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0D7F" w:rsidRPr="006172A2" w:rsidRDefault="002B0D7F" w:rsidP="002B0D7F">
      <w:pPr>
        <w:spacing w:after="0"/>
        <w:jc w:val="center"/>
        <w:rPr>
          <w:rFonts w:ascii="Book Antiqua" w:hAnsi="Book Antiqua"/>
          <w:b/>
          <w:sz w:val="28"/>
          <w:szCs w:val="28"/>
        </w:rPr>
      </w:pPr>
      <w:proofErr w:type="spellStart"/>
      <w:r w:rsidRPr="006172A2">
        <w:rPr>
          <w:rFonts w:ascii="Book Antiqua" w:hAnsi="Book Antiqua"/>
          <w:b/>
          <w:sz w:val="28"/>
          <w:szCs w:val="28"/>
        </w:rPr>
        <w:t>Branding</w:t>
      </w:r>
      <w:proofErr w:type="spellEnd"/>
      <w:r w:rsidRPr="006172A2">
        <w:rPr>
          <w:rFonts w:ascii="Book Antiqua" w:hAnsi="Book Antiqua"/>
          <w:b/>
          <w:sz w:val="28"/>
          <w:szCs w:val="28"/>
        </w:rPr>
        <w:t xml:space="preserve"> Desa Mandiri Sampah: Wujudkan Tata Kelola Sampah yang Berkelanjutan di Gampong </w:t>
      </w:r>
      <w:proofErr w:type="spellStart"/>
      <w:r w:rsidRPr="006172A2">
        <w:rPr>
          <w:rFonts w:ascii="Book Antiqua" w:hAnsi="Book Antiqua"/>
          <w:b/>
          <w:sz w:val="28"/>
          <w:szCs w:val="28"/>
        </w:rPr>
        <w:t>Drien</w:t>
      </w:r>
      <w:proofErr w:type="spellEnd"/>
      <w:r w:rsidRPr="006172A2">
        <w:rPr>
          <w:rFonts w:ascii="Book Antiqua" w:hAnsi="Book Antiqua"/>
          <w:b/>
          <w:sz w:val="28"/>
          <w:szCs w:val="28"/>
        </w:rPr>
        <w:t xml:space="preserve"> Rampak, Johan Pahlawan Kabupaten Aceh Barat</w:t>
      </w:r>
    </w:p>
    <w:p w:rsidR="002B0D7F" w:rsidRPr="006172A2" w:rsidRDefault="002B0D7F" w:rsidP="002B0D7F">
      <w:pPr>
        <w:spacing w:after="0" w:line="240" w:lineRule="auto"/>
        <w:jc w:val="center"/>
        <w:rPr>
          <w:rFonts w:ascii="Book Antiqua" w:hAnsi="Book Antiqua"/>
          <w:b/>
          <w:sz w:val="24"/>
          <w:szCs w:val="28"/>
        </w:rPr>
      </w:pPr>
    </w:p>
    <w:p w:rsidR="002B0D7F" w:rsidRPr="006172A2" w:rsidRDefault="002B0D7F" w:rsidP="002B0D7F">
      <w:pPr>
        <w:spacing w:after="0" w:line="240" w:lineRule="auto"/>
        <w:jc w:val="center"/>
        <w:rPr>
          <w:rFonts w:ascii="Book Antiqua" w:hAnsi="Book Antiqua"/>
          <w:b/>
          <w:sz w:val="24"/>
          <w:szCs w:val="24"/>
          <w:vertAlign w:val="superscript"/>
        </w:rPr>
      </w:pPr>
      <w:r w:rsidRPr="006172A2">
        <w:rPr>
          <w:rFonts w:ascii="Book Antiqua" w:hAnsi="Book Antiqua"/>
          <w:b/>
          <w:sz w:val="24"/>
          <w:szCs w:val="24"/>
        </w:rPr>
        <w:t>Ikhsan</w:t>
      </w:r>
      <w:r w:rsidRPr="006172A2">
        <w:rPr>
          <w:rFonts w:ascii="Book Antiqua" w:hAnsi="Book Antiqua"/>
          <w:b/>
          <w:color w:val="000000"/>
          <w:sz w:val="24"/>
          <w:szCs w:val="24"/>
          <w:vertAlign w:val="superscript"/>
        </w:rPr>
        <w:t>1</w:t>
      </w:r>
      <w:r w:rsidRPr="006172A2">
        <w:rPr>
          <w:rFonts w:ascii="Book Antiqua" w:hAnsi="Book Antiqua"/>
          <w:b/>
          <w:sz w:val="24"/>
          <w:szCs w:val="24"/>
        </w:rPr>
        <w:t>, Akmal Saputra</w:t>
      </w:r>
      <w:r w:rsidRPr="006172A2">
        <w:rPr>
          <w:rFonts w:ascii="Book Antiqua" w:hAnsi="Book Antiqua"/>
          <w:b/>
          <w:color w:val="000000"/>
          <w:sz w:val="24"/>
          <w:szCs w:val="24"/>
          <w:vertAlign w:val="superscript"/>
        </w:rPr>
        <w:t>2</w:t>
      </w:r>
      <w:r w:rsidRPr="006172A2">
        <w:rPr>
          <w:rFonts w:ascii="Book Antiqua" w:hAnsi="Book Antiqua"/>
          <w:b/>
          <w:sz w:val="24"/>
          <w:szCs w:val="24"/>
        </w:rPr>
        <w:t>, Vellayati Hajad</w:t>
      </w:r>
      <w:r w:rsidRPr="006172A2">
        <w:rPr>
          <w:rFonts w:ascii="Book Antiqua" w:hAnsi="Book Antiqua"/>
          <w:b/>
          <w:color w:val="000000"/>
          <w:sz w:val="24"/>
          <w:szCs w:val="24"/>
          <w:vertAlign w:val="superscript"/>
        </w:rPr>
        <w:t>3</w:t>
      </w:r>
      <w:r w:rsidRPr="006172A2">
        <w:rPr>
          <w:rFonts w:ascii="Book Antiqua" w:hAnsi="Book Antiqua"/>
          <w:b/>
          <w:sz w:val="24"/>
          <w:szCs w:val="24"/>
        </w:rPr>
        <w:t>, Ikhwan Rahmatika Latif</w:t>
      </w:r>
      <w:r w:rsidRPr="006172A2">
        <w:rPr>
          <w:rFonts w:ascii="Book Antiqua" w:hAnsi="Book Antiqua"/>
          <w:b/>
          <w:sz w:val="24"/>
          <w:szCs w:val="24"/>
          <w:vertAlign w:val="superscript"/>
        </w:rPr>
        <w:t>4</w:t>
      </w:r>
      <w:r w:rsidRPr="006172A2">
        <w:rPr>
          <w:rFonts w:ascii="Book Antiqua" w:hAnsi="Book Antiqua"/>
          <w:b/>
          <w:sz w:val="24"/>
          <w:szCs w:val="24"/>
        </w:rPr>
        <w:t>,</w:t>
      </w:r>
      <w:r w:rsidRPr="006172A2">
        <w:rPr>
          <w:rFonts w:ascii="Book Antiqua" w:hAnsi="Book Antiqua"/>
          <w:b/>
          <w:sz w:val="24"/>
          <w:szCs w:val="24"/>
        </w:rPr>
        <w:br/>
        <w:t>Fadli Afriandi</w:t>
      </w:r>
      <w:r w:rsidRPr="006172A2">
        <w:rPr>
          <w:rFonts w:ascii="Book Antiqua" w:hAnsi="Book Antiqua"/>
          <w:b/>
          <w:sz w:val="24"/>
          <w:szCs w:val="24"/>
          <w:vertAlign w:val="superscript"/>
        </w:rPr>
        <w:t>5</w:t>
      </w:r>
      <w:r w:rsidRPr="006172A2">
        <w:rPr>
          <w:rFonts w:ascii="Book Antiqua" w:hAnsi="Book Antiqua"/>
          <w:b/>
          <w:sz w:val="24"/>
          <w:szCs w:val="24"/>
        </w:rPr>
        <w:t>, Yeni Sri Lestari</w:t>
      </w:r>
      <w:r w:rsidRPr="006172A2">
        <w:rPr>
          <w:rFonts w:ascii="Book Antiqua" w:hAnsi="Book Antiqua"/>
          <w:b/>
          <w:sz w:val="24"/>
          <w:szCs w:val="24"/>
          <w:vertAlign w:val="superscript"/>
        </w:rPr>
        <w:t>6</w:t>
      </w:r>
    </w:p>
    <w:p w:rsidR="002B0D7F" w:rsidRPr="006172A2" w:rsidRDefault="002B0D7F" w:rsidP="002B0D7F">
      <w:pPr>
        <w:pStyle w:val="ListParagraph"/>
        <w:shd w:val="clear" w:color="auto" w:fill="FFFFFF"/>
        <w:tabs>
          <w:tab w:val="left" w:pos="709"/>
        </w:tabs>
        <w:spacing w:after="0" w:line="240" w:lineRule="auto"/>
        <w:ind w:left="0"/>
        <w:jc w:val="center"/>
        <w:rPr>
          <w:rFonts w:ascii="Book Antiqua" w:hAnsi="Book Antiqua"/>
          <w:color w:val="000000"/>
          <w:sz w:val="21"/>
          <w:szCs w:val="21"/>
        </w:rPr>
      </w:pPr>
      <w:r w:rsidRPr="006172A2">
        <w:rPr>
          <w:rFonts w:ascii="Book Antiqua" w:hAnsi="Book Antiqua"/>
          <w:color w:val="000000"/>
          <w:sz w:val="21"/>
          <w:szCs w:val="21"/>
          <w:vertAlign w:val="superscript"/>
        </w:rPr>
        <w:t>1,3,4,5</w:t>
      </w:r>
      <w:r w:rsidRPr="006172A2">
        <w:rPr>
          <w:rFonts w:ascii="Book Antiqua" w:hAnsi="Book Antiqua"/>
          <w:color w:val="000000"/>
          <w:sz w:val="21"/>
          <w:szCs w:val="21"/>
        </w:rPr>
        <w:t>Program Studi Ilmu Administrasi Negara, Universitas Teuku Umar</w:t>
      </w:r>
    </w:p>
    <w:p w:rsidR="002B0D7F" w:rsidRPr="006172A2" w:rsidRDefault="002B0D7F" w:rsidP="002B0D7F">
      <w:pPr>
        <w:pStyle w:val="ListParagraph"/>
        <w:shd w:val="clear" w:color="auto" w:fill="FFFFFF"/>
        <w:tabs>
          <w:tab w:val="left" w:pos="709"/>
        </w:tabs>
        <w:spacing w:after="0" w:line="240" w:lineRule="auto"/>
        <w:ind w:left="0"/>
        <w:jc w:val="center"/>
        <w:rPr>
          <w:rFonts w:ascii="Book Antiqua" w:hAnsi="Book Antiqua"/>
          <w:color w:val="000000"/>
          <w:sz w:val="21"/>
          <w:szCs w:val="21"/>
        </w:rPr>
      </w:pPr>
      <w:r w:rsidRPr="006172A2">
        <w:rPr>
          <w:rFonts w:ascii="Book Antiqua" w:hAnsi="Book Antiqua"/>
          <w:color w:val="000000"/>
          <w:sz w:val="21"/>
          <w:szCs w:val="21"/>
        </w:rPr>
        <w:t xml:space="preserve">Email: </w:t>
      </w:r>
      <w:hyperlink r:id="rId8" w:history="1">
        <w:r w:rsidRPr="006172A2">
          <w:rPr>
            <w:rStyle w:val="Hyperlink"/>
            <w:rFonts w:ascii="Book Antiqua" w:hAnsi="Book Antiqua"/>
            <w:sz w:val="21"/>
            <w:szCs w:val="21"/>
          </w:rPr>
          <w:t>ikhsan.baharudin@utu.ac.id</w:t>
        </w:r>
      </w:hyperlink>
      <w:r w:rsidRPr="006172A2">
        <w:rPr>
          <w:rFonts w:ascii="Book Antiqua" w:hAnsi="Book Antiqua"/>
          <w:color w:val="000000"/>
          <w:sz w:val="21"/>
          <w:szCs w:val="21"/>
        </w:rPr>
        <w:br/>
        <w:t xml:space="preserve">Email: </w:t>
      </w:r>
      <w:hyperlink r:id="rId9" w:history="1">
        <w:r w:rsidRPr="006172A2">
          <w:rPr>
            <w:rStyle w:val="Hyperlink"/>
            <w:rFonts w:ascii="Book Antiqua" w:hAnsi="Book Antiqua"/>
            <w:sz w:val="21"/>
            <w:szCs w:val="21"/>
          </w:rPr>
          <w:t>vellayati.hajad@utu.ac.id</w:t>
        </w:r>
      </w:hyperlink>
      <w:r w:rsidRPr="006172A2">
        <w:rPr>
          <w:rFonts w:ascii="Book Antiqua" w:hAnsi="Book Antiqua"/>
          <w:color w:val="000000"/>
          <w:sz w:val="21"/>
          <w:szCs w:val="21"/>
        </w:rPr>
        <w:br/>
        <w:t xml:space="preserve">Email: </w:t>
      </w:r>
      <w:hyperlink r:id="rId10" w:history="1">
        <w:r w:rsidRPr="006172A2">
          <w:rPr>
            <w:rStyle w:val="Hyperlink"/>
            <w:rFonts w:ascii="Book Antiqua" w:hAnsi="Book Antiqua"/>
            <w:sz w:val="21"/>
            <w:szCs w:val="21"/>
          </w:rPr>
          <w:t>ikhwanrahmatikalatif@utu.ac.id</w:t>
        </w:r>
      </w:hyperlink>
      <w:r w:rsidRPr="006172A2">
        <w:rPr>
          <w:rFonts w:ascii="Book Antiqua" w:hAnsi="Book Antiqua"/>
          <w:color w:val="000000"/>
          <w:sz w:val="21"/>
          <w:szCs w:val="21"/>
        </w:rPr>
        <w:br/>
        <w:t xml:space="preserve">Email: </w:t>
      </w:r>
      <w:hyperlink r:id="rId11" w:history="1">
        <w:r w:rsidRPr="006172A2">
          <w:rPr>
            <w:rStyle w:val="Hyperlink"/>
            <w:rFonts w:ascii="Book Antiqua" w:hAnsi="Book Antiqua"/>
            <w:sz w:val="21"/>
            <w:szCs w:val="21"/>
          </w:rPr>
          <w:t>fadliafriandi@utu.ac.id</w:t>
        </w:r>
      </w:hyperlink>
      <w:r w:rsidRPr="006172A2">
        <w:rPr>
          <w:rFonts w:ascii="Book Antiqua" w:hAnsi="Book Antiqua"/>
          <w:color w:val="000000"/>
          <w:sz w:val="21"/>
          <w:szCs w:val="21"/>
        </w:rPr>
        <w:t xml:space="preserve"> </w:t>
      </w:r>
      <w:r w:rsidRPr="006172A2">
        <w:rPr>
          <w:rFonts w:ascii="Book Antiqua" w:hAnsi="Book Antiqua"/>
          <w:color w:val="000000"/>
          <w:sz w:val="21"/>
          <w:szCs w:val="21"/>
        </w:rPr>
        <w:br/>
      </w:r>
      <w:r w:rsidRPr="006172A2">
        <w:rPr>
          <w:rFonts w:ascii="Book Antiqua" w:hAnsi="Book Antiqua"/>
          <w:color w:val="000000"/>
          <w:sz w:val="21"/>
          <w:szCs w:val="21"/>
          <w:vertAlign w:val="superscript"/>
        </w:rPr>
        <w:t>2,6</w:t>
      </w:r>
      <w:r w:rsidRPr="006172A2">
        <w:rPr>
          <w:rFonts w:ascii="Book Antiqua" w:hAnsi="Book Antiqua"/>
          <w:color w:val="000000"/>
          <w:sz w:val="21"/>
          <w:szCs w:val="21"/>
        </w:rPr>
        <w:t>Program Studi Sosiologi, Universitas Teuku Umar</w:t>
      </w:r>
      <w:r w:rsidRPr="006172A2">
        <w:rPr>
          <w:rFonts w:ascii="Book Antiqua" w:hAnsi="Book Antiqua"/>
          <w:color w:val="000000"/>
          <w:sz w:val="21"/>
          <w:szCs w:val="21"/>
        </w:rPr>
        <w:br/>
        <w:t xml:space="preserve">Email: </w:t>
      </w:r>
      <w:hyperlink r:id="rId12" w:history="1">
        <w:r w:rsidRPr="006172A2">
          <w:rPr>
            <w:rStyle w:val="Hyperlink"/>
            <w:rFonts w:ascii="Book Antiqua" w:hAnsi="Book Antiqua"/>
            <w:sz w:val="21"/>
            <w:szCs w:val="21"/>
          </w:rPr>
          <w:t>akmalsaputra@utu.ac.id</w:t>
        </w:r>
      </w:hyperlink>
      <w:r w:rsidRPr="006172A2">
        <w:rPr>
          <w:rFonts w:ascii="Book Antiqua" w:hAnsi="Book Antiqua"/>
          <w:color w:val="000000"/>
          <w:sz w:val="21"/>
          <w:szCs w:val="21"/>
        </w:rPr>
        <w:t xml:space="preserve"> </w:t>
      </w:r>
    </w:p>
    <w:p w:rsidR="002B0D7F" w:rsidRPr="006172A2" w:rsidRDefault="002B0D7F" w:rsidP="002B0D7F">
      <w:pPr>
        <w:pStyle w:val="ListParagraph"/>
        <w:shd w:val="clear" w:color="auto" w:fill="FFFFFF"/>
        <w:tabs>
          <w:tab w:val="left" w:pos="709"/>
        </w:tabs>
        <w:spacing w:after="0" w:line="240" w:lineRule="auto"/>
        <w:ind w:left="0"/>
        <w:jc w:val="center"/>
      </w:pPr>
      <w:r w:rsidRPr="006172A2">
        <w:rPr>
          <w:rFonts w:ascii="Book Antiqua" w:hAnsi="Book Antiqua"/>
          <w:color w:val="000000"/>
          <w:sz w:val="21"/>
          <w:szCs w:val="21"/>
        </w:rPr>
        <w:t xml:space="preserve">Email: </w:t>
      </w:r>
      <w:hyperlink r:id="rId13" w:history="1">
        <w:r w:rsidRPr="006172A2">
          <w:rPr>
            <w:rStyle w:val="Hyperlink"/>
            <w:rFonts w:ascii="Book Antiqua" w:hAnsi="Book Antiqua"/>
            <w:sz w:val="21"/>
            <w:szCs w:val="21"/>
          </w:rPr>
          <w:t>yenisrilestari@utu.ac.id</w:t>
        </w:r>
      </w:hyperlink>
      <w:hyperlink r:id="rId14" w:history="1"/>
      <w:hyperlink r:id="rId15" w:history="1"/>
    </w:p>
    <w:p w:rsidR="002B0D7F" w:rsidRPr="006172A2" w:rsidRDefault="002B0D7F" w:rsidP="002B0D7F">
      <w:pPr>
        <w:pStyle w:val="ListParagraph"/>
        <w:shd w:val="clear" w:color="auto" w:fill="FFFFFF"/>
        <w:tabs>
          <w:tab w:val="left" w:pos="709"/>
        </w:tabs>
        <w:spacing w:after="0" w:line="240" w:lineRule="auto"/>
        <w:ind w:left="0"/>
        <w:rPr>
          <w:rStyle w:val="Hyperlink"/>
          <w:rFonts w:ascii="Book Antiqua" w:hAnsi="Book Antiqua"/>
          <w:color w:val="000000"/>
          <w:sz w:val="21"/>
          <w:szCs w:val="21"/>
        </w:rPr>
      </w:pPr>
    </w:p>
    <w:p w:rsidR="002B0D7F" w:rsidRPr="006172A2" w:rsidRDefault="002B0D7F" w:rsidP="002B0D7F">
      <w:pPr>
        <w:spacing w:after="0" w:line="240" w:lineRule="auto"/>
        <w:jc w:val="center"/>
        <w:rPr>
          <w:rStyle w:val="Hyperlink"/>
          <w:rFonts w:ascii="Book Antiqua" w:hAnsi="Book Antiqua"/>
          <w:color w:val="FF0000"/>
          <w:sz w:val="21"/>
          <w:szCs w:val="21"/>
        </w:rPr>
      </w:pPr>
      <w:r w:rsidRPr="006172A2">
        <w:rPr>
          <w:rStyle w:val="Hyperlink"/>
          <w:rFonts w:ascii="Book Antiqua" w:hAnsi="Book Antiqua"/>
          <w:color w:val="FF0000"/>
          <w:sz w:val="21"/>
          <w:szCs w:val="21"/>
        </w:rPr>
        <w:t>Nomor WA Penulis/Koresponden</w:t>
      </w:r>
    </w:p>
    <w:p w:rsidR="002B0D7F" w:rsidRPr="006172A2" w:rsidRDefault="002B0D7F" w:rsidP="002B0D7F">
      <w:pPr>
        <w:spacing w:after="0" w:line="240" w:lineRule="auto"/>
        <w:jc w:val="center"/>
        <w:rPr>
          <w:rStyle w:val="Hyperlink"/>
          <w:rFonts w:ascii="Book Antiqua" w:hAnsi="Book Antiqua"/>
          <w:sz w:val="21"/>
          <w:szCs w:val="21"/>
        </w:rPr>
      </w:pPr>
    </w:p>
    <w:p w:rsidR="002B0D7F" w:rsidRPr="006172A2" w:rsidRDefault="002B0D7F" w:rsidP="002B0D7F">
      <w:pPr>
        <w:spacing w:after="0" w:line="240" w:lineRule="auto"/>
        <w:jc w:val="center"/>
        <w:sectPr w:rsidR="002B0D7F" w:rsidRPr="006172A2" w:rsidSect="00351B19">
          <w:headerReference w:type="default" r:id="rId16"/>
          <w:footerReference w:type="default" r:id="rId17"/>
          <w:pgSz w:w="11906" w:h="16838" w:code="9"/>
          <w:pgMar w:top="1701" w:right="1701" w:bottom="1985" w:left="1701" w:header="709" w:footer="709" w:gutter="0"/>
          <w:cols w:space="708"/>
          <w:docGrid w:linePitch="360"/>
        </w:sectPr>
      </w:pPr>
    </w:p>
    <w:p w:rsidR="002B0D7F" w:rsidRPr="006172A2" w:rsidRDefault="002B0D7F" w:rsidP="002B0D7F">
      <w:pPr>
        <w:spacing w:after="0" w:line="240" w:lineRule="auto"/>
        <w:jc w:val="right"/>
        <w:rPr>
          <w:rFonts w:ascii="Book Antiqua" w:hAnsi="Book Antiqua"/>
          <w:sz w:val="20"/>
          <w:szCs w:val="20"/>
        </w:rPr>
      </w:pPr>
      <w:proofErr w:type="spellStart"/>
      <w:r w:rsidRPr="006172A2">
        <w:rPr>
          <w:rFonts w:ascii="Book Antiqua" w:hAnsi="Book Antiqua"/>
          <w:b/>
          <w:sz w:val="20"/>
          <w:szCs w:val="20"/>
        </w:rPr>
        <w:t>Submitted</w:t>
      </w:r>
      <w:proofErr w:type="spellEnd"/>
      <w:r w:rsidRPr="006172A2">
        <w:rPr>
          <w:rFonts w:ascii="Book Antiqua" w:hAnsi="Book Antiqua"/>
          <w:b/>
          <w:sz w:val="20"/>
          <w:szCs w:val="20"/>
        </w:rPr>
        <w:t>:</w:t>
      </w:r>
      <w:r w:rsidRPr="006172A2">
        <w:rPr>
          <w:rFonts w:ascii="Book Antiqua" w:hAnsi="Book Antiqua"/>
          <w:sz w:val="20"/>
          <w:szCs w:val="20"/>
        </w:rPr>
        <w:t xml:space="preserve"> DD-MM-YYYY</w:t>
      </w:r>
    </w:p>
    <w:p w:rsidR="002B0D7F" w:rsidRPr="006172A2" w:rsidRDefault="002B0D7F" w:rsidP="002B0D7F">
      <w:pPr>
        <w:spacing w:after="0" w:line="240" w:lineRule="auto"/>
        <w:jc w:val="center"/>
        <w:rPr>
          <w:rFonts w:ascii="Book Antiqua" w:hAnsi="Book Antiqua"/>
          <w:sz w:val="20"/>
          <w:szCs w:val="20"/>
        </w:rPr>
      </w:pPr>
      <w:r w:rsidRPr="006172A2">
        <w:rPr>
          <w:rFonts w:ascii="Book Antiqua" w:hAnsi="Book Antiqua"/>
          <w:sz w:val="20"/>
          <w:szCs w:val="20"/>
        </w:rPr>
        <w:t xml:space="preserve"> </w:t>
      </w:r>
      <w:proofErr w:type="spellStart"/>
      <w:r w:rsidRPr="006172A2">
        <w:rPr>
          <w:rFonts w:ascii="Book Antiqua" w:hAnsi="Book Antiqua"/>
          <w:b/>
          <w:sz w:val="20"/>
          <w:szCs w:val="20"/>
        </w:rPr>
        <w:t>Revised</w:t>
      </w:r>
      <w:proofErr w:type="spellEnd"/>
      <w:r w:rsidRPr="006172A2">
        <w:rPr>
          <w:rFonts w:ascii="Book Antiqua" w:hAnsi="Book Antiqua"/>
          <w:b/>
          <w:sz w:val="20"/>
          <w:szCs w:val="20"/>
        </w:rPr>
        <w:t>:</w:t>
      </w:r>
      <w:r w:rsidRPr="006172A2">
        <w:rPr>
          <w:rFonts w:ascii="Book Antiqua" w:hAnsi="Book Antiqua"/>
          <w:sz w:val="20"/>
          <w:szCs w:val="20"/>
        </w:rPr>
        <w:t xml:space="preserve"> DD-MM-YYYY</w:t>
      </w:r>
    </w:p>
    <w:p w:rsidR="002B0D7F" w:rsidRPr="006172A2" w:rsidRDefault="002B0D7F" w:rsidP="002B0D7F">
      <w:pPr>
        <w:spacing w:after="0" w:line="240" w:lineRule="auto"/>
        <w:rPr>
          <w:rFonts w:ascii="Book Antiqua" w:hAnsi="Book Antiqua"/>
          <w:sz w:val="20"/>
          <w:szCs w:val="20"/>
        </w:rPr>
      </w:pPr>
      <w:r w:rsidRPr="006172A2">
        <w:rPr>
          <w:rFonts w:ascii="Book Antiqua" w:hAnsi="Book Antiqua"/>
          <w:sz w:val="20"/>
          <w:szCs w:val="20"/>
        </w:rPr>
        <w:t xml:space="preserve"> </w:t>
      </w:r>
      <w:proofErr w:type="spellStart"/>
      <w:r w:rsidRPr="006172A2">
        <w:rPr>
          <w:rFonts w:ascii="Book Antiqua" w:hAnsi="Book Antiqua"/>
          <w:b/>
          <w:sz w:val="20"/>
          <w:szCs w:val="20"/>
        </w:rPr>
        <w:t>Accepted</w:t>
      </w:r>
      <w:proofErr w:type="spellEnd"/>
      <w:r w:rsidRPr="006172A2">
        <w:rPr>
          <w:rFonts w:ascii="Book Antiqua" w:hAnsi="Book Antiqua"/>
          <w:b/>
          <w:sz w:val="20"/>
          <w:szCs w:val="20"/>
        </w:rPr>
        <w:t>:</w:t>
      </w:r>
      <w:r w:rsidRPr="006172A2">
        <w:rPr>
          <w:rFonts w:ascii="Book Antiqua" w:hAnsi="Book Antiqua"/>
          <w:sz w:val="20"/>
          <w:szCs w:val="20"/>
        </w:rPr>
        <w:t xml:space="preserve"> DD-MM-YYYY</w:t>
      </w:r>
    </w:p>
    <w:p w:rsidR="002B0D7F" w:rsidRPr="006172A2" w:rsidRDefault="002B0D7F" w:rsidP="002B0D7F">
      <w:pPr>
        <w:spacing w:after="0" w:line="240" w:lineRule="auto"/>
        <w:jc w:val="center"/>
        <w:rPr>
          <w:rFonts w:ascii="Book Antiqua" w:hAnsi="Book Antiqua"/>
          <w:sz w:val="20"/>
          <w:szCs w:val="20"/>
        </w:rPr>
        <w:sectPr w:rsidR="002B0D7F" w:rsidRPr="006172A2" w:rsidSect="00CF727A">
          <w:type w:val="continuous"/>
          <w:pgSz w:w="11906" w:h="16838" w:code="9"/>
          <w:pgMar w:top="1701" w:right="1701" w:bottom="1985" w:left="1701" w:header="709" w:footer="709" w:gutter="0"/>
          <w:cols w:num="3" w:space="0"/>
          <w:docGrid w:linePitch="360"/>
        </w:sectPr>
      </w:pPr>
    </w:p>
    <w:p w:rsidR="002B0D7F" w:rsidRPr="006172A2" w:rsidRDefault="002B0D7F" w:rsidP="002B0D7F">
      <w:pPr>
        <w:spacing w:after="0" w:line="240" w:lineRule="auto"/>
        <w:jc w:val="center"/>
        <w:rPr>
          <w:rFonts w:ascii="Book Antiqua" w:hAnsi="Book Antiqua"/>
          <w:color w:val="000000"/>
          <w:sz w:val="21"/>
          <w:szCs w:val="21"/>
        </w:rPr>
      </w:pPr>
      <w:r w:rsidRPr="006172A2">
        <w:rPr>
          <w:noProof/>
        </w:rPr>
        <mc:AlternateContent>
          <mc:Choice Requires="wps">
            <w:drawing>
              <wp:anchor distT="0" distB="0" distL="114300" distR="114300" simplePos="0" relativeHeight="251659264" behindDoc="0" locked="0" layoutInCell="1" allowOverlap="1" wp14:anchorId="709F6DAC" wp14:editId="2F3F422B">
                <wp:simplePos x="0" y="0"/>
                <wp:positionH relativeFrom="column">
                  <wp:posOffset>24765</wp:posOffset>
                </wp:positionH>
                <wp:positionV relativeFrom="paragraph">
                  <wp:posOffset>26035</wp:posOffset>
                </wp:positionV>
                <wp:extent cx="5343525" cy="0"/>
                <wp:effectExtent l="0" t="0" r="3175" b="0"/>
                <wp:wrapNone/>
                <wp:docPr id="182389188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4352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D86958" id="_x0000_t32" coordsize="21600,21600" o:spt="32" o:oned="t" path="m,l21600,21600e" filled="f">
                <v:path arrowok="t" fillok="f" o:connecttype="none"/>
                <o:lock v:ext="edit" shapetype="t"/>
              </v:shapetype>
              <v:shape id="AutoShape 4" o:spid="_x0000_s1026" type="#_x0000_t32" style="position:absolute;margin-left:1.95pt;margin-top:2.05pt;width:42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" strokeweight="1.25pt">
                <o:lock v:ext="edit" shapetype="f"/>
              </v:shape>
            </w:pict>
          </mc:Fallback>
        </mc:AlternateContent>
      </w:r>
      <w:hyperlink r:id="rId18" w:history="1"/>
    </w:p>
    <w:p w:rsidR="002B0D7F" w:rsidRPr="006172A2" w:rsidRDefault="002B0D7F" w:rsidP="002B0D7F">
      <w:pPr>
        <w:spacing w:after="0" w:line="276" w:lineRule="auto"/>
        <w:jc w:val="center"/>
        <w:rPr>
          <w:rFonts w:ascii="Book Antiqua" w:hAnsi="Book Antiqua"/>
          <w:b/>
          <w:i/>
          <w:sz w:val="20"/>
          <w:szCs w:val="24"/>
        </w:rPr>
      </w:pPr>
      <w:proofErr w:type="spellStart"/>
      <w:r w:rsidRPr="006172A2">
        <w:rPr>
          <w:rFonts w:ascii="Book Antiqua" w:hAnsi="Book Antiqua"/>
          <w:b/>
          <w:i/>
          <w:sz w:val="20"/>
          <w:szCs w:val="24"/>
        </w:rPr>
        <w:t>Abstract</w:t>
      </w:r>
      <w:proofErr w:type="spellEnd"/>
    </w:p>
    <w:p w:rsidR="00616321" w:rsidRPr="00616321" w:rsidRDefault="00616321" w:rsidP="002B0D7F">
      <w:pPr>
        <w:spacing w:after="0" w:line="240" w:lineRule="auto"/>
        <w:jc w:val="both"/>
        <w:rPr>
          <w:rFonts w:ascii="Book Antiqua" w:eastAsia="Times New Roman" w:hAnsi="Book Antiqua"/>
          <w:i/>
          <w:sz w:val="20"/>
          <w:szCs w:val="24"/>
          <w:lang w:val="en-US" w:eastAsia="id-ID"/>
        </w:rPr>
      </w:pPr>
      <w:r w:rsidRPr="00616321">
        <w:rPr>
          <w:rFonts w:ascii="Book Antiqua" w:eastAsia="Times New Roman" w:hAnsi="Book Antiqua"/>
          <w:i/>
          <w:sz w:val="20"/>
          <w:szCs w:val="24"/>
          <w:lang w:val="en-US" w:eastAsia="id-ID"/>
        </w:rPr>
        <w:t xml:space="preserve">This community service program in </w:t>
      </w:r>
      <w:proofErr w:type="spellStart"/>
      <w:r w:rsidRPr="00616321">
        <w:rPr>
          <w:rFonts w:ascii="Book Antiqua" w:eastAsia="Times New Roman" w:hAnsi="Book Antiqua"/>
          <w:i/>
          <w:sz w:val="20"/>
          <w:szCs w:val="24"/>
          <w:lang w:val="en-US" w:eastAsia="id-ID"/>
        </w:rPr>
        <w:t>Drien</w:t>
      </w:r>
      <w:proofErr w:type="spellEnd"/>
      <w:r w:rsidRPr="00616321">
        <w:rPr>
          <w:rFonts w:ascii="Book Antiqua" w:eastAsia="Times New Roman" w:hAnsi="Book Antiqua"/>
          <w:i/>
          <w:sz w:val="20"/>
          <w:szCs w:val="24"/>
          <w:lang w:val="en-US" w:eastAsia="id-ID"/>
        </w:rPr>
        <w:t xml:space="preserve"> </w:t>
      </w:r>
      <w:proofErr w:type="spellStart"/>
      <w:r w:rsidRPr="00616321">
        <w:rPr>
          <w:rFonts w:ascii="Book Antiqua" w:eastAsia="Times New Roman" w:hAnsi="Book Antiqua"/>
          <w:i/>
          <w:sz w:val="20"/>
          <w:szCs w:val="24"/>
          <w:lang w:val="en-US" w:eastAsia="id-ID"/>
        </w:rPr>
        <w:t>Rampak</w:t>
      </w:r>
      <w:proofErr w:type="spellEnd"/>
      <w:r w:rsidRPr="00616321">
        <w:rPr>
          <w:rFonts w:ascii="Book Antiqua" w:eastAsia="Times New Roman" w:hAnsi="Book Antiqua"/>
          <w:i/>
          <w:sz w:val="20"/>
          <w:szCs w:val="24"/>
          <w:lang w:val="en-US" w:eastAsia="id-ID"/>
        </w:rPr>
        <w:t xml:space="preserve"> Village, Aceh Barat, aimed to establish a sustainable waste management system through the "Branding </w:t>
      </w:r>
      <w:proofErr w:type="spellStart"/>
      <w:r w:rsidRPr="00616321">
        <w:rPr>
          <w:rFonts w:ascii="Book Antiqua" w:eastAsia="Times New Roman" w:hAnsi="Book Antiqua"/>
          <w:i/>
          <w:sz w:val="20"/>
          <w:szCs w:val="24"/>
          <w:lang w:val="en-US" w:eastAsia="id-ID"/>
        </w:rPr>
        <w:t>Desa</w:t>
      </w:r>
      <w:proofErr w:type="spellEnd"/>
      <w:r w:rsidRPr="00616321">
        <w:rPr>
          <w:rFonts w:ascii="Book Antiqua" w:eastAsia="Times New Roman" w:hAnsi="Book Antiqua"/>
          <w:i/>
          <w:sz w:val="20"/>
          <w:szCs w:val="24"/>
          <w:lang w:val="en-US" w:eastAsia="id-ID"/>
        </w:rPr>
        <w:t xml:space="preserve"> </w:t>
      </w:r>
      <w:proofErr w:type="spellStart"/>
      <w:r w:rsidRPr="00616321">
        <w:rPr>
          <w:rFonts w:ascii="Book Antiqua" w:eastAsia="Times New Roman" w:hAnsi="Book Antiqua"/>
          <w:i/>
          <w:sz w:val="20"/>
          <w:szCs w:val="24"/>
          <w:lang w:val="en-US" w:eastAsia="id-ID"/>
        </w:rPr>
        <w:t>Mandiri</w:t>
      </w:r>
      <w:proofErr w:type="spellEnd"/>
      <w:r w:rsidRPr="00616321">
        <w:rPr>
          <w:rFonts w:ascii="Book Antiqua" w:eastAsia="Times New Roman" w:hAnsi="Book Antiqua"/>
          <w:i/>
          <w:sz w:val="20"/>
          <w:szCs w:val="24"/>
          <w:lang w:val="en-US" w:eastAsia="id-ID"/>
        </w:rPr>
        <w:t xml:space="preserve"> </w:t>
      </w:r>
      <w:proofErr w:type="spellStart"/>
      <w:r w:rsidRPr="00616321">
        <w:rPr>
          <w:rFonts w:ascii="Book Antiqua" w:eastAsia="Times New Roman" w:hAnsi="Book Antiqua"/>
          <w:i/>
          <w:sz w:val="20"/>
          <w:szCs w:val="24"/>
          <w:lang w:val="en-US" w:eastAsia="id-ID"/>
        </w:rPr>
        <w:t>Sampah</w:t>
      </w:r>
      <w:proofErr w:type="spellEnd"/>
      <w:r w:rsidRPr="00616321">
        <w:rPr>
          <w:rFonts w:ascii="Book Antiqua" w:eastAsia="Times New Roman" w:hAnsi="Book Antiqua"/>
          <w:i/>
          <w:sz w:val="20"/>
          <w:szCs w:val="24"/>
          <w:lang w:val="en-US" w:eastAsia="id-ID"/>
        </w:rPr>
        <w:t xml:space="preserve">" approach. Initial assessments revealed low community awareness and participation in waste management, with only 40% of households aware of its importance and 30% practicing waste separation. Through a series of educational outreach and training sessions on waste separation and composting techniques, the program significantly improved these figures. Post-program evaluations showed a remarkable increase in awareness to 85% and household participation in waste separation rose to 70%. Additionally, 50% of households adopted composting practices, with 40% successfully producing stable compost for domestic use. Despite these achievements, challenges such as technical difficulties in composting remain, highlighting the need for ongoing support and education. This initiative demonstrated that community-based approaches can foster substantial behavioral changes, making </w:t>
      </w:r>
      <w:proofErr w:type="spellStart"/>
      <w:r w:rsidRPr="00616321">
        <w:rPr>
          <w:rFonts w:ascii="Book Antiqua" w:eastAsia="Times New Roman" w:hAnsi="Book Antiqua"/>
          <w:i/>
          <w:sz w:val="20"/>
          <w:szCs w:val="24"/>
          <w:lang w:val="en-US" w:eastAsia="id-ID"/>
        </w:rPr>
        <w:t>Drien</w:t>
      </w:r>
      <w:proofErr w:type="spellEnd"/>
      <w:r w:rsidRPr="00616321">
        <w:rPr>
          <w:rFonts w:ascii="Book Antiqua" w:eastAsia="Times New Roman" w:hAnsi="Book Antiqua"/>
          <w:i/>
          <w:sz w:val="20"/>
          <w:szCs w:val="24"/>
          <w:lang w:val="en-US" w:eastAsia="id-ID"/>
        </w:rPr>
        <w:t xml:space="preserve"> </w:t>
      </w:r>
      <w:proofErr w:type="spellStart"/>
      <w:r w:rsidRPr="00616321">
        <w:rPr>
          <w:rFonts w:ascii="Book Antiqua" w:eastAsia="Times New Roman" w:hAnsi="Book Antiqua"/>
          <w:i/>
          <w:sz w:val="20"/>
          <w:szCs w:val="24"/>
          <w:lang w:val="en-US" w:eastAsia="id-ID"/>
        </w:rPr>
        <w:t>Rampak</w:t>
      </w:r>
      <w:proofErr w:type="spellEnd"/>
      <w:r w:rsidRPr="00616321">
        <w:rPr>
          <w:rFonts w:ascii="Book Antiqua" w:eastAsia="Times New Roman" w:hAnsi="Book Antiqua"/>
          <w:i/>
          <w:sz w:val="20"/>
          <w:szCs w:val="24"/>
          <w:lang w:val="en-US" w:eastAsia="id-ID"/>
        </w:rPr>
        <w:t xml:space="preserve"> Village a model for sustainable waste management that can be replicated in other rural areas</w:t>
      </w:r>
      <w:r w:rsidRPr="00616321">
        <w:rPr>
          <w:rFonts w:ascii="Book Antiqua" w:eastAsia="Times New Roman" w:hAnsi="Book Antiqua"/>
          <w:i/>
          <w:sz w:val="20"/>
          <w:szCs w:val="24"/>
          <w:lang w:val="en-US" w:eastAsia="id-ID"/>
        </w:rPr>
        <w:t>.</w:t>
      </w:r>
    </w:p>
    <w:p w:rsidR="002B0D7F" w:rsidRPr="00616321" w:rsidRDefault="002B0D7F" w:rsidP="002B0D7F">
      <w:pPr>
        <w:spacing w:after="0" w:line="240" w:lineRule="auto"/>
        <w:jc w:val="both"/>
        <w:rPr>
          <w:rFonts w:ascii="Book Antiqua" w:hAnsi="Book Antiqua"/>
          <w:i/>
          <w:sz w:val="10"/>
          <w:szCs w:val="24"/>
          <w:lang w:val="en-US"/>
        </w:rPr>
      </w:pPr>
    </w:p>
    <w:p w:rsidR="002B0D7F" w:rsidRPr="00616321" w:rsidRDefault="002B0D7F" w:rsidP="002B0D7F">
      <w:pPr>
        <w:spacing w:after="0" w:line="240" w:lineRule="auto"/>
        <w:jc w:val="both"/>
        <w:rPr>
          <w:rFonts w:ascii="Book Antiqua" w:eastAsia="Times New Roman" w:hAnsi="Book Antiqua"/>
          <w:i/>
          <w:sz w:val="20"/>
          <w:szCs w:val="24"/>
          <w:lang w:val="en-US" w:eastAsia="id-ID"/>
        </w:rPr>
      </w:pPr>
      <w:r w:rsidRPr="00616321">
        <w:rPr>
          <w:rFonts w:ascii="Book Antiqua" w:eastAsia="Times New Roman" w:hAnsi="Book Antiqua"/>
          <w:b/>
          <w:bCs/>
          <w:i/>
          <w:sz w:val="20"/>
          <w:szCs w:val="24"/>
          <w:lang w:val="en-US" w:eastAsia="id-ID"/>
        </w:rPr>
        <w:t>Keywords:</w:t>
      </w:r>
      <w:r w:rsidRPr="00616321">
        <w:rPr>
          <w:rFonts w:ascii="Book Antiqua" w:eastAsia="Times New Roman" w:hAnsi="Book Antiqua"/>
          <w:i/>
          <w:sz w:val="20"/>
          <w:szCs w:val="24"/>
          <w:lang w:val="en-US" w:eastAsia="id-ID"/>
        </w:rPr>
        <w:t xml:space="preserve"> </w:t>
      </w:r>
      <w:r w:rsidR="00616321" w:rsidRPr="00616321">
        <w:rPr>
          <w:rFonts w:ascii="Book Antiqua" w:eastAsia="Times New Roman" w:hAnsi="Book Antiqua"/>
          <w:i/>
          <w:sz w:val="20"/>
          <w:szCs w:val="24"/>
          <w:lang w:val="en-US" w:eastAsia="id-ID"/>
        </w:rPr>
        <w:t>Community Service</w:t>
      </w:r>
      <w:r w:rsidR="00616321" w:rsidRPr="00616321">
        <w:rPr>
          <w:rFonts w:ascii="Book Antiqua" w:eastAsia="Times New Roman" w:hAnsi="Book Antiqua"/>
          <w:i/>
          <w:sz w:val="20"/>
          <w:szCs w:val="24"/>
          <w:lang w:val="en-US" w:eastAsia="id-ID"/>
        </w:rPr>
        <w:t>;</w:t>
      </w:r>
      <w:r w:rsidR="00616321" w:rsidRPr="00616321">
        <w:rPr>
          <w:rFonts w:ascii="Book Antiqua" w:eastAsia="Times New Roman" w:hAnsi="Book Antiqua"/>
          <w:i/>
          <w:sz w:val="20"/>
          <w:szCs w:val="24"/>
          <w:lang w:val="en-US" w:eastAsia="id-ID"/>
        </w:rPr>
        <w:t xml:space="preserve"> Waste Management</w:t>
      </w:r>
      <w:r w:rsidR="00616321" w:rsidRPr="00616321">
        <w:rPr>
          <w:rFonts w:ascii="Book Antiqua" w:eastAsia="Times New Roman" w:hAnsi="Book Antiqua"/>
          <w:i/>
          <w:sz w:val="20"/>
          <w:szCs w:val="24"/>
          <w:lang w:val="en-US" w:eastAsia="id-ID"/>
        </w:rPr>
        <w:t>;</w:t>
      </w:r>
      <w:r w:rsidR="00616321" w:rsidRPr="00616321">
        <w:rPr>
          <w:rFonts w:ascii="Book Antiqua" w:eastAsia="Times New Roman" w:hAnsi="Book Antiqua"/>
          <w:i/>
          <w:sz w:val="20"/>
          <w:szCs w:val="24"/>
          <w:lang w:val="en-US" w:eastAsia="id-ID"/>
        </w:rPr>
        <w:t xml:space="preserve"> Composting</w:t>
      </w:r>
      <w:r w:rsidR="00616321" w:rsidRPr="00616321">
        <w:rPr>
          <w:rFonts w:ascii="Book Antiqua" w:eastAsia="Times New Roman" w:hAnsi="Book Antiqua"/>
          <w:i/>
          <w:sz w:val="20"/>
          <w:szCs w:val="24"/>
          <w:lang w:val="en-US" w:eastAsia="id-ID"/>
        </w:rPr>
        <w:t>;</w:t>
      </w:r>
      <w:r w:rsidR="00616321" w:rsidRPr="00616321">
        <w:rPr>
          <w:rFonts w:ascii="Book Antiqua" w:eastAsia="Times New Roman" w:hAnsi="Book Antiqua"/>
          <w:i/>
          <w:sz w:val="20"/>
          <w:szCs w:val="24"/>
          <w:lang w:val="en-US" w:eastAsia="id-ID"/>
        </w:rPr>
        <w:t xml:space="preserve"> Sustainable Development</w:t>
      </w:r>
      <w:r w:rsidR="00616321" w:rsidRPr="00616321">
        <w:rPr>
          <w:rFonts w:ascii="Book Antiqua" w:eastAsia="Times New Roman" w:hAnsi="Book Antiqua"/>
          <w:i/>
          <w:sz w:val="20"/>
          <w:szCs w:val="24"/>
          <w:lang w:val="en-US" w:eastAsia="id-ID"/>
        </w:rPr>
        <w:t>;</w:t>
      </w:r>
      <w:r w:rsidR="00616321" w:rsidRPr="00616321">
        <w:rPr>
          <w:rFonts w:ascii="Book Antiqua" w:eastAsia="Times New Roman" w:hAnsi="Book Antiqua"/>
          <w:i/>
          <w:sz w:val="20"/>
          <w:szCs w:val="24"/>
          <w:lang w:val="en-US" w:eastAsia="id-ID"/>
        </w:rPr>
        <w:t xml:space="preserve"> Village Branding.</w:t>
      </w:r>
    </w:p>
    <w:p w:rsidR="002B0D7F" w:rsidRPr="006172A2" w:rsidRDefault="002B0D7F" w:rsidP="002B0D7F">
      <w:pPr>
        <w:spacing w:after="0" w:line="276" w:lineRule="auto"/>
        <w:jc w:val="center"/>
        <w:rPr>
          <w:rFonts w:ascii="Book Antiqua" w:hAnsi="Book Antiqua"/>
          <w:b/>
          <w:sz w:val="20"/>
          <w:szCs w:val="24"/>
        </w:rPr>
      </w:pPr>
      <w:r w:rsidRPr="006172A2">
        <w:rPr>
          <w:rFonts w:ascii="Book Antiqua" w:hAnsi="Book Antiqua"/>
          <w:b/>
          <w:sz w:val="20"/>
          <w:szCs w:val="24"/>
        </w:rPr>
        <w:t>Abstrak</w:t>
      </w:r>
    </w:p>
    <w:p w:rsidR="002B0D7F" w:rsidRPr="00616321" w:rsidRDefault="00616321" w:rsidP="002B0D7F">
      <w:pPr>
        <w:spacing w:after="0" w:line="240" w:lineRule="auto"/>
        <w:jc w:val="both"/>
        <w:rPr>
          <w:rFonts w:ascii="Book Antiqua" w:hAnsi="Book Antiqua"/>
          <w:sz w:val="20"/>
          <w:szCs w:val="24"/>
          <w:lang w:val="en-US"/>
        </w:rPr>
      </w:pPr>
      <w:r w:rsidRPr="00616321">
        <w:rPr>
          <w:rFonts w:ascii="Book Antiqua" w:eastAsia="Times New Roman" w:hAnsi="Book Antiqua"/>
          <w:sz w:val="20"/>
          <w:szCs w:val="24"/>
          <w:lang w:eastAsia="id-ID"/>
        </w:rPr>
        <w:t xml:space="preserve">Program pengabdian masyarakat di Gampong </w:t>
      </w:r>
      <w:proofErr w:type="spellStart"/>
      <w:r w:rsidRPr="00616321">
        <w:rPr>
          <w:rFonts w:ascii="Book Antiqua" w:eastAsia="Times New Roman" w:hAnsi="Book Antiqua"/>
          <w:sz w:val="20"/>
          <w:szCs w:val="24"/>
          <w:lang w:eastAsia="id-ID"/>
        </w:rPr>
        <w:t>Drien</w:t>
      </w:r>
      <w:proofErr w:type="spellEnd"/>
      <w:r w:rsidRPr="00616321">
        <w:rPr>
          <w:rFonts w:ascii="Book Antiqua" w:eastAsia="Times New Roman" w:hAnsi="Book Antiqua"/>
          <w:sz w:val="20"/>
          <w:szCs w:val="24"/>
          <w:lang w:eastAsia="id-ID"/>
        </w:rPr>
        <w:t xml:space="preserve"> Rampak, Aceh Barat, bertujuan untuk membangun sistem pengelolaan sampah yang berkelanjutan melalui pendekatan "</w:t>
      </w:r>
      <w:proofErr w:type="spellStart"/>
      <w:r w:rsidRPr="00616321">
        <w:rPr>
          <w:rFonts w:ascii="Book Antiqua" w:eastAsia="Times New Roman" w:hAnsi="Book Antiqua"/>
          <w:sz w:val="20"/>
          <w:szCs w:val="24"/>
          <w:lang w:eastAsia="id-ID"/>
        </w:rPr>
        <w:t>Branding</w:t>
      </w:r>
      <w:proofErr w:type="spellEnd"/>
      <w:r w:rsidRPr="00616321">
        <w:rPr>
          <w:rFonts w:ascii="Book Antiqua" w:eastAsia="Times New Roman" w:hAnsi="Book Antiqua"/>
          <w:sz w:val="20"/>
          <w:szCs w:val="24"/>
          <w:lang w:eastAsia="id-ID"/>
        </w:rPr>
        <w:t xml:space="preserve"> Desa Mandiri Sampah." Penilaian awal menunjukkan rendahnya kesadaran dan partisipasi masyarakat dalam pengelolaan sampah, dengan hanya 40% rumah tangga yang menyadari pentingnya hal ini dan 30% yang melakukan pemisahan sampah. Melalui serangkaian kegiatan penyuluhan dan pelatihan tentang teknik pemisahan sampah dan </w:t>
      </w:r>
      <w:proofErr w:type="spellStart"/>
      <w:r w:rsidRPr="00616321">
        <w:rPr>
          <w:rFonts w:ascii="Book Antiqua" w:eastAsia="Times New Roman" w:hAnsi="Book Antiqua"/>
          <w:sz w:val="20"/>
          <w:szCs w:val="24"/>
          <w:lang w:eastAsia="id-ID"/>
        </w:rPr>
        <w:t>pengomposan</w:t>
      </w:r>
      <w:proofErr w:type="spellEnd"/>
      <w:r w:rsidRPr="00616321">
        <w:rPr>
          <w:rFonts w:ascii="Book Antiqua" w:eastAsia="Times New Roman" w:hAnsi="Book Antiqua"/>
          <w:sz w:val="20"/>
          <w:szCs w:val="24"/>
          <w:lang w:eastAsia="id-ID"/>
        </w:rPr>
        <w:t xml:space="preserve">, program ini berhasil meningkatkan kesadaran menjadi 85% dan partisipasi rumah tangga dalam pemisahan sampah meningkat menjadi 70%. Selain itu, 50% rumah tangga mengadopsi praktik </w:t>
      </w:r>
      <w:proofErr w:type="spellStart"/>
      <w:r w:rsidRPr="00616321">
        <w:rPr>
          <w:rFonts w:ascii="Book Antiqua" w:eastAsia="Times New Roman" w:hAnsi="Book Antiqua"/>
          <w:sz w:val="20"/>
          <w:szCs w:val="24"/>
          <w:lang w:eastAsia="id-ID"/>
        </w:rPr>
        <w:t>pengomposan</w:t>
      </w:r>
      <w:proofErr w:type="spellEnd"/>
      <w:r w:rsidRPr="00616321">
        <w:rPr>
          <w:rFonts w:ascii="Book Antiqua" w:eastAsia="Times New Roman" w:hAnsi="Book Antiqua"/>
          <w:sz w:val="20"/>
          <w:szCs w:val="24"/>
          <w:lang w:eastAsia="id-ID"/>
        </w:rPr>
        <w:t xml:space="preserve">, dengan 40% berhasil menghasilkan kompos yang stabil untuk keperluan rumah tangga. Meskipun terdapat capaian ini, tantangan teknis seperti kesulitan dalam </w:t>
      </w:r>
      <w:proofErr w:type="spellStart"/>
      <w:r w:rsidRPr="00616321">
        <w:rPr>
          <w:rFonts w:ascii="Book Antiqua" w:eastAsia="Times New Roman" w:hAnsi="Book Antiqua"/>
          <w:sz w:val="20"/>
          <w:szCs w:val="24"/>
          <w:lang w:eastAsia="id-ID"/>
        </w:rPr>
        <w:t>pengomposan</w:t>
      </w:r>
      <w:proofErr w:type="spellEnd"/>
      <w:r w:rsidRPr="00616321">
        <w:rPr>
          <w:rFonts w:ascii="Book Antiqua" w:eastAsia="Times New Roman" w:hAnsi="Book Antiqua"/>
          <w:sz w:val="20"/>
          <w:szCs w:val="24"/>
          <w:lang w:eastAsia="id-ID"/>
        </w:rPr>
        <w:t xml:space="preserve"> masih ada, menunjukkan perlunya dukungan dan pendidikan berkelanjutan. Inisiatif ini membuktikan bahwa pendekatan berbasis komunitas dapat mendorong perubahan perilaku yang signifikan, menjadikan Gampong </w:t>
      </w:r>
      <w:proofErr w:type="spellStart"/>
      <w:r w:rsidRPr="00616321">
        <w:rPr>
          <w:rFonts w:ascii="Book Antiqua" w:eastAsia="Times New Roman" w:hAnsi="Book Antiqua"/>
          <w:sz w:val="20"/>
          <w:szCs w:val="24"/>
          <w:lang w:eastAsia="id-ID"/>
        </w:rPr>
        <w:t>Drien</w:t>
      </w:r>
      <w:proofErr w:type="spellEnd"/>
      <w:r w:rsidRPr="00616321">
        <w:rPr>
          <w:rFonts w:ascii="Book Antiqua" w:eastAsia="Times New Roman" w:hAnsi="Book Antiqua"/>
          <w:sz w:val="20"/>
          <w:szCs w:val="24"/>
          <w:lang w:eastAsia="id-ID"/>
        </w:rPr>
        <w:t xml:space="preserve"> Rampak sebagai model pengelolaan sampah berkelanjutan yang dapat </w:t>
      </w:r>
      <w:proofErr w:type="spellStart"/>
      <w:r w:rsidRPr="00616321">
        <w:rPr>
          <w:rFonts w:ascii="Book Antiqua" w:eastAsia="Times New Roman" w:hAnsi="Book Antiqua"/>
          <w:sz w:val="20"/>
          <w:szCs w:val="24"/>
          <w:lang w:eastAsia="id-ID"/>
        </w:rPr>
        <w:t>direplikasi</w:t>
      </w:r>
      <w:proofErr w:type="spellEnd"/>
      <w:r w:rsidRPr="00616321">
        <w:rPr>
          <w:rFonts w:ascii="Book Antiqua" w:eastAsia="Times New Roman" w:hAnsi="Book Antiqua"/>
          <w:sz w:val="20"/>
          <w:szCs w:val="24"/>
          <w:lang w:eastAsia="id-ID"/>
        </w:rPr>
        <w:t xml:space="preserve"> di daerah pedesaan lainnya.</w:t>
      </w:r>
    </w:p>
    <w:p w:rsidR="002B0D7F" w:rsidRPr="006172A2" w:rsidRDefault="002B0D7F" w:rsidP="002B0D7F">
      <w:pPr>
        <w:spacing w:after="0" w:line="240" w:lineRule="auto"/>
        <w:jc w:val="both"/>
        <w:rPr>
          <w:rFonts w:ascii="Book Antiqua" w:eastAsia="Times New Roman" w:hAnsi="Book Antiqua"/>
          <w:i/>
          <w:sz w:val="10"/>
          <w:szCs w:val="24"/>
          <w:lang w:eastAsia="id-ID"/>
        </w:rPr>
      </w:pPr>
    </w:p>
    <w:p w:rsidR="002B0D7F" w:rsidRPr="00616321" w:rsidRDefault="002B0D7F" w:rsidP="00616321">
      <w:pPr>
        <w:spacing w:after="0" w:line="240" w:lineRule="auto"/>
        <w:jc w:val="both"/>
        <w:rPr>
          <w:rFonts w:ascii="Book Antiqua" w:hAnsi="Book Antiqua"/>
          <w:b/>
          <w:sz w:val="24"/>
          <w:szCs w:val="24"/>
          <w:lang w:val="en-US"/>
        </w:rPr>
        <w:sectPr w:rsidR="002B0D7F" w:rsidRPr="00616321" w:rsidSect="00CF727A">
          <w:type w:val="continuous"/>
          <w:pgSz w:w="11906" w:h="16838" w:code="9"/>
          <w:pgMar w:top="1701" w:right="1701" w:bottom="1985" w:left="1701" w:header="709" w:footer="709" w:gutter="0"/>
          <w:cols w:space="720"/>
          <w:docGrid w:linePitch="360"/>
        </w:sectPr>
      </w:pPr>
      <w:r w:rsidRPr="006172A2">
        <w:rPr>
          <w:rFonts w:ascii="Book Antiqua" w:eastAsia="Times New Roman" w:hAnsi="Book Antiqua"/>
          <w:b/>
          <w:bCs/>
          <w:sz w:val="20"/>
          <w:szCs w:val="24"/>
          <w:lang w:eastAsia="id-ID"/>
        </w:rPr>
        <w:lastRenderedPageBreak/>
        <w:t>Kata Kunci:</w:t>
      </w:r>
      <w:r w:rsidRPr="006172A2">
        <w:rPr>
          <w:rFonts w:ascii="Book Antiqua" w:eastAsia="Times New Roman" w:hAnsi="Book Antiqua"/>
          <w:sz w:val="20"/>
          <w:szCs w:val="24"/>
          <w:lang w:eastAsia="id-ID"/>
        </w:rPr>
        <w:t xml:space="preserve"> </w:t>
      </w:r>
      <w:r w:rsidR="00616321" w:rsidRPr="00616321">
        <w:rPr>
          <w:rFonts w:ascii="Book Antiqua" w:eastAsia="Times New Roman" w:hAnsi="Book Antiqua"/>
          <w:sz w:val="20"/>
          <w:szCs w:val="24"/>
          <w:lang w:eastAsia="id-ID"/>
        </w:rPr>
        <w:t xml:space="preserve">Pengabdian Masyarakat, Pengelolaan Sampah, </w:t>
      </w:r>
      <w:proofErr w:type="spellStart"/>
      <w:r w:rsidR="00616321" w:rsidRPr="00616321">
        <w:rPr>
          <w:rFonts w:ascii="Book Antiqua" w:eastAsia="Times New Roman" w:hAnsi="Book Antiqua"/>
          <w:sz w:val="20"/>
          <w:szCs w:val="24"/>
          <w:lang w:eastAsia="id-ID"/>
        </w:rPr>
        <w:t>Pengomposan</w:t>
      </w:r>
      <w:proofErr w:type="spellEnd"/>
      <w:r w:rsidR="00616321" w:rsidRPr="00616321">
        <w:rPr>
          <w:rFonts w:ascii="Book Antiqua" w:eastAsia="Times New Roman" w:hAnsi="Book Antiqua"/>
          <w:sz w:val="20"/>
          <w:szCs w:val="24"/>
          <w:lang w:eastAsia="id-ID"/>
        </w:rPr>
        <w:t xml:space="preserve">, Pembangunan Berkelanjutan, </w:t>
      </w:r>
      <w:proofErr w:type="spellStart"/>
      <w:r w:rsidR="00616321" w:rsidRPr="00616321">
        <w:rPr>
          <w:rFonts w:ascii="Book Antiqua" w:eastAsia="Times New Roman" w:hAnsi="Book Antiqua"/>
          <w:sz w:val="20"/>
          <w:szCs w:val="24"/>
          <w:lang w:eastAsia="id-ID"/>
        </w:rPr>
        <w:t>Branding</w:t>
      </w:r>
      <w:proofErr w:type="spellEnd"/>
      <w:r w:rsidR="00616321" w:rsidRPr="00616321">
        <w:rPr>
          <w:rFonts w:ascii="Book Antiqua" w:eastAsia="Times New Roman" w:hAnsi="Book Antiqua"/>
          <w:sz w:val="20"/>
          <w:szCs w:val="24"/>
          <w:lang w:eastAsia="id-ID"/>
        </w:rPr>
        <w:t xml:space="preserve"> Desa</w:t>
      </w:r>
      <w:r w:rsidR="00616321">
        <w:rPr>
          <w:rFonts w:ascii="Book Antiqua" w:eastAsia="Times New Roman" w:hAnsi="Book Antiqua"/>
          <w:sz w:val="20"/>
          <w:szCs w:val="24"/>
          <w:lang w:val="en-US" w:eastAsia="id-ID"/>
        </w:rPr>
        <w:t>.</w:t>
      </w:r>
    </w:p>
    <w:p w:rsidR="002B0D7F" w:rsidRPr="006172A2" w:rsidRDefault="002B0D7F" w:rsidP="002B0D7F">
      <w:pPr>
        <w:pStyle w:val="ListParagraph"/>
        <w:numPr>
          <w:ilvl w:val="0"/>
          <w:numId w:val="1"/>
        </w:numPr>
        <w:spacing w:after="0" w:line="276" w:lineRule="auto"/>
        <w:ind w:left="426"/>
        <w:jc w:val="both"/>
        <w:rPr>
          <w:rFonts w:ascii="Book Antiqua" w:hAnsi="Book Antiqua"/>
          <w:b/>
          <w:sz w:val="24"/>
          <w:szCs w:val="24"/>
        </w:rPr>
        <w:sectPr w:rsidR="002B0D7F" w:rsidRPr="006172A2" w:rsidSect="00373F98">
          <w:type w:val="continuous"/>
          <w:pgSz w:w="11906" w:h="16838" w:code="9"/>
          <w:pgMar w:top="1701" w:right="1701" w:bottom="1985" w:left="1701" w:header="709" w:footer="709" w:gutter="0"/>
          <w:cols w:num="2" w:space="720"/>
          <w:docGrid w:linePitch="360"/>
        </w:sectPr>
      </w:pPr>
    </w:p>
    <w:p w:rsidR="002B0D7F" w:rsidRPr="006172A2" w:rsidRDefault="002B0D7F" w:rsidP="002B0D7F">
      <w:pPr>
        <w:pStyle w:val="ListParagraph"/>
        <w:numPr>
          <w:ilvl w:val="0"/>
          <w:numId w:val="1"/>
        </w:numPr>
        <w:spacing w:after="0" w:line="276" w:lineRule="auto"/>
        <w:ind w:left="426"/>
        <w:jc w:val="both"/>
        <w:rPr>
          <w:rFonts w:ascii="Book Antiqua" w:hAnsi="Book Antiqua"/>
          <w:b/>
          <w:sz w:val="24"/>
          <w:szCs w:val="24"/>
        </w:rPr>
      </w:pPr>
      <w:r w:rsidRPr="006172A2">
        <w:rPr>
          <w:rFonts w:ascii="Book Antiqua" w:hAnsi="Book Antiqua"/>
          <w:b/>
          <w:sz w:val="24"/>
          <w:szCs w:val="24"/>
        </w:rPr>
        <w:t>PENDAHULUAN</w:t>
      </w:r>
    </w:p>
    <w:p w:rsidR="002B0D7F" w:rsidRPr="006172A2" w:rsidRDefault="002B0D7F" w:rsidP="002B0D7F">
      <w:pPr>
        <w:spacing w:after="0" w:line="276" w:lineRule="auto"/>
        <w:ind w:firstLine="426"/>
        <w:jc w:val="both"/>
        <w:rPr>
          <w:rFonts w:ascii="Book Antiqua" w:eastAsia="Times New Roman" w:hAnsi="Book Antiqua"/>
          <w:sz w:val="24"/>
          <w:szCs w:val="24"/>
          <w:lang w:eastAsia="id-ID"/>
        </w:rPr>
      </w:pPr>
      <w:r w:rsidRPr="006172A2">
        <w:rPr>
          <w:rFonts w:ascii="Book Antiqua" w:eastAsia="Times New Roman" w:hAnsi="Book Antiqua"/>
          <w:sz w:val="24"/>
          <w:szCs w:val="24"/>
          <w:lang w:eastAsia="id-ID"/>
        </w:rPr>
        <w:t xml:space="preserve">Permasalahan pengelolaan sampah telah menjadi isu global yang mendesak untuk ditangani. Sampah tidak hanya berdampak pada kualitas lingkungan, tetapi juga terhadap kesehatan masyarakat, ekonomi, dan kelestarian sumber daya alam. Di Indonesia, khususnya di daerah pedesaan, tata kelola sampah sering kali masih bersifat tradisional dan belum sepenuhnya terorganisir. Gampong </w:t>
      </w:r>
      <w:proofErr w:type="spellStart"/>
      <w:r w:rsidRPr="006172A2">
        <w:rPr>
          <w:rFonts w:ascii="Book Antiqua" w:eastAsia="Times New Roman" w:hAnsi="Book Antiqua"/>
          <w:sz w:val="24"/>
          <w:szCs w:val="24"/>
          <w:lang w:eastAsia="id-ID"/>
        </w:rPr>
        <w:t>Drien</w:t>
      </w:r>
      <w:proofErr w:type="spellEnd"/>
      <w:r w:rsidRPr="006172A2">
        <w:rPr>
          <w:rFonts w:ascii="Book Antiqua" w:eastAsia="Times New Roman" w:hAnsi="Book Antiqua"/>
          <w:sz w:val="24"/>
          <w:szCs w:val="24"/>
          <w:lang w:eastAsia="id-ID"/>
        </w:rPr>
        <w:t xml:space="preserve"> Rampak di Aceh Barat merupakan salah satu desa yang dihadapkan dengan tantangan dalam mengelola sampah secara efektif dan berkelanjutan. Meski desa ini memiliki potensi besar dalam menjaga kebersihan lingkungan, tantangan seperti rendahnya kesadaran masyarakat dan minimnya sarana pengelolaan sampah menjadi kendala utama dalam mewujudkan desa yang bersih dan mandiri.</w:t>
      </w:r>
    </w:p>
    <w:p w:rsidR="002B0D7F" w:rsidRPr="006172A2" w:rsidRDefault="002B0D7F" w:rsidP="002B0D7F">
      <w:pPr>
        <w:spacing w:after="0" w:line="276" w:lineRule="auto"/>
        <w:ind w:firstLine="426"/>
        <w:jc w:val="both"/>
        <w:rPr>
          <w:rFonts w:ascii="Book Antiqua" w:eastAsia="Times New Roman" w:hAnsi="Book Antiqua"/>
          <w:sz w:val="24"/>
          <w:szCs w:val="24"/>
          <w:lang w:eastAsia="id-ID"/>
        </w:rPr>
      </w:pPr>
      <w:r w:rsidRPr="006172A2">
        <w:rPr>
          <w:rFonts w:ascii="Book Antiqua" w:eastAsia="Times New Roman" w:hAnsi="Book Antiqua"/>
          <w:sz w:val="24"/>
          <w:szCs w:val="24"/>
          <w:lang w:eastAsia="id-ID"/>
        </w:rPr>
        <w:t xml:space="preserve">Kajian literatur menunjukkan bahwa pengelolaan sampah di tingkat desa dapat menjadi katalis dalam meningkatkan kualitas hidup masyarakat dan mengurangi dampak lingkungan. Berbagai model pengelolaan sampah telah diterapkan di berbagai daerah, seperti konsep </w:t>
      </w:r>
      <w:r w:rsidRPr="006172A2">
        <w:rPr>
          <w:rFonts w:ascii="Book Antiqua" w:eastAsia="Times New Roman" w:hAnsi="Book Antiqua"/>
          <w:i/>
          <w:iCs/>
          <w:sz w:val="24"/>
          <w:szCs w:val="24"/>
          <w:lang w:eastAsia="id-ID"/>
        </w:rPr>
        <w:t xml:space="preserve">zero </w:t>
      </w:r>
      <w:proofErr w:type="spellStart"/>
      <w:r w:rsidRPr="006172A2">
        <w:rPr>
          <w:rFonts w:ascii="Book Antiqua" w:eastAsia="Times New Roman" w:hAnsi="Book Antiqua"/>
          <w:i/>
          <w:iCs/>
          <w:sz w:val="24"/>
          <w:szCs w:val="24"/>
          <w:lang w:eastAsia="id-ID"/>
        </w:rPr>
        <w:t>waste</w:t>
      </w:r>
      <w:proofErr w:type="spellEnd"/>
      <w:r w:rsidRPr="006172A2">
        <w:rPr>
          <w:rFonts w:ascii="Book Antiqua" w:eastAsia="Times New Roman" w:hAnsi="Book Antiqua"/>
          <w:sz w:val="24"/>
          <w:szCs w:val="24"/>
          <w:lang w:eastAsia="id-ID"/>
        </w:rPr>
        <w:t xml:space="preserve"> di beberapa kota di Indonesia, dan pendekatan "Desa Mandiri Sampah" yang </w:t>
      </w:r>
      <w:r w:rsidRPr="006172A2">
        <w:rPr>
          <w:rFonts w:ascii="Book Antiqua" w:eastAsia="Times New Roman" w:hAnsi="Book Antiqua"/>
          <w:sz w:val="24"/>
          <w:szCs w:val="24"/>
          <w:lang w:eastAsia="id-ID"/>
        </w:rPr>
        <w:t>mengedepankan</w:t>
      </w:r>
      <w:r w:rsidR="008C6B05">
        <w:rPr>
          <w:rFonts w:ascii="Book Antiqua" w:eastAsia="Times New Roman" w:hAnsi="Book Antiqua"/>
          <w:sz w:val="24"/>
          <w:szCs w:val="24"/>
          <w:lang w:val="en-US" w:eastAsia="id-ID"/>
        </w:rPr>
        <w:t xml:space="preserve"> </w:t>
      </w:r>
      <w:r w:rsidRPr="006172A2">
        <w:rPr>
          <w:rFonts w:ascii="Book Antiqua" w:eastAsia="Times New Roman" w:hAnsi="Book Antiqua"/>
          <w:sz w:val="24"/>
          <w:szCs w:val="24"/>
          <w:lang w:eastAsia="id-ID"/>
        </w:rPr>
        <w:t>kemandirian dalam mengelola sampa</w:t>
      </w:r>
      <w:r w:rsidR="008C6B05">
        <w:rPr>
          <w:rFonts w:ascii="Book Antiqua" w:eastAsia="Times New Roman" w:hAnsi="Book Antiqua"/>
          <w:sz w:val="24"/>
          <w:szCs w:val="24"/>
          <w:lang w:val="en-US" w:eastAsia="id-ID"/>
        </w:rPr>
        <w:t>h</w:t>
      </w:r>
      <w:r w:rsidR="00001032">
        <w:rPr>
          <w:rFonts w:ascii="Book Antiqua" w:eastAsia="Times New Roman" w:hAnsi="Book Antiqua"/>
          <w:sz w:val="24"/>
          <w:szCs w:val="24"/>
          <w:lang w:val="en-US" w:eastAsia="id-ID"/>
        </w:rPr>
        <w:t xml:space="preserve"> </w:t>
      </w:r>
      <w:proofErr w:type="spellStart"/>
      <w:r w:rsidR="00001032">
        <w:rPr>
          <w:rFonts w:ascii="Book Antiqua" w:eastAsia="Times New Roman" w:hAnsi="Book Antiqua"/>
          <w:sz w:val="24"/>
          <w:szCs w:val="24"/>
          <w:lang w:val="en-US" w:eastAsia="id-ID"/>
        </w:rPr>
        <w:t>dengan</w:t>
      </w:r>
      <w:proofErr w:type="spellEnd"/>
      <w:r w:rsidR="00001032">
        <w:rPr>
          <w:rFonts w:ascii="Book Antiqua" w:eastAsia="Times New Roman" w:hAnsi="Book Antiqua"/>
          <w:sz w:val="24"/>
          <w:szCs w:val="24"/>
          <w:lang w:val="en-US" w:eastAsia="id-ID"/>
        </w:rPr>
        <w:t xml:space="preserve"> </w:t>
      </w:r>
      <w:proofErr w:type="spellStart"/>
      <w:r w:rsidR="00001032">
        <w:rPr>
          <w:rFonts w:ascii="Book Antiqua" w:eastAsia="Times New Roman" w:hAnsi="Book Antiqua"/>
          <w:sz w:val="24"/>
          <w:szCs w:val="24"/>
          <w:lang w:val="en-US" w:eastAsia="id-ID"/>
        </w:rPr>
        <w:t>mengembangkan</w:t>
      </w:r>
      <w:proofErr w:type="spellEnd"/>
      <w:r w:rsidR="00001032">
        <w:rPr>
          <w:rFonts w:ascii="Book Antiqua" w:eastAsia="Times New Roman" w:hAnsi="Book Antiqua"/>
          <w:sz w:val="24"/>
          <w:szCs w:val="24"/>
          <w:lang w:val="en-US" w:eastAsia="id-ID"/>
        </w:rPr>
        <w:t xml:space="preserve"> UMKM </w:t>
      </w:r>
      <w:proofErr w:type="spellStart"/>
      <w:r w:rsidR="00001032">
        <w:rPr>
          <w:rFonts w:ascii="Book Antiqua" w:eastAsia="Times New Roman" w:hAnsi="Book Antiqua"/>
          <w:sz w:val="24"/>
          <w:szCs w:val="24"/>
          <w:lang w:val="en-US" w:eastAsia="id-ID"/>
        </w:rPr>
        <w:t>dari</w:t>
      </w:r>
      <w:proofErr w:type="spellEnd"/>
      <w:r w:rsidR="00001032">
        <w:rPr>
          <w:rFonts w:ascii="Book Antiqua" w:eastAsia="Times New Roman" w:hAnsi="Book Antiqua"/>
          <w:sz w:val="24"/>
          <w:szCs w:val="24"/>
          <w:lang w:val="en-US" w:eastAsia="id-ID"/>
        </w:rPr>
        <w:t xml:space="preserve"> </w:t>
      </w:r>
      <w:proofErr w:type="spellStart"/>
      <w:r w:rsidR="00001032">
        <w:rPr>
          <w:rFonts w:ascii="Book Antiqua" w:eastAsia="Times New Roman" w:hAnsi="Book Antiqua"/>
          <w:sz w:val="24"/>
          <w:szCs w:val="24"/>
          <w:lang w:val="en-US" w:eastAsia="id-ID"/>
        </w:rPr>
        <w:t>hasil</w:t>
      </w:r>
      <w:proofErr w:type="spellEnd"/>
      <w:r w:rsidR="00001032">
        <w:rPr>
          <w:rFonts w:ascii="Book Antiqua" w:eastAsia="Times New Roman" w:hAnsi="Book Antiqua"/>
          <w:sz w:val="24"/>
          <w:szCs w:val="24"/>
          <w:lang w:val="en-US" w:eastAsia="id-ID"/>
        </w:rPr>
        <w:t xml:space="preserve"> bank </w:t>
      </w:r>
      <w:proofErr w:type="spellStart"/>
      <w:r w:rsidR="00001032">
        <w:rPr>
          <w:rFonts w:ascii="Book Antiqua" w:eastAsia="Times New Roman" w:hAnsi="Book Antiqua"/>
          <w:sz w:val="24"/>
          <w:szCs w:val="24"/>
          <w:lang w:val="en-US" w:eastAsia="id-ID"/>
        </w:rPr>
        <w:t>sampah</w:t>
      </w:r>
      <w:proofErr w:type="spellEnd"/>
      <w:r w:rsidR="00001032">
        <w:rPr>
          <w:rFonts w:ascii="Book Antiqua" w:eastAsia="Times New Roman" w:hAnsi="Book Antiqua"/>
          <w:sz w:val="24"/>
          <w:szCs w:val="24"/>
          <w:lang w:val="en-US" w:eastAsia="id-ID"/>
        </w:rPr>
        <w:t xml:space="preserve"> dan </w:t>
      </w:r>
      <w:proofErr w:type="spellStart"/>
      <w:r w:rsidR="00001032">
        <w:rPr>
          <w:rFonts w:ascii="Book Antiqua" w:eastAsia="Times New Roman" w:hAnsi="Book Antiqua"/>
          <w:sz w:val="24"/>
          <w:szCs w:val="24"/>
          <w:lang w:val="en-US" w:eastAsia="id-ID"/>
        </w:rPr>
        <w:t>kerajinan-kerajinan</w:t>
      </w:r>
      <w:proofErr w:type="spellEnd"/>
      <w:r w:rsidR="00001032">
        <w:rPr>
          <w:rFonts w:ascii="Book Antiqua" w:eastAsia="Times New Roman" w:hAnsi="Book Antiqua"/>
          <w:sz w:val="24"/>
          <w:szCs w:val="24"/>
          <w:lang w:val="en-US" w:eastAsia="id-ID"/>
        </w:rPr>
        <w:t xml:space="preserve"> </w:t>
      </w:r>
      <w:proofErr w:type="spellStart"/>
      <w:r w:rsidR="00001032">
        <w:rPr>
          <w:rFonts w:ascii="Book Antiqua" w:eastAsia="Times New Roman" w:hAnsi="Book Antiqua"/>
          <w:sz w:val="24"/>
          <w:szCs w:val="24"/>
          <w:lang w:val="en-US" w:eastAsia="id-ID"/>
        </w:rPr>
        <w:t>terkait</w:t>
      </w:r>
      <w:proofErr w:type="spellEnd"/>
      <w:r w:rsidR="00001032">
        <w:rPr>
          <w:rFonts w:ascii="Book Antiqua" w:eastAsia="Times New Roman" w:hAnsi="Book Antiqua"/>
          <w:sz w:val="24"/>
          <w:szCs w:val="24"/>
          <w:lang w:val="en-US" w:eastAsia="id-ID"/>
        </w:rPr>
        <w:t xml:space="preserve"> </w:t>
      </w:r>
      <w:proofErr w:type="spellStart"/>
      <w:r w:rsidR="00001032" w:rsidRPr="0040640E">
        <w:rPr>
          <w:rFonts w:ascii="Book Antiqua" w:eastAsia="Times New Roman" w:hAnsi="Book Antiqua"/>
          <w:sz w:val="24"/>
          <w:szCs w:val="24"/>
          <w:lang w:val="en-US" w:eastAsia="id-ID"/>
        </w:rPr>
        <w:t>lainnya</w:t>
      </w:r>
      <w:proofErr w:type="spellEnd"/>
      <w:r w:rsidR="00001032" w:rsidRPr="0040640E">
        <w:rPr>
          <w:rFonts w:ascii="Book Antiqua" w:eastAsia="Times New Roman" w:hAnsi="Book Antiqua"/>
          <w:sz w:val="24"/>
          <w:szCs w:val="24"/>
          <w:lang w:val="en-US" w:eastAsia="id-ID"/>
        </w:rPr>
        <w:t xml:space="preserve"> </w:t>
      </w:r>
      <w:sdt>
        <w:sdtPr>
          <w:rPr>
            <w:rFonts w:ascii="Book Antiqua" w:eastAsia="Times New Roman" w:hAnsi="Book Antiqua"/>
            <w:color w:val="000000"/>
            <w:sz w:val="24"/>
            <w:szCs w:val="24"/>
            <w:lang w:val="en-US" w:eastAsia="id-ID"/>
          </w:rPr>
          <w:tag w:val="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"/>
          <w:id w:val="-1727145137"/>
          <w:placeholder>
            <w:docPart w:val="DefaultPlaceholder_-1854013440"/>
          </w:placeholder>
        </w:sdtPr>
        <w:sdtContent>
          <w:r w:rsidR="0040640E" w:rsidRPr="0040640E">
            <w:rPr>
              <w:rFonts w:ascii="Book Antiqua" w:eastAsia="Times New Roman" w:hAnsi="Book Antiqua"/>
              <w:color w:val="000000"/>
              <w:sz w:val="24"/>
            </w:rPr>
            <w:t xml:space="preserve">(Apriyanto </w:t>
          </w:r>
          <w:proofErr w:type="spellStart"/>
          <w:r w:rsidR="0040640E" w:rsidRPr="0040640E">
            <w:rPr>
              <w:rFonts w:ascii="Book Antiqua" w:eastAsia="Times New Roman" w:hAnsi="Book Antiqua"/>
              <w:color w:val="000000"/>
              <w:sz w:val="24"/>
            </w:rPr>
            <w:t>et</w:t>
          </w:r>
          <w:proofErr w:type="spellEnd"/>
          <w:r w:rsidR="0040640E" w:rsidRPr="0040640E">
            <w:rPr>
              <w:rFonts w:ascii="Book Antiqua" w:eastAsia="Times New Roman" w:hAnsi="Book Antiqua"/>
              <w:color w:val="000000"/>
              <w:sz w:val="24"/>
            </w:rPr>
            <w:t xml:space="preserve"> </w:t>
          </w:r>
          <w:proofErr w:type="spellStart"/>
          <w:r w:rsidR="0040640E" w:rsidRPr="0040640E">
            <w:rPr>
              <w:rFonts w:ascii="Book Antiqua" w:eastAsia="Times New Roman" w:hAnsi="Book Antiqua"/>
              <w:color w:val="000000"/>
              <w:sz w:val="24"/>
            </w:rPr>
            <w:t>al.</w:t>
          </w:r>
          <w:proofErr w:type="spellEnd"/>
          <w:r w:rsidR="0040640E" w:rsidRPr="0040640E">
            <w:rPr>
              <w:rFonts w:ascii="Book Antiqua" w:eastAsia="Times New Roman" w:hAnsi="Book Antiqua"/>
              <w:color w:val="000000"/>
              <w:sz w:val="24"/>
            </w:rPr>
            <w:t>, 2024; Cahyono &amp; Budi, 2021; Maryam, 2019)</w:t>
          </w:r>
        </w:sdtContent>
      </w:sdt>
      <w:r w:rsidRPr="0040640E">
        <w:rPr>
          <w:rFonts w:ascii="Book Antiqua" w:eastAsia="Times New Roman" w:hAnsi="Book Antiqua"/>
          <w:sz w:val="24"/>
          <w:szCs w:val="24"/>
          <w:lang w:eastAsia="id-ID"/>
        </w:rPr>
        <w:t>.</w:t>
      </w:r>
      <w:r w:rsidRPr="006172A2">
        <w:rPr>
          <w:rFonts w:ascii="Book Antiqua" w:eastAsia="Times New Roman" w:hAnsi="Book Antiqua"/>
          <w:sz w:val="24"/>
          <w:szCs w:val="24"/>
          <w:lang w:eastAsia="id-ID"/>
        </w:rPr>
        <w:t xml:space="preserve"> Namun, kajian yang mendalam terkait penerapan konsep ini di daerah pedesaan, terutama di Aceh, masih terbatas. Literasi tentang </w:t>
      </w:r>
      <w:proofErr w:type="spellStart"/>
      <w:r w:rsidRPr="006172A2">
        <w:rPr>
          <w:rFonts w:ascii="Book Antiqua" w:eastAsia="Times New Roman" w:hAnsi="Book Antiqua"/>
          <w:sz w:val="24"/>
          <w:szCs w:val="24"/>
          <w:lang w:eastAsia="id-ID"/>
        </w:rPr>
        <w:t>branding</w:t>
      </w:r>
      <w:proofErr w:type="spellEnd"/>
      <w:r w:rsidRPr="006172A2">
        <w:rPr>
          <w:rFonts w:ascii="Book Antiqua" w:eastAsia="Times New Roman" w:hAnsi="Book Antiqua"/>
          <w:sz w:val="24"/>
          <w:szCs w:val="24"/>
          <w:lang w:eastAsia="id-ID"/>
        </w:rPr>
        <w:t xml:space="preserve"> desa berbasis pengelolaan sampah yang berkelanjutan sebagai strategi peningkatan partisipasi masyarakat juga belum banyak dikaji.</w:t>
      </w:r>
    </w:p>
    <w:p w:rsidR="002B0D7F" w:rsidRPr="00001032" w:rsidRDefault="002B0D7F" w:rsidP="002B0D7F">
      <w:pPr>
        <w:spacing w:after="0" w:line="276" w:lineRule="auto"/>
        <w:ind w:firstLine="426"/>
        <w:jc w:val="both"/>
        <w:rPr>
          <w:rFonts w:ascii="Book Antiqua" w:eastAsia="Times New Roman" w:hAnsi="Book Antiqua"/>
          <w:color w:val="000000" w:themeColor="text1"/>
          <w:sz w:val="24"/>
          <w:szCs w:val="24"/>
          <w:lang w:eastAsia="id-ID"/>
        </w:rPr>
      </w:pPr>
      <w:r w:rsidRPr="00001032">
        <w:rPr>
          <w:rFonts w:ascii="Book Antiqua" w:eastAsia="Times New Roman" w:hAnsi="Book Antiqua"/>
          <w:color w:val="000000" w:themeColor="text1"/>
          <w:sz w:val="24"/>
          <w:szCs w:val="24"/>
          <w:lang w:eastAsia="id-ID"/>
        </w:rPr>
        <w:t>Sebagai dasar ilmiah untuk pengabdian ini, studi sebelumnya oleh</w:t>
      </w:r>
      <w:r w:rsidR="00204796" w:rsidRPr="00001032">
        <w:rPr>
          <w:rFonts w:ascii="Book Antiqua" w:eastAsia="Times New Roman" w:hAnsi="Book Antiqua"/>
          <w:color w:val="000000" w:themeColor="text1"/>
          <w:sz w:val="24"/>
          <w:szCs w:val="24"/>
          <w:lang w:val="en-US" w:eastAsia="id-ID"/>
        </w:rPr>
        <w:t xml:space="preserve"> </w:t>
      </w:r>
      <w:sdt>
        <w:sdtPr>
          <w:rPr>
            <w:rFonts w:ascii="Book Antiqua" w:eastAsia="Times New Roman" w:hAnsi="Book Antiqua"/>
            <w:color w:val="000000"/>
            <w:sz w:val="24"/>
            <w:szCs w:val="24"/>
            <w:lang w:eastAsia="id-ID"/>
          </w:rPr>
          <w:tag w:val="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"/>
          <w:id w:val="1286773106"/>
          <w:placeholder>
            <w:docPart w:val="DefaultPlaceholder_-1854013440"/>
          </w:placeholder>
        </w:sdtPr>
        <w:sdtContent>
          <w:r w:rsidR="0040640E" w:rsidRPr="0040640E">
            <w:rPr>
              <w:rFonts w:ascii="Book Antiqua" w:eastAsia="Times New Roman" w:hAnsi="Book Antiqua"/>
              <w:color w:val="000000"/>
              <w:sz w:val="24"/>
              <w:szCs w:val="24"/>
              <w:lang w:eastAsia="id-ID"/>
            </w:rPr>
            <w:t xml:space="preserve">(Febrianti </w:t>
          </w:r>
          <w:proofErr w:type="spellStart"/>
          <w:r w:rsidR="0040640E" w:rsidRPr="0040640E">
            <w:rPr>
              <w:rFonts w:ascii="Book Antiqua" w:eastAsia="Times New Roman" w:hAnsi="Book Antiqua"/>
              <w:color w:val="000000"/>
              <w:sz w:val="24"/>
              <w:szCs w:val="24"/>
              <w:lang w:eastAsia="id-ID"/>
            </w:rPr>
            <w:t>et</w:t>
          </w:r>
          <w:proofErr w:type="spellEnd"/>
          <w:r w:rsidR="0040640E" w:rsidRPr="0040640E">
            <w:rPr>
              <w:rFonts w:ascii="Book Antiqua" w:eastAsia="Times New Roman" w:hAnsi="Book Antiqua"/>
              <w:color w:val="000000"/>
              <w:sz w:val="24"/>
              <w:szCs w:val="24"/>
              <w:lang w:eastAsia="id-ID"/>
            </w:rPr>
            <w:t xml:space="preserve"> </w:t>
          </w:r>
          <w:proofErr w:type="spellStart"/>
          <w:r w:rsidR="0040640E" w:rsidRPr="0040640E">
            <w:rPr>
              <w:rFonts w:ascii="Book Antiqua" w:eastAsia="Times New Roman" w:hAnsi="Book Antiqua"/>
              <w:color w:val="000000"/>
              <w:sz w:val="24"/>
              <w:szCs w:val="24"/>
              <w:lang w:eastAsia="id-ID"/>
            </w:rPr>
            <w:t>al.</w:t>
          </w:r>
          <w:proofErr w:type="spellEnd"/>
          <w:r w:rsidR="0040640E" w:rsidRPr="0040640E">
            <w:rPr>
              <w:rFonts w:ascii="Book Antiqua" w:eastAsia="Times New Roman" w:hAnsi="Book Antiqua"/>
              <w:color w:val="000000"/>
              <w:sz w:val="24"/>
              <w:szCs w:val="24"/>
              <w:lang w:eastAsia="id-ID"/>
            </w:rPr>
            <w:t xml:space="preserve">, 2022; Hutagaol </w:t>
          </w:r>
          <w:proofErr w:type="spellStart"/>
          <w:r w:rsidR="0040640E" w:rsidRPr="0040640E">
            <w:rPr>
              <w:rFonts w:ascii="Book Antiqua" w:eastAsia="Times New Roman" w:hAnsi="Book Antiqua"/>
              <w:color w:val="000000"/>
              <w:sz w:val="24"/>
              <w:szCs w:val="24"/>
              <w:lang w:eastAsia="id-ID"/>
            </w:rPr>
            <w:t>et</w:t>
          </w:r>
          <w:proofErr w:type="spellEnd"/>
          <w:r w:rsidR="0040640E" w:rsidRPr="0040640E">
            <w:rPr>
              <w:rFonts w:ascii="Book Antiqua" w:eastAsia="Times New Roman" w:hAnsi="Book Antiqua"/>
              <w:color w:val="000000"/>
              <w:sz w:val="24"/>
              <w:szCs w:val="24"/>
              <w:lang w:eastAsia="id-ID"/>
            </w:rPr>
            <w:t xml:space="preserve"> </w:t>
          </w:r>
          <w:proofErr w:type="spellStart"/>
          <w:r w:rsidR="0040640E" w:rsidRPr="0040640E">
            <w:rPr>
              <w:rFonts w:ascii="Book Antiqua" w:eastAsia="Times New Roman" w:hAnsi="Book Antiqua"/>
              <w:color w:val="000000"/>
              <w:sz w:val="24"/>
              <w:szCs w:val="24"/>
              <w:lang w:eastAsia="id-ID"/>
            </w:rPr>
            <w:t>al.</w:t>
          </w:r>
          <w:proofErr w:type="spellEnd"/>
          <w:r w:rsidR="0040640E" w:rsidRPr="0040640E">
            <w:rPr>
              <w:rFonts w:ascii="Book Antiqua" w:eastAsia="Times New Roman" w:hAnsi="Book Antiqua"/>
              <w:color w:val="000000"/>
              <w:sz w:val="24"/>
              <w:szCs w:val="24"/>
              <w:lang w:eastAsia="id-ID"/>
            </w:rPr>
            <w:t xml:space="preserve">, 2020; Mulyati </w:t>
          </w:r>
          <w:proofErr w:type="spellStart"/>
          <w:r w:rsidR="0040640E" w:rsidRPr="0040640E">
            <w:rPr>
              <w:rFonts w:ascii="Book Antiqua" w:eastAsia="Times New Roman" w:hAnsi="Book Antiqua"/>
              <w:color w:val="000000"/>
              <w:sz w:val="24"/>
              <w:szCs w:val="24"/>
              <w:lang w:eastAsia="id-ID"/>
            </w:rPr>
            <w:t>et</w:t>
          </w:r>
          <w:proofErr w:type="spellEnd"/>
          <w:r w:rsidR="0040640E" w:rsidRPr="0040640E">
            <w:rPr>
              <w:rFonts w:ascii="Book Antiqua" w:eastAsia="Times New Roman" w:hAnsi="Book Antiqua"/>
              <w:color w:val="000000"/>
              <w:sz w:val="24"/>
              <w:szCs w:val="24"/>
              <w:lang w:eastAsia="id-ID"/>
            </w:rPr>
            <w:t xml:space="preserve"> </w:t>
          </w:r>
          <w:proofErr w:type="spellStart"/>
          <w:r w:rsidR="0040640E" w:rsidRPr="0040640E">
            <w:rPr>
              <w:rFonts w:ascii="Book Antiqua" w:eastAsia="Times New Roman" w:hAnsi="Book Antiqua"/>
              <w:color w:val="000000"/>
              <w:sz w:val="24"/>
              <w:szCs w:val="24"/>
              <w:lang w:eastAsia="id-ID"/>
            </w:rPr>
            <w:t>al.</w:t>
          </w:r>
          <w:proofErr w:type="spellEnd"/>
          <w:r w:rsidR="0040640E" w:rsidRPr="0040640E">
            <w:rPr>
              <w:rFonts w:ascii="Book Antiqua" w:eastAsia="Times New Roman" w:hAnsi="Book Antiqua"/>
              <w:color w:val="000000"/>
              <w:sz w:val="24"/>
              <w:szCs w:val="24"/>
              <w:lang w:eastAsia="id-ID"/>
            </w:rPr>
            <w:t>, 2023)</w:t>
          </w:r>
        </w:sdtContent>
      </w:sdt>
      <w:r w:rsidRPr="00001032">
        <w:rPr>
          <w:rFonts w:ascii="Book Antiqua" w:eastAsia="Times New Roman" w:hAnsi="Book Antiqua"/>
          <w:color w:val="000000" w:themeColor="text1"/>
          <w:sz w:val="24"/>
          <w:szCs w:val="24"/>
          <w:lang w:eastAsia="id-ID"/>
        </w:rPr>
        <w:t xml:space="preserve"> </w:t>
      </w:r>
      <w:r w:rsidR="00204796" w:rsidRPr="00001032">
        <w:rPr>
          <w:rFonts w:ascii="Book Antiqua" w:eastAsia="Times New Roman" w:hAnsi="Book Antiqua"/>
          <w:color w:val="000000" w:themeColor="text1"/>
          <w:sz w:val="24"/>
          <w:szCs w:val="24"/>
          <w:lang w:val="en-US" w:eastAsia="id-ID"/>
        </w:rPr>
        <w:t xml:space="preserve">yang </w:t>
      </w:r>
      <w:r w:rsidRPr="00001032">
        <w:rPr>
          <w:rFonts w:ascii="Book Antiqua" w:eastAsia="Times New Roman" w:hAnsi="Book Antiqua"/>
          <w:color w:val="000000" w:themeColor="text1"/>
          <w:sz w:val="24"/>
          <w:szCs w:val="24"/>
          <w:lang w:eastAsia="id-ID"/>
        </w:rPr>
        <w:t>menyoroti bahwa peran masyarakat dalam pengelolaan sampah dapat ditingkatkan melalui pendekatan berbasis komunitas dan penguatan kelembagaan lokal. Sementara itu, kajian oleh</w:t>
      </w:r>
      <w:r w:rsidR="00521AD6" w:rsidRPr="00001032">
        <w:rPr>
          <w:rFonts w:ascii="Book Antiqua" w:eastAsia="Times New Roman" w:hAnsi="Book Antiqua"/>
          <w:color w:val="000000" w:themeColor="text1"/>
          <w:sz w:val="24"/>
          <w:szCs w:val="24"/>
          <w:lang w:val="en-US" w:eastAsia="id-ID"/>
        </w:rPr>
        <w:t xml:space="preserve"> </w:t>
      </w:r>
      <w:sdt>
        <w:sdtPr>
          <w:rPr>
            <w:rFonts w:ascii="Book Antiqua" w:eastAsia="Times New Roman" w:hAnsi="Book Antiqua"/>
            <w:color w:val="000000"/>
            <w:sz w:val="24"/>
            <w:szCs w:val="24"/>
            <w:lang w:val="en-US" w:eastAsia="id-ID"/>
          </w:rPr>
          <w:tag w:val="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"/>
          <w:id w:val="-676960154"/>
          <w:placeholder>
            <w:docPart w:val="DefaultPlaceholder_-1854013440"/>
          </w:placeholder>
        </w:sdtPr>
        <w:sdtContent>
          <w:proofErr w:type="spellStart"/>
          <w:r w:rsidR="0040640E" w:rsidRPr="0040640E">
            <w:rPr>
              <w:rFonts w:ascii="Book Antiqua" w:eastAsia="Times New Roman" w:hAnsi="Book Antiqua"/>
              <w:color w:val="000000"/>
              <w:sz w:val="24"/>
              <w:szCs w:val="24"/>
              <w:lang w:val="en-US" w:eastAsia="id-ID"/>
            </w:rPr>
            <w:t>Kristiyono</w:t>
          </w:r>
          <w:proofErr w:type="spellEnd"/>
          <w:r w:rsidR="0040640E" w:rsidRPr="0040640E">
            <w:rPr>
              <w:rFonts w:ascii="Book Antiqua" w:eastAsia="Times New Roman" w:hAnsi="Book Antiqua"/>
              <w:color w:val="000000"/>
              <w:sz w:val="24"/>
              <w:szCs w:val="24"/>
              <w:lang w:val="en-US" w:eastAsia="id-ID"/>
            </w:rPr>
            <w:t xml:space="preserve"> et al., (2021)</w:t>
          </w:r>
        </w:sdtContent>
      </w:sdt>
      <w:r w:rsidRPr="00001032">
        <w:rPr>
          <w:rFonts w:ascii="Book Antiqua" w:eastAsia="Times New Roman" w:hAnsi="Book Antiqua"/>
          <w:color w:val="000000" w:themeColor="text1"/>
          <w:sz w:val="24"/>
          <w:szCs w:val="24"/>
          <w:lang w:eastAsia="id-ID"/>
        </w:rPr>
        <w:t xml:space="preserve"> </w:t>
      </w:r>
      <w:r w:rsidR="00EC7799" w:rsidRPr="00001032">
        <w:rPr>
          <w:rFonts w:ascii="Book Antiqua" w:eastAsia="Times New Roman" w:hAnsi="Book Antiqua"/>
          <w:color w:val="000000" w:themeColor="text1"/>
          <w:sz w:val="24"/>
          <w:szCs w:val="24"/>
          <w:lang w:val="en-US" w:eastAsia="id-ID"/>
        </w:rPr>
        <w:t xml:space="preserve">dan </w:t>
      </w:r>
      <w:sdt>
        <w:sdtPr>
          <w:rPr>
            <w:rFonts w:ascii="Book Antiqua" w:eastAsia="Times New Roman" w:hAnsi="Book Antiqua"/>
            <w:color w:val="000000"/>
            <w:sz w:val="24"/>
            <w:szCs w:val="24"/>
            <w:lang w:val="en-US" w:eastAsia="id-ID"/>
          </w:rPr>
          <w:tag w:val="MENDELEY_CITATION_v3_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"/>
          <w:id w:val="673223813"/>
          <w:placeholder>
            <w:docPart w:val="DefaultPlaceholder_-1854013440"/>
          </w:placeholder>
        </w:sdtPr>
        <w:sdtContent>
          <w:r w:rsidR="0040640E" w:rsidRPr="0040640E">
            <w:rPr>
              <w:rFonts w:eastAsia="Times New Roman"/>
              <w:color w:val="000000"/>
              <w:sz w:val="24"/>
            </w:rPr>
            <w:t xml:space="preserve">Saputra </w:t>
          </w:r>
          <w:proofErr w:type="spellStart"/>
          <w:r w:rsidR="0040640E" w:rsidRPr="0040640E">
            <w:rPr>
              <w:rFonts w:eastAsia="Times New Roman"/>
              <w:color w:val="000000"/>
              <w:sz w:val="24"/>
            </w:rPr>
            <w:t>et</w:t>
          </w:r>
          <w:proofErr w:type="spellEnd"/>
          <w:r w:rsidR="0040640E" w:rsidRPr="0040640E">
            <w:rPr>
              <w:rFonts w:eastAsia="Times New Roman"/>
              <w:color w:val="000000"/>
              <w:sz w:val="24"/>
            </w:rPr>
            <w:t xml:space="preserve"> </w:t>
          </w:r>
          <w:proofErr w:type="spellStart"/>
          <w:r w:rsidR="0040640E" w:rsidRPr="0040640E">
            <w:rPr>
              <w:rFonts w:eastAsia="Times New Roman"/>
              <w:color w:val="000000"/>
              <w:sz w:val="24"/>
            </w:rPr>
            <w:t>al.</w:t>
          </w:r>
          <w:proofErr w:type="spellEnd"/>
          <w:r w:rsidR="0040640E" w:rsidRPr="0040640E">
            <w:rPr>
              <w:rFonts w:eastAsia="Times New Roman"/>
              <w:color w:val="000000"/>
              <w:sz w:val="24"/>
            </w:rPr>
            <w:t>, (2023) serta Wafa &amp; Angin, (2024)</w:t>
          </w:r>
        </w:sdtContent>
      </w:sdt>
      <w:r w:rsidR="00EC7799" w:rsidRPr="00001032">
        <w:rPr>
          <w:rFonts w:ascii="Book Antiqua" w:eastAsia="Times New Roman" w:hAnsi="Book Antiqua"/>
          <w:color w:val="000000" w:themeColor="text1"/>
          <w:sz w:val="24"/>
          <w:szCs w:val="24"/>
          <w:lang w:val="en-US" w:eastAsia="id-ID"/>
        </w:rPr>
        <w:t xml:space="preserve"> </w:t>
      </w:r>
      <w:r w:rsidRPr="00001032">
        <w:rPr>
          <w:rFonts w:ascii="Book Antiqua" w:eastAsia="Times New Roman" w:hAnsi="Book Antiqua"/>
          <w:color w:val="000000" w:themeColor="text1"/>
          <w:sz w:val="24"/>
          <w:szCs w:val="24"/>
          <w:lang w:eastAsia="id-ID"/>
        </w:rPr>
        <w:t xml:space="preserve">menunjukkan bahwa </w:t>
      </w:r>
      <w:proofErr w:type="spellStart"/>
      <w:r w:rsidRPr="00001032">
        <w:rPr>
          <w:rFonts w:ascii="Book Antiqua" w:eastAsia="Times New Roman" w:hAnsi="Book Antiqua"/>
          <w:color w:val="000000" w:themeColor="text1"/>
          <w:sz w:val="24"/>
          <w:szCs w:val="24"/>
          <w:lang w:eastAsia="id-ID"/>
        </w:rPr>
        <w:t>branding</w:t>
      </w:r>
      <w:proofErr w:type="spellEnd"/>
      <w:r w:rsidRPr="00001032">
        <w:rPr>
          <w:rFonts w:ascii="Book Antiqua" w:eastAsia="Times New Roman" w:hAnsi="Book Antiqua"/>
          <w:color w:val="000000" w:themeColor="text1"/>
          <w:sz w:val="24"/>
          <w:szCs w:val="24"/>
          <w:lang w:eastAsia="id-ID"/>
        </w:rPr>
        <w:t xml:space="preserve"> desa sebagai desa hijau atau ramah lingkungan dapat meningkatkan reputasi serta menarik perhatian pihak eksternal, seperti investor atau donor untuk mendukung program-program lingkungan desa. Namun, penelitian-penelitian tersebut lebih banyak berfokus pada wilayah </w:t>
      </w:r>
      <w:r w:rsidRPr="00001032">
        <w:rPr>
          <w:rFonts w:ascii="Book Antiqua" w:eastAsia="Times New Roman" w:hAnsi="Book Antiqua"/>
          <w:color w:val="000000" w:themeColor="text1"/>
          <w:sz w:val="24"/>
          <w:szCs w:val="24"/>
          <w:lang w:eastAsia="id-ID"/>
        </w:rPr>
        <w:lastRenderedPageBreak/>
        <w:t>perkotaan atau daerah dengan infrastruktur yang lebih memadai.</w:t>
      </w:r>
    </w:p>
    <w:p w:rsidR="002B0D7F" w:rsidRPr="006172A2" w:rsidRDefault="002B0D7F" w:rsidP="002B0D7F">
      <w:pPr>
        <w:spacing w:after="0" w:line="276" w:lineRule="auto"/>
        <w:ind w:firstLine="426"/>
        <w:jc w:val="both"/>
        <w:rPr>
          <w:rFonts w:ascii="Book Antiqua" w:eastAsia="Times New Roman" w:hAnsi="Book Antiqua"/>
          <w:sz w:val="24"/>
          <w:szCs w:val="24"/>
          <w:lang w:eastAsia="id-ID"/>
        </w:rPr>
      </w:pPr>
      <w:r w:rsidRPr="006172A2">
        <w:rPr>
          <w:rFonts w:ascii="Book Antiqua" w:eastAsia="Times New Roman" w:hAnsi="Book Antiqua"/>
          <w:sz w:val="24"/>
          <w:szCs w:val="24"/>
          <w:lang w:eastAsia="id-ID"/>
        </w:rPr>
        <w:t xml:space="preserve">Kebaruan ilmiah dari artikel ini terletak pada pendekatan </w:t>
      </w:r>
      <w:proofErr w:type="spellStart"/>
      <w:r w:rsidRPr="006172A2">
        <w:rPr>
          <w:rFonts w:ascii="Book Antiqua" w:eastAsia="Times New Roman" w:hAnsi="Book Antiqua"/>
          <w:sz w:val="24"/>
          <w:szCs w:val="24"/>
          <w:lang w:eastAsia="id-ID"/>
        </w:rPr>
        <w:t>branding</w:t>
      </w:r>
      <w:proofErr w:type="spellEnd"/>
      <w:r w:rsidRPr="006172A2">
        <w:rPr>
          <w:rFonts w:ascii="Book Antiqua" w:eastAsia="Times New Roman" w:hAnsi="Book Antiqua"/>
          <w:sz w:val="24"/>
          <w:szCs w:val="24"/>
          <w:lang w:eastAsia="id-ID"/>
        </w:rPr>
        <w:t xml:space="preserve"> </w:t>
      </w:r>
      <w:r w:rsidRPr="006172A2">
        <w:rPr>
          <w:rFonts w:ascii="Book Antiqua" w:eastAsia="Times New Roman" w:hAnsi="Book Antiqua"/>
          <w:i/>
          <w:iCs/>
          <w:sz w:val="24"/>
          <w:szCs w:val="24"/>
          <w:lang w:eastAsia="id-ID"/>
        </w:rPr>
        <w:t>Desa Mandiri Sampah</w:t>
      </w:r>
      <w:r w:rsidRPr="006172A2">
        <w:rPr>
          <w:rFonts w:ascii="Book Antiqua" w:eastAsia="Times New Roman" w:hAnsi="Book Antiqua"/>
          <w:sz w:val="24"/>
          <w:szCs w:val="24"/>
          <w:lang w:eastAsia="id-ID"/>
        </w:rPr>
        <w:t xml:space="preserve"> di </w:t>
      </w:r>
      <w:proofErr w:type="spellStart"/>
      <w:r w:rsidRPr="006172A2">
        <w:rPr>
          <w:rFonts w:ascii="Book Antiqua" w:eastAsia="Times New Roman" w:hAnsi="Book Antiqua"/>
          <w:sz w:val="24"/>
          <w:szCs w:val="24"/>
          <w:lang w:eastAsia="id-ID"/>
        </w:rPr>
        <w:t>Drien</w:t>
      </w:r>
      <w:proofErr w:type="spellEnd"/>
      <w:r w:rsidRPr="006172A2">
        <w:rPr>
          <w:rFonts w:ascii="Book Antiqua" w:eastAsia="Times New Roman" w:hAnsi="Book Antiqua"/>
          <w:sz w:val="24"/>
          <w:szCs w:val="24"/>
          <w:lang w:eastAsia="id-ID"/>
        </w:rPr>
        <w:t xml:space="preserve"> Rampak, Aceh Barat, yang belum banyak dikaji di wilayah-wilayah pedesaan di Aceh.</w:t>
      </w:r>
      <w:r w:rsidR="00001032">
        <w:rPr>
          <w:rFonts w:ascii="Book Antiqua" w:eastAsia="Times New Roman" w:hAnsi="Book Antiqua"/>
          <w:sz w:val="24"/>
          <w:szCs w:val="24"/>
          <w:lang w:val="en-US" w:eastAsia="id-ID"/>
        </w:rPr>
        <w:t xml:space="preserve"> </w:t>
      </w:r>
      <w:proofErr w:type="spellStart"/>
      <w:r w:rsidR="00001032">
        <w:rPr>
          <w:rFonts w:ascii="Book Antiqua" w:eastAsia="Times New Roman" w:hAnsi="Book Antiqua"/>
          <w:sz w:val="24"/>
          <w:szCs w:val="24"/>
          <w:lang w:val="en-US" w:eastAsia="id-ID"/>
        </w:rPr>
        <w:t>Walaupun</w:t>
      </w:r>
      <w:proofErr w:type="spellEnd"/>
      <w:r w:rsidR="00001032">
        <w:rPr>
          <w:rFonts w:ascii="Book Antiqua" w:eastAsia="Times New Roman" w:hAnsi="Book Antiqua"/>
          <w:sz w:val="24"/>
          <w:szCs w:val="24"/>
          <w:lang w:val="en-US" w:eastAsia="id-ID"/>
        </w:rPr>
        <w:t xml:space="preserve"> </w:t>
      </w:r>
      <w:proofErr w:type="spellStart"/>
      <w:r w:rsidR="00001032">
        <w:rPr>
          <w:rFonts w:ascii="Book Antiqua" w:eastAsia="Times New Roman" w:hAnsi="Book Antiqua"/>
          <w:sz w:val="24"/>
          <w:szCs w:val="24"/>
          <w:lang w:val="en-US" w:eastAsia="id-ID"/>
        </w:rPr>
        <w:t>ada</w:t>
      </w:r>
      <w:proofErr w:type="spellEnd"/>
      <w:r w:rsidR="00001032">
        <w:rPr>
          <w:rFonts w:ascii="Book Antiqua" w:eastAsia="Times New Roman" w:hAnsi="Book Antiqua"/>
          <w:sz w:val="24"/>
          <w:szCs w:val="24"/>
          <w:lang w:val="en-US" w:eastAsia="id-ID"/>
        </w:rPr>
        <w:t xml:space="preserve"> </w:t>
      </w:r>
      <w:proofErr w:type="spellStart"/>
      <w:r w:rsidR="00001032">
        <w:rPr>
          <w:rFonts w:ascii="Book Antiqua" w:eastAsia="Times New Roman" w:hAnsi="Book Antiqua"/>
          <w:sz w:val="24"/>
          <w:szCs w:val="24"/>
          <w:lang w:val="en-US" w:eastAsia="id-ID"/>
        </w:rPr>
        <w:t>kajian</w:t>
      </w:r>
      <w:proofErr w:type="spellEnd"/>
      <w:r w:rsidR="00001032">
        <w:rPr>
          <w:rFonts w:ascii="Book Antiqua" w:eastAsia="Times New Roman" w:hAnsi="Book Antiqua"/>
          <w:sz w:val="24"/>
          <w:szCs w:val="24"/>
          <w:lang w:val="en-US" w:eastAsia="id-ID"/>
        </w:rPr>
        <w:t xml:space="preserve"> </w:t>
      </w:r>
      <w:proofErr w:type="spellStart"/>
      <w:r w:rsidR="00001032">
        <w:rPr>
          <w:rFonts w:ascii="Book Antiqua" w:eastAsia="Times New Roman" w:hAnsi="Book Antiqua"/>
          <w:sz w:val="24"/>
          <w:szCs w:val="24"/>
          <w:lang w:val="en-US" w:eastAsia="id-ID"/>
        </w:rPr>
        <w:t>sepeti</w:t>
      </w:r>
      <w:proofErr w:type="spellEnd"/>
      <w:r w:rsidR="00001032">
        <w:rPr>
          <w:rFonts w:ascii="Book Antiqua" w:eastAsia="Times New Roman" w:hAnsi="Book Antiqua"/>
          <w:sz w:val="24"/>
          <w:szCs w:val="24"/>
          <w:lang w:val="en-US" w:eastAsia="id-ID"/>
        </w:rPr>
        <w:t xml:space="preserve"> yang </w:t>
      </w:r>
      <w:proofErr w:type="spellStart"/>
      <w:r w:rsidR="00001032">
        <w:rPr>
          <w:rFonts w:ascii="Book Antiqua" w:eastAsia="Times New Roman" w:hAnsi="Book Antiqua"/>
          <w:sz w:val="24"/>
          <w:szCs w:val="24"/>
          <w:lang w:val="en-US" w:eastAsia="id-ID"/>
        </w:rPr>
        <w:t>dilakukan</w:t>
      </w:r>
      <w:proofErr w:type="spellEnd"/>
      <w:r w:rsidR="00001032">
        <w:rPr>
          <w:rFonts w:ascii="Book Antiqua" w:eastAsia="Times New Roman" w:hAnsi="Book Antiqua"/>
          <w:sz w:val="24"/>
          <w:szCs w:val="24"/>
          <w:lang w:val="en-US" w:eastAsia="id-ID"/>
        </w:rPr>
        <w:t xml:space="preserve"> oleh </w:t>
      </w:r>
      <w:sdt>
        <w:sdtPr>
          <w:rPr>
            <w:rFonts w:ascii="Book Antiqua" w:eastAsia="Times New Roman" w:hAnsi="Book Antiqua"/>
            <w:color w:val="000000"/>
            <w:sz w:val="24"/>
            <w:szCs w:val="24"/>
            <w:lang w:val="en-US" w:eastAsia="id-ID"/>
          </w:rPr>
          <w:tag w:val="MENDELEY_CITATION_v3_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"/>
          <w:id w:val="1686251943"/>
          <w:placeholder>
            <w:docPart w:val="DefaultPlaceholder_-1854013440"/>
          </w:placeholder>
        </w:sdtPr>
        <w:sdtContent>
          <w:r w:rsidR="0040640E" w:rsidRPr="0040640E">
            <w:rPr>
              <w:rFonts w:ascii="Book Antiqua" w:eastAsia="Times New Roman" w:hAnsi="Book Antiqua"/>
              <w:color w:val="000000"/>
              <w:sz w:val="24"/>
              <w:szCs w:val="24"/>
              <w:lang w:val="en-US" w:eastAsia="id-ID"/>
            </w:rPr>
            <w:t xml:space="preserve">(Rina </w:t>
          </w:r>
          <w:proofErr w:type="spellStart"/>
          <w:r w:rsidR="0040640E" w:rsidRPr="0040640E">
            <w:rPr>
              <w:rFonts w:ascii="Book Antiqua" w:eastAsia="Times New Roman" w:hAnsi="Book Antiqua"/>
              <w:color w:val="000000"/>
              <w:sz w:val="24"/>
              <w:szCs w:val="24"/>
              <w:lang w:val="en-US" w:eastAsia="id-ID"/>
            </w:rPr>
            <w:t>Destiana</w:t>
          </w:r>
          <w:proofErr w:type="spellEnd"/>
          <w:r w:rsidR="0040640E" w:rsidRPr="0040640E">
            <w:rPr>
              <w:rFonts w:ascii="Book Antiqua" w:eastAsia="Times New Roman" w:hAnsi="Book Antiqua"/>
              <w:color w:val="000000"/>
              <w:sz w:val="24"/>
              <w:szCs w:val="24"/>
              <w:lang w:val="en-US" w:eastAsia="id-ID"/>
            </w:rPr>
            <w:t xml:space="preserve"> et al., 2023)</w:t>
          </w:r>
        </w:sdtContent>
      </w:sdt>
      <w:r w:rsidR="00001032">
        <w:rPr>
          <w:rFonts w:ascii="Book Antiqua" w:eastAsia="Times New Roman" w:hAnsi="Book Antiqua"/>
          <w:color w:val="000000"/>
          <w:sz w:val="24"/>
          <w:szCs w:val="24"/>
          <w:lang w:val="en-US" w:eastAsia="id-ID"/>
        </w:rPr>
        <w:t xml:space="preserve">, </w:t>
      </w:r>
      <w:proofErr w:type="spellStart"/>
      <w:r w:rsidR="00001032">
        <w:rPr>
          <w:rFonts w:ascii="Book Antiqua" w:eastAsia="Times New Roman" w:hAnsi="Book Antiqua"/>
          <w:color w:val="000000"/>
          <w:sz w:val="24"/>
          <w:szCs w:val="24"/>
          <w:lang w:val="en-US" w:eastAsia="id-ID"/>
        </w:rPr>
        <w:t>namun</w:t>
      </w:r>
      <w:proofErr w:type="spellEnd"/>
      <w:r w:rsidR="00001032">
        <w:rPr>
          <w:rFonts w:ascii="Book Antiqua" w:eastAsia="Times New Roman" w:hAnsi="Book Antiqua"/>
          <w:color w:val="000000"/>
          <w:sz w:val="24"/>
          <w:szCs w:val="24"/>
          <w:lang w:val="en-US" w:eastAsia="id-ID"/>
        </w:rPr>
        <w:t xml:space="preserve"> </w:t>
      </w:r>
      <w:proofErr w:type="spellStart"/>
      <w:r w:rsidR="00001032">
        <w:rPr>
          <w:rFonts w:ascii="Book Antiqua" w:eastAsia="Times New Roman" w:hAnsi="Book Antiqua"/>
          <w:color w:val="000000"/>
          <w:sz w:val="24"/>
          <w:szCs w:val="24"/>
          <w:lang w:val="en-US" w:eastAsia="id-ID"/>
        </w:rPr>
        <w:t>hal</w:t>
      </w:r>
      <w:proofErr w:type="spellEnd"/>
      <w:r w:rsidR="00001032">
        <w:rPr>
          <w:rFonts w:ascii="Book Antiqua" w:eastAsia="Times New Roman" w:hAnsi="Book Antiqua"/>
          <w:color w:val="000000"/>
          <w:sz w:val="24"/>
          <w:szCs w:val="24"/>
          <w:lang w:val="en-US" w:eastAsia="id-ID"/>
        </w:rPr>
        <w:t xml:space="preserve"> </w:t>
      </w:r>
      <w:proofErr w:type="spellStart"/>
      <w:r w:rsidR="00001032">
        <w:rPr>
          <w:rFonts w:ascii="Book Antiqua" w:eastAsia="Times New Roman" w:hAnsi="Book Antiqua"/>
          <w:color w:val="000000"/>
          <w:sz w:val="24"/>
          <w:szCs w:val="24"/>
          <w:lang w:val="en-US" w:eastAsia="id-ID"/>
        </w:rPr>
        <w:t>itu</w:t>
      </w:r>
      <w:proofErr w:type="spellEnd"/>
      <w:r w:rsidR="00001032">
        <w:rPr>
          <w:rFonts w:ascii="Book Antiqua" w:eastAsia="Times New Roman" w:hAnsi="Book Antiqua"/>
          <w:color w:val="000000"/>
          <w:sz w:val="24"/>
          <w:szCs w:val="24"/>
          <w:lang w:val="en-US" w:eastAsia="id-ID"/>
        </w:rPr>
        <w:t xml:space="preserve"> </w:t>
      </w:r>
      <w:proofErr w:type="spellStart"/>
      <w:r w:rsidR="00001032">
        <w:rPr>
          <w:rFonts w:ascii="Book Antiqua" w:eastAsia="Times New Roman" w:hAnsi="Book Antiqua"/>
          <w:color w:val="000000"/>
          <w:sz w:val="24"/>
          <w:szCs w:val="24"/>
          <w:lang w:val="en-US" w:eastAsia="id-ID"/>
        </w:rPr>
        <w:t>masih</w:t>
      </w:r>
      <w:proofErr w:type="spellEnd"/>
      <w:r w:rsidR="00001032">
        <w:rPr>
          <w:rFonts w:ascii="Book Antiqua" w:eastAsia="Times New Roman" w:hAnsi="Book Antiqua"/>
          <w:color w:val="000000"/>
          <w:sz w:val="24"/>
          <w:szCs w:val="24"/>
          <w:lang w:val="en-US" w:eastAsia="id-ID"/>
        </w:rPr>
        <w:t xml:space="preserve"> </w:t>
      </w:r>
      <w:proofErr w:type="spellStart"/>
      <w:r w:rsidR="00001032">
        <w:rPr>
          <w:rFonts w:ascii="Book Antiqua" w:eastAsia="Times New Roman" w:hAnsi="Book Antiqua"/>
          <w:color w:val="000000"/>
          <w:sz w:val="24"/>
          <w:szCs w:val="24"/>
          <w:lang w:val="en-US" w:eastAsia="id-ID"/>
        </w:rPr>
        <w:t>berfokus</w:t>
      </w:r>
      <w:proofErr w:type="spellEnd"/>
      <w:r w:rsidR="00001032">
        <w:rPr>
          <w:rFonts w:ascii="Book Antiqua" w:eastAsia="Times New Roman" w:hAnsi="Book Antiqua"/>
          <w:color w:val="000000"/>
          <w:sz w:val="24"/>
          <w:szCs w:val="24"/>
          <w:lang w:val="en-US" w:eastAsia="id-ID"/>
        </w:rPr>
        <w:t xml:space="preserve"> pada branding </w:t>
      </w:r>
      <w:proofErr w:type="spellStart"/>
      <w:r w:rsidR="00001032">
        <w:rPr>
          <w:rFonts w:ascii="Book Antiqua" w:eastAsia="Times New Roman" w:hAnsi="Book Antiqua"/>
          <w:color w:val="000000"/>
          <w:sz w:val="24"/>
          <w:szCs w:val="24"/>
          <w:lang w:val="en-US" w:eastAsia="id-ID"/>
        </w:rPr>
        <w:t>produk</w:t>
      </w:r>
      <w:proofErr w:type="spellEnd"/>
      <w:r w:rsidR="00001032">
        <w:rPr>
          <w:rFonts w:ascii="Book Antiqua" w:eastAsia="Times New Roman" w:hAnsi="Book Antiqua"/>
          <w:color w:val="000000"/>
          <w:sz w:val="24"/>
          <w:szCs w:val="24"/>
          <w:lang w:val="en-US" w:eastAsia="id-ID"/>
        </w:rPr>
        <w:t xml:space="preserve"> </w:t>
      </w:r>
      <w:proofErr w:type="spellStart"/>
      <w:r w:rsidR="00001032">
        <w:rPr>
          <w:rFonts w:ascii="Book Antiqua" w:eastAsia="Times New Roman" w:hAnsi="Book Antiqua"/>
          <w:color w:val="000000"/>
          <w:sz w:val="24"/>
          <w:szCs w:val="24"/>
          <w:lang w:val="en-US" w:eastAsia="id-ID"/>
        </w:rPr>
        <w:t>UMKMnya</w:t>
      </w:r>
      <w:proofErr w:type="spellEnd"/>
      <w:r w:rsidR="00001032">
        <w:rPr>
          <w:rFonts w:ascii="Book Antiqua" w:eastAsia="Times New Roman" w:hAnsi="Book Antiqua"/>
          <w:color w:val="000000"/>
          <w:sz w:val="24"/>
          <w:szCs w:val="24"/>
          <w:lang w:val="en-US" w:eastAsia="id-ID"/>
        </w:rPr>
        <w:t xml:space="preserve"> </w:t>
      </w:r>
      <w:proofErr w:type="spellStart"/>
      <w:r w:rsidR="00001032">
        <w:rPr>
          <w:rFonts w:ascii="Book Antiqua" w:eastAsia="Times New Roman" w:hAnsi="Book Antiqua"/>
          <w:color w:val="000000"/>
          <w:sz w:val="24"/>
          <w:szCs w:val="24"/>
          <w:lang w:val="en-US" w:eastAsia="id-ID"/>
        </w:rPr>
        <w:t>bukan</w:t>
      </w:r>
      <w:proofErr w:type="spellEnd"/>
      <w:r w:rsidR="00001032">
        <w:rPr>
          <w:rFonts w:ascii="Book Antiqua" w:eastAsia="Times New Roman" w:hAnsi="Book Antiqua"/>
          <w:color w:val="000000"/>
          <w:sz w:val="24"/>
          <w:szCs w:val="24"/>
          <w:lang w:val="en-US" w:eastAsia="id-ID"/>
        </w:rPr>
        <w:t xml:space="preserve"> pada </w:t>
      </w:r>
      <w:proofErr w:type="spellStart"/>
      <w:r w:rsidR="00001032">
        <w:rPr>
          <w:rFonts w:ascii="Book Antiqua" w:eastAsia="Times New Roman" w:hAnsi="Book Antiqua"/>
          <w:color w:val="000000"/>
          <w:sz w:val="24"/>
          <w:szCs w:val="24"/>
          <w:lang w:val="en-US" w:eastAsia="id-ID"/>
        </w:rPr>
        <w:t>desa</w:t>
      </w:r>
      <w:proofErr w:type="spellEnd"/>
      <w:r w:rsidR="00001032">
        <w:rPr>
          <w:rFonts w:ascii="Book Antiqua" w:eastAsia="Times New Roman" w:hAnsi="Book Antiqua"/>
          <w:color w:val="000000"/>
          <w:sz w:val="24"/>
          <w:szCs w:val="24"/>
          <w:lang w:val="en-US" w:eastAsia="id-ID"/>
        </w:rPr>
        <w:t xml:space="preserve"> dan </w:t>
      </w:r>
      <w:proofErr w:type="spellStart"/>
      <w:r w:rsidR="00001032">
        <w:rPr>
          <w:rFonts w:ascii="Book Antiqua" w:eastAsia="Times New Roman" w:hAnsi="Book Antiqua"/>
          <w:color w:val="000000"/>
          <w:sz w:val="24"/>
          <w:szCs w:val="24"/>
          <w:lang w:val="en-US" w:eastAsia="id-ID"/>
        </w:rPr>
        <w:t>masyarakatnyanya</w:t>
      </w:r>
      <w:proofErr w:type="spellEnd"/>
      <w:r w:rsidR="00001032">
        <w:rPr>
          <w:rFonts w:ascii="Book Antiqua" w:eastAsia="Times New Roman" w:hAnsi="Book Antiqua"/>
          <w:color w:val="000000"/>
          <w:sz w:val="24"/>
          <w:szCs w:val="24"/>
          <w:lang w:val="en-US" w:eastAsia="id-ID"/>
        </w:rPr>
        <w:t>.</w:t>
      </w:r>
      <w:r w:rsidRPr="006172A2">
        <w:rPr>
          <w:rFonts w:ascii="Book Antiqua" w:eastAsia="Times New Roman" w:hAnsi="Book Antiqua"/>
          <w:sz w:val="24"/>
          <w:szCs w:val="24"/>
          <w:lang w:eastAsia="id-ID"/>
        </w:rPr>
        <w:t xml:space="preserve"> Pendekatan ini menekankan kemandirian masyarakat dalam mengelola sampah dengan dukungan teknologi sederhana dan pendekatan partisipatif, yang diharapkan dapat menciptakan model pengelolaan sampah yang tidak hanya efisien tetapi juga berkelanjutan. </w:t>
      </w:r>
      <w:proofErr w:type="spellStart"/>
      <w:r w:rsidRPr="006172A2">
        <w:rPr>
          <w:rFonts w:ascii="Book Antiqua" w:eastAsia="Times New Roman" w:hAnsi="Book Antiqua"/>
          <w:sz w:val="24"/>
          <w:szCs w:val="24"/>
          <w:lang w:eastAsia="id-ID"/>
        </w:rPr>
        <w:t>Branding</w:t>
      </w:r>
      <w:proofErr w:type="spellEnd"/>
      <w:r w:rsidRPr="006172A2">
        <w:rPr>
          <w:rFonts w:ascii="Book Antiqua" w:eastAsia="Times New Roman" w:hAnsi="Book Antiqua"/>
          <w:sz w:val="24"/>
          <w:szCs w:val="24"/>
          <w:lang w:eastAsia="id-ID"/>
        </w:rPr>
        <w:t xml:space="preserve"> ini juga diharapkan dapat menciptakan identitas baru bagi desa, sekaligus memperkuat potensi wisata dan ekonomi lokal berbasis lingkungan.</w:t>
      </w:r>
    </w:p>
    <w:p w:rsidR="002B0D7F" w:rsidRPr="006172A2" w:rsidRDefault="002B0D7F" w:rsidP="002B0D7F">
      <w:pPr>
        <w:spacing w:after="0" w:line="276" w:lineRule="auto"/>
        <w:ind w:firstLine="426"/>
        <w:jc w:val="both"/>
        <w:rPr>
          <w:rFonts w:ascii="Book Antiqua" w:eastAsia="Times New Roman" w:hAnsi="Book Antiqua"/>
          <w:sz w:val="24"/>
          <w:szCs w:val="24"/>
          <w:lang w:eastAsia="id-ID"/>
        </w:rPr>
      </w:pPr>
      <w:r w:rsidRPr="006172A2">
        <w:rPr>
          <w:rFonts w:ascii="Book Antiqua" w:eastAsia="Times New Roman" w:hAnsi="Book Antiqua"/>
          <w:sz w:val="24"/>
          <w:szCs w:val="24"/>
          <w:lang w:eastAsia="id-ID"/>
        </w:rPr>
        <w:t xml:space="preserve">Permasalahan utama yang dihadapi dalam program pengabdian ini adalah bagaimana mengembangkan dan menerapkan </w:t>
      </w:r>
      <w:proofErr w:type="spellStart"/>
      <w:r w:rsidRPr="006172A2">
        <w:rPr>
          <w:rFonts w:ascii="Book Antiqua" w:eastAsia="Times New Roman" w:hAnsi="Book Antiqua"/>
          <w:sz w:val="24"/>
          <w:szCs w:val="24"/>
          <w:lang w:eastAsia="id-ID"/>
        </w:rPr>
        <w:t>branding</w:t>
      </w:r>
      <w:proofErr w:type="spellEnd"/>
      <w:r w:rsidRPr="006172A2">
        <w:rPr>
          <w:rFonts w:ascii="Book Antiqua" w:eastAsia="Times New Roman" w:hAnsi="Book Antiqua"/>
          <w:sz w:val="24"/>
          <w:szCs w:val="24"/>
          <w:lang w:eastAsia="id-ID"/>
        </w:rPr>
        <w:t xml:space="preserve"> </w:t>
      </w:r>
      <w:r w:rsidRPr="006172A2">
        <w:rPr>
          <w:rFonts w:ascii="Book Antiqua" w:eastAsia="Times New Roman" w:hAnsi="Book Antiqua"/>
          <w:i/>
          <w:iCs/>
          <w:sz w:val="24"/>
          <w:szCs w:val="24"/>
          <w:lang w:eastAsia="id-ID"/>
        </w:rPr>
        <w:t>Desa Mandiri Sampah</w:t>
      </w:r>
      <w:r w:rsidRPr="006172A2">
        <w:rPr>
          <w:rFonts w:ascii="Book Antiqua" w:eastAsia="Times New Roman" w:hAnsi="Book Antiqua"/>
          <w:sz w:val="24"/>
          <w:szCs w:val="24"/>
          <w:lang w:eastAsia="id-ID"/>
        </w:rPr>
        <w:t xml:space="preserve"> yang mampu meningkatkan partisipasi masyarakat dan efisiensi pengelolaan sampah di </w:t>
      </w:r>
      <w:proofErr w:type="spellStart"/>
      <w:r w:rsidRPr="006172A2">
        <w:rPr>
          <w:rFonts w:ascii="Book Antiqua" w:eastAsia="Times New Roman" w:hAnsi="Book Antiqua"/>
          <w:sz w:val="24"/>
          <w:szCs w:val="24"/>
          <w:lang w:eastAsia="id-ID"/>
        </w:rPr>
        <w:t>Drien</w:t>
      </w:r>
      <w:proofErr w:type="spellEnd"/>
      <w:r w:rsidRPr="006172A2">
        <w:rPr>
          <w:rFonts w:ascii="Book Antiqua" w:eastAsia="Times New Roman" w:hAnsi="Book Antiqua"/>
          <w:sz w:val="24"/>
          <w:szCs w:val="24"/>
          <w:lang w:eastAsia="id-ID"/>
        </w:rPr>
        <w:t xml:space="preserve"> Rampak. Salah satu hipotesis yang diajukan dalam kegiatan ini adalah bahwa dengan adanya </w:t>
      </w:r>
      <w:proofErr w:type="spellStart"/>
      <w:r w:rsidRPr="006172A2">
        <w:rPr>
          <w:rFonts w:ascii="Book Antiqua" w:eastAsia="Times New Roman" w:hAnsi="Book Antiqua"/>
          <w:sz w:val="24"/>
          <w:szCs w:val="24"/>
          <w:lang w:eastAsia="id-ID"/>
        </w:rPr>
        <w:t>branding</w:t>
      </w:r>
      <w:proofErr w:type="spellEnd"/>
      <w:r w:rsidRPr="006172A2">
        <w:rPr>
          <w:rFonts w:ascii="Book Antiqua" w:eastAsia="Times New Roman" w:hAnsi="Book Antiqua"/>
          <w:sz w:val="24"/>
          <w:szCs w:val="24"/>
          <w:lang w:eastAsia="id-ID"/>
        </w:rPr>
        <w:t xml:space="preserve"> yang kuat dan terencana, masyarakat akan lebih termotivasi </w:t>
      </w:r>
      <w:r w:rsidRPr="006172A2">
        <w:rPr>
          <w:rFonts w:ascii="Book Antiqua" w:eastAsia="Times New Roman" w:hAnsi="Book Antiqua"/>
          <w:sz w:val="24"/>
          <w:szCs w:val="24"/>
          <w:lang w:eastAsia="id-ID"/>
        </w:rPr>
        <w:t>untuk berpartisipasi aktif dalam pengelolaan sampah, sehingga pengelolaan sampah desa dapat lebih terstruktur dan berkelanjutan.</w:t>
      </w:r>
    </w:p>
    <w:p w:rsidR="002B0D7F" w:rsidRPr="006172A2" w:rsidRDefault="002B0D7F" w:rsidP="002B0D7F">
      <w:pPr>
        <w:spacing w:after="0" w:line="276" w:lineRule="auto"/>
        <w:ind w:firstLine="426"/>
        <w:jc w:val="both"/>
        <w:rPr>
          <w:rFonts w:ascii="Book Antiqua" w:eastAsia="Times New Roman" w:hAnsi="Book Antiqua"/>
          <w:sz w:val="24"/>
          <w:szCs w:val="24"/>
          <w:lang w:eastAsia="id-ID"/>
        </w:rPr>
      </w:pPr>
      <w:r w:rsidRPr="006172A2">
        <w:rPr>
          <w:rFonts w:ascii="Book Antiqua" w:eastAsia="Times New Roman" w:hAnsi="Book Antiqua"/>
          <w:sz w:val="24"/>
          <w:szCs w:val="24"/>
          <w:lang w:eastAsia="id-ID"/>
        </w:rPr>
        <w:t>Selain itu, program ini juga dihadapkan pada tantangan terkait keterbatasan sumber daya dan minimnya kesadaran masyarakat akan pentingnya pengelolaan sampah yang baik. Oleh karena itu, pengabdian ini berfokus pada edukasi dan pemberdayaan masyarakat melalui pelatihan dan pendampingan teknis, serta penyediaan sarana prasarana pengelolaan sampah yang sesuai dengan kondisi lokal desa. Melalui pendekatan partisipatif, diharapkan masyarakat dapat mengadopsi kebiasaan baru dalam pengelolaan sampah dan mendukung keberlanjutan program.</w:t>
      </w:r>
    </w:p>
    <w:p w:rsidR="002B0D7F" w:rsidRPr="006172A2" w:rsidRDefault="002B0D7F" w:rsidP="002B0D7F">
      <w:pPr>
        <w:spacing w:after="0" w:line="276" w:lineRule="auto"/>
        <w:ind w:firstLine="426"/>
        <w:jc w:val="both"/>
        <w:rPr>
          <w:rFonts w:ascii="Book Antiqua" w:eastAsia="Times New Roman" w:hAnsi="Book Antiqua"/>
          <w:sz w:val="24"/>
          <w:szCs w:val="24"/>
          <w:lang w:eastAsia="id-ID"/>
        </w:rPr>
      </w:pPr>
      <w:r w:rsidRPr="006172A2">
        <w:rPr>
          <w:rFonts w:ascii="Book Antiqua" w:eastAsia="Times New Roman" w:hAnsi="Book Antiqua"/>
          <w:sz w:val="24"/>
          <w:szCs w:val="24"/>
          <w:lang w:eastAsia="id-ID"/>
        </w:rPr>
        <w:t xml:space="preserve">Pengabdian ini bertujuan untuk mewujudkan Gampong </w:t>
      </w:r>
      <w:proofErr w:type="spellStart"/>
      <w:r w:rsidRPr="006172A2">
        <w:rPr>
          <w:rFonts w:ascii="Book Antiqua" w:eastAsia="Times New Roman" w:hAnsi="Book Antiqua"/>
          <w:sz w:val="24"/>
          <w:szCs w:val="24"/>
          <w:lang w:eastAsia="id-ID"/>
        </w:rPr>
        <w:t>Drien</w:t>
      </w:r>
      <w:proofErr w:type="spellEnd"/>
      <w:r w:rsidRPr="006172A2">
        <w:rPr>
          <w:rFonts w:ascii="Book Antiqua" w:eastAsia="Times New Roman" w:hAnsi="Book Antiqua"/>
          <w:sz w:val="24"/>
          <w:szCs w:val="24"/>
          <w:lang w:eastAsia="id-ID"/>
        </w:rPr>
        <w:t xml:space="preserve"> Rampak sebagai </w:t>
      </w:r>
      <w:r w:rsidRPr="006172A2">
        <w:rPr>
          <w:rFonts w:ascii="Book Antiqua" w:eastAsia="Times New Roman" w:hAnsi="Book Antiqua"/>
          <w:i/>
          <w:iCs/>
          <w:sz w:val="24"/>
          <w:szCs w:val="24"/>
          <w:lang w:eastAsia="id-ID"/>
        </w:rPr>
        <w:t>Desa Mandiri Sampah</w:t>
      </w:r>
      <w:r w:rsidRPr="006172A2">
        <w:rPr>
          <w:rFonts w:ascii="Book Antiqua" w:eastAsia="Times New Roman" w:hAnsi="Book Antiqua"/>
          <w:sz w:val="24"/>
          <w:szCs w:val="24"/>
          <w:lang w:eastAsia="id-ID"/>
        </w:rPr>
        <w:t xml:space="preserve"> dengan tata kelola sampah yang berkelanjutan, melibatkan masyarakat secara aktif, serta menciptakan identitas desa yang ramah lingkungan. Tujuan jangka panjangnya adalah untuk memperkuat ekonomi lokal melalui potensi pengelolaan sampah, baik melalui daur ulang maupun pengolahan sampah organik menjadi kompos, serta memperkuat posisi desa dalam peta pariwisata lokal yang berbasis lingkungan.</w:t>
      </w:r>
    </w:p>
    <w:p w:rsidR="002B0D7F" w:rsidRPr="006172A2" w:rsidRDefault="002B0D7F" w:rsidP="002B0D7F">
      <w:pPr>
        <w:spacing w:after="0" w:line="276" w:lineRule="auto"/>
        <w:ind w:firstLine="426"/>
        <w:jc w:val="both"/>
        <w:rPr>
          <w:rFonts w:ascii="Book Antiqua" w:eastAsia="Times New Roman" w:hAnsi="Book Antiqua"/>
          <w:sz w:val="24"/>
          <w:szCs w:val="24"/>
          <w:lang w:eastAsia="id-ID"/>
        </w:rPr>
      </w:pPr>
      <w:r w:rsidRPr="006172A2">
        <w:rPr>
          <w:rFonts w:ascii="Book Antiqua" w:eastAsia="Times New Roman" w:hAnsi="Book Antiqua"/>
          <w:sz w:val="24"/>
          <w:szCs w:val="24"/>
          <w:lang w:eastAsia="id-ID"/>
        </w:rPr>
        <w:lastRenderedPageBreak/>
        <w:t xml:space="preserve">Dengan dilaksanakannya pengabdian ini, diharapkan dapat tercipta model pengelolaan sampah yang dapat </w:t>
      </w:r>
      <w:proofErr w:type="spellStart"/>
      <w:r w:rsidRPr="006172A2">
        <w:rPr>
          <w:rFonts w:ascii="Book Antiqua" w:eastAsia="Times New Roman" w:hAnsi="Book Antiqua"/>
          <w:sz w:val="24"/>
          <w:szCs w:val="24"/>
          <w:lang w:eastAsia="id-ID"/>
        </w:rPr>
        <w:t>direplikasi</w:t>
      </w:r>
      <w:proofErr w:type="spellEnd"/>
      <w:r w:rsidRPr="006172A2">
        <w:rPr>
          <w:rFonts w:ascii="Book Antiqua" w:eastAsia="Times New Roman" w:hAnsi="Book Antiqua"/>
          <w:sz w:val="24"/>
          <w:szCs w:val="24"/>
          <w:lang w:eastAsia="id-ID"/>
        </w:rPr>
        <w:t xml:space="preserve"> oleh desa-desa lain di Aceh dan wilayah Indonesia lainnya, serta mendorong kesadaran masyarakat untuk terlibat aktif dalam upaya menjaga lingkungan hidup.</w:t>
      </w:r>
    </w:p>
    <w:p w:rsidR="002B0D7F" w:rsidRPr="006172A2" w:rsidRDefault="002B0D7F" w:rsidP="002B0D7F">
      <w:pPr>
        <w:spacing w:after="0" w:line="240" w:lineRule="auto"/>
        <w:ind w:firstLine="426"/>
        <w:jc w:val="both"/>
        <w:rPr>
          <w:rFonts w:ascii="Book Antiqua" w:eastAsia="Times New Roman" w:hAnsi="Book Antiqua"/>
          <w:sz w:val="24"/>
          <w:szCs w:val="24"/>
          <w:lang w:eastAsia="id-ID"/>
        </w:rPr>
      </w:pPr>
    </w:p>
    <w:p w:rsidR="002B0D7F" w:rsidRPr="006172A2" w:rsidRDefault="002B0D7F" w:rsidP="002B0D7F">
      <w:pPr>
        <w:pStyle w:val="ListParagraph"/>
        <w:numPr>
          <w:ilvl w:val="0"/>
          <w:numId w:val="1"/>
        </w:numPr>
        <w:spacing w:after="0" w:line="276" w:lineRule="auto"/>
        <w:ind w:left="360"/>
        <w:jc w:val="both"/>
        <w:rPr>
          <w:rFonts w:ascii="Book Antiqua" w:eastAsia="Times New Roman" w:hAnsi="Book Antiqua"/>
          <w:sz w:val="24"/>
          <w:szCs w:val="24"/>
          <w:lang w:eastAsia="id-ID"/>
        </w:rPr>
      </w:pPr>
      <w:r w:rsidRPr="006172A2">
        <w:rPr>
          <w:rFonts w:ascii="Book Antiqua" w:eastAsia="Times New Roman" w:hAnsi="Book Antiqua"/>
          <w:b/>
          <w:bCs/>
          <w:sz w:val="24"/>
          <w:szCs w:val="24"/>
          <w:lang w:eastAsia="id-ID"/>
        </w:rPr>
        <w:t>METODE PELAKSANAAN</w:t>
      </w:r>
    </w:p>
    <w:p w:rsidR="002B0D7F" w:rsidRPr="006172A2" w:rsidRDefault="002B0D7F" w:rsidP="002B0D7F">
      <w:pPr>
        <w:spacing w:after="0" w:line="276" w:lineRule="auto"/>
        <w:ind w:firstLine="426"/>
        <w:jc w:val="both"/>
        <w:rPr>
          <w:rFonts w:ascii="Book Antiqua" w:eastAsia="Times New Roman" w:hAnsi="Book Antiqua"/>
          <w:sz w:val="24"/>
          <w:szCs w:val="24"/>
          <w:lang w:eastAsia="id-ID"/>
        </w:rPr>
      </w:pPr>
      <w:r w:rsidRPr="006172A2">
        <w:rPr>
          <w:rFonts w:ascii="Book Antiqua" w:eastAsia="Times New Roman" w:hAnsi="Book Antiqua"/>
          <w:sz w:val="24"/>
          <w:szCs w:val="24"/>
          <w:lang w:eastAsia="id-ID"/>
        </w:rPr>
        <w:t xml:space="preserve">Metode pelaksanaan dalam pengabdian masyarakat ini dirancang untuk mengatasi permasalahan pengelolaan sampah di </w:t>
      </w:r>
      <w:r w:rsidR="00323645">
        <w:rPr>
          <w:rFonts w:ascii="Book Antiqua" w:eastAsia="Times New Roman" w:hAnsi="Book Antiqua"/>
          <w:sz w:val="24"/>
          <w:szCs w:val="24"/>
          <w:lang w:eastAsia="id-ID"/>
        </w:rPr>
        <w:t xml:space="preserve">Gampong </w:t>
      </w:r>
      <w:proofErr w:type="spellStart"/>
      <w:r w:rsidR="00323645">
        <w:rPr>
          <w:rFonts w:ascii="Book Antiqua" w:eastAsia="Times New Roman" w:hAnsi="Book Antiqua"/>
          <w:sz w:val="24"/>
          <w:szCs w:val="24"/>
          <w:lang w:eastAsia="id-ID"/>
        </w:rPr>
        <w:t>Drien</w:t>
      </w:r>
      <w:proofErr w:type="spellEnd"/>
      <w:r w:rsidR="00323645">
        <w:rPr>
          <w:rFonts w:ascii="Book Antiqua" w:eastAsia="Times New Roman" w:hAnsi="Book Antiqua"/>
          <w:sz w:val="24"/>
          <w:szCs w:val="24"/>
          <w:lang w:eastAsia="id-ID"/>
        </w:rPr>
        <w:t xml:space="preserve"> Rampak</w:t>
      </w:r>
      <w:r w:rsidRPr="006172A2">
        <w:rPr>
          <w:rFonts w:ascii="Book Antiqua" w:eastAsia="Times New Roman" w:hAnsi="Book Antiqua"/>
          <w:sz w:val="24"/>
          <w:szCs w:val="24"/>
          <w:lang w:eastAsia="id-ID"/>
        </w:rPr>
        <w:t xml:space="preserve"> melalui pendekatan holistik dan partisipatif. Pertama, analisis kebutuhan dilakukan dengan survei dan wawancara untuk mengidentifikasi kondisi terkini pengelolaan sampah. Data yang diperoleh akan menjadi dasar untuk merancang program yang sesuai dengan kebutuhan masyarakat. Selanjutnya, penyuluhan dan sosialisasi dilakukan untuk meningkatkan kesadaran masyarakat tentang pentingnya pengelolaan sampah yang baik, diikuti dengan pelatihan mengenai teknik pemilahan, </w:t>
      </w:r>
      <w:proofErr w:type="spellStart"/>
      <w:r w:rsidRPr="006172A2">
        <w:rPr>
          <w:rFonts w:ascii="Book Antiqua" w:eastAsia="Times New Roman" w:hAnsi="Book Antiqua"/>
          <w:sz w:val="24"/>
          <w:szCs w:val="24"/>
          <w:lang w:eastAsia="id-ID"/>
        </w:rPr>
        <w:t>pengomposan</w:t>
      </w:r>
      <w:proofErr w:type="spellEnd"/>
      <w:r w:rsidRPr="006172A2">
        <w:rPr>
          <w:rFonts w:ascii="Book Antiqua" w:eastAsia="Times New Roman" w:hAnsi="Book Antiqua"/>
          <w:sz w:val="24"/>
          <w:szCs w:val="24"/>
          <w:lang w:eastAsia="id-ID"/>
        </w:rPr>
        <w:t>, dan daur ulang. Kegiatan ini bertujuan untuk memberdayakan masyarakat agar dapat mengelola sampah secara mandiri dan memanfaatkan sampah sebagai sumber daya yang bernilai.</w:t>
      </w:r>
    </w:p>
    <w:p w:rsidR="002B0D7F" w:rsidRPr="006172A2" w:rsidRDefault="002B0D7F" w:rsidP="002B0D7F">
      <w:pPr>
        <w:spacing w:after="0" w:line="276" w:lineRule="auto"/>
        <w:ind w:firstLine="426"/>
        <w:jc w:val="both"/>
        <w:rPr>
          <w:rFonts w:ascii="Book Antiqua" w:eastAsia="Times New Roman" w:hAnsi="Book Antiqua"/>
          <w:sz w:val="24"/>
          <w:szCs w:val="24"/>
          <w:lang w:eastAsia="id-ID"/>
        </w:rPr>
      </w:pPr>
      <w:r w:rsidRPr="006172A2">
        <w:rPr>
          <w:rFonts w:ascii="Book Antiqua" w:eastAsia="Times New Roman" w:hAnsi="Book Antiqua"/>
          <w:sz w:val="24"/>
          <w:szCs w:val="24"/>
          <w:lang w:eastAsia="id-ID"/>
        </w:rPr>
        <w:t xml:space="preserve">Setelah pelatihan, metode </w:t>
      </w:r>
      <w:proofErr w:type="spellStart"/>
      <w:r w:rsidRPr="006172A2">
        <w:rPr>
          <w:rFonts w:ascii="Book Antiqua" w:eastAsia="Times New Roman" w:hAnsi="Book Antiqua"/>
          <w:sz w:val="24"/>
          <w:szCs w:val="24"/>
          <w:lang w:eastAsia="id-ID"/>
        </w:rPr>
        <w:t>monitoring</w:t>
      </w:r>
      <w:proofErr w:type="spellEnd"/>
      <w:r w:rsidRPr="006172A2">
        <w:rPr>
          <w:rFonts w:ascii="Book Antiqua" w:eastAsia="Times New Roman" w:hAnsi="Book Antiqua"/>
          <w:sz w:val="24"/>
          <w:szCs w:val="24"/>
          <w:lang w:eastAsia="id-ID"/>
        </w:rPr>
        <w:t xml:space="preserve"> dan evaluasi diterapkan untuk menilai efektivitas program. </w:t>
      </w:r>
      <w:proofErr w:type="spellStart"/>
      <w:r w:rsidRPr="006172A2">
        <w:rPr>
          <w:rFonts w:ascii="Book Antiqua" w:eastAsia="Times New Roman" w:hAnsi="Book Antiqua"/>
          <w:sz w:val="24"/>
          <w:szCs w:val="24"/>
          <w:lang w:eastAsia="id-ID"/>
        </w:rPr>
        <w:t>Monitoring</w:t>
      </w:r>
      <w:proofErr w:type="spellEnd"/>
      <w:r w:rsidRPr="006172A2">
        <w:rPr>
          <w:rFonts w:ascii="Book Antiqua" w:eastAsia="Times New Roman" w:hAnsi="Book Antiqua"/>
          <w:sz w:val="24"/>
          <w:szCs w:val="24"/>
          <w:lang w:eastAsia="id-ID"/>
        </w:rPr>
        <w:t xml:space="preserve"> dilakukan secara berkala untuk memastikan penerapan praktik yang telah diajarkan, sementara evaluasi di akhir program mengukur perubahan dalam kesadaran masyarakat dan pengelolaan sampah. Hasil evaluasi ini akan digunakan untuk merumuskan langkah-langkah perbaikan yang diperlukan serta perencanaan program selanjutnya. Dengan penerapan metode-metode ini, diharapkan pengabdian masyarakat ini dapat menciptakan sistem pengelolaan sampah yang mandiri dan berkelanjutan di </w:t>
      </w:r>
      <w:r w:rsidR="00323645">
        <w:rPr>
          <w:rFonts w:ascii="Book Antiqua" w:eastAsia="Times New Roman" w:hAnsi="Book Antiqua"/>
          <w:sz w:val="24"/>
          <w:szCs w:val="24"/>
          <w:lang w:eastAsia="id-ID"/>
        </w:rPr>
        <w:t xml:space="preserve">Gampong </w:t>
      </w:r>
      <w:proofErr w:type="spellStart"/>
      <w:r w:rsidR="00323645">
        <w:rPr>
          <w:rFonts w:ascii="Book Antiqua" w:eastAsia="Times New Roman" w:hAnsi="Book Antiqua"/>
          <w:sz w:val="24"/>
          <w:szCs w:val="24"/>
          <w:lang w:eastAsia="id-ID"/>
        </w:rPr>
        <w:t>Drien</w:t>
      </w:r>
      <w:proofErr w:type="spellEnd"/>
      <w:r w:rsidR="00323645">
        <w:rPr>
          <w:rFonts w:ascii="Book Antiqua" w:eastAsia="Times New Roman" w:hAnsi="Book Antiqua"/>
          <w:sz w:val="24"/>
          <w:szCs w:val="24"/>
          <w:lang w:eastAsia="id-ID"/>
        </w:rPr>
        <w:t xml:space="preserve"> Rampak</w:t>
      </w:r>
      <w:r w:rsidRPr="006172A2">
        <w:rPr>
          <w:rFonts w:ascii="Book Antiqua" w:eastAsia="Times New Roman" w:hAnsi="Book Antiqua"/>
          <w:sz w:val="24"/>
          <w:szCs w:val="24"/>
          <w:lang w:eastAsia="id-ID"/>
        </w:rPr>
        <w:t>, sehingga meningkatkan kualitas lingkungan dan kesehatan masyarakat secara keseluruhan.</w:t>
      </w:r>
    </w:p>
    <w:p w:rsidR="002B0D7F" w:rsidRPr="006172A2" w:rsidRDefault="002B0D7F" w:rsidP="002B0D7F">
      <w:pPr>
        <w:spacing w:after="0" w:line="276" w:lineRule="auto"/>
        <w:ind w:firstLine="426"/>
        <w:jc w:val="both"/>
        <w:rPr>
          <w:rFonts w:ascii="Book Antiqua" w:eastAsia="Times New Roman" w:hAnsi="Book Antiqua"/>
          <w:sz w:val="24"/>
          <w:szCs w:val="24"/>
          <w:lang w:eastAsia="id-ID"/>
        </w:rPr>
      </w:pPr>
    </w:p>
    <w:p w:rsidR="002B0D7F" w:rsidRPr="006172A2" w:rsidRDefault="002B0D7F" w:rsidP="002B0D7F">
      <w:pPr>
        <w:pStyle w:val="ListParagraph"/>
        <w:numPr>
          <w:ilvl w:val="0"/>
          <w:numId w:val="1"/>
        </w:numPr>
        <w:spacing w:after="0" w:line="276" w:lineRule="auto"/>
        <w:ind w:left="360"/>
        <w:jc w:val="both"/>
        <w:rPr>
          <w:rFonts w:ascii="Book Antiqua" w:eastAsia="Times New Roman" w:hAnsi="Book Antiqua"/>
          <w:sz w:val="24"/>
          <w:szCs w:val="24"/>
          <w:lang w:eastAsia="id-ID"/>
        </w:rPr>
      </w:pPr>
      <w:r w:rsidRPr="006172A2">
        <w:rPr>
          <w:rFonts w:ascii="Book Antiqua" w:eastAsia="Times New Roman" w:hAnsi="Book Antiqua"/>
          <w:b/>
          <w:bCs/>
          <w:sz w:val="24"/>
          <w:szCs w:val="24"/>
          <w:lang w:eastAsia="id-ID"/>
        </w:rPr>
        <w:t>HASIL DAN PEMBAHASAN</w:t>
      </w:r>
      <w:r w:rsidRPr="006172A2">
        <w:rPr>
          <w:rFonts w:ascii="Book Antiqua" w:eastAsia="Times New Roman" w:hAnsi="Book Antiqua"/>
          <w:sz w:val="24"/>
          <w:szCs w:val="24"/>
          <w:lang w:eastAsia="id-ID"/>
        </w:rPr>
        <w:t xml:space="preserve"> </w:t>
      </w:r>
    </w:p>
    <w:p w:rsidR="00DC26F2" w:rsidRDefault="002B0D7F" w:rsidP="00221B12">
      <w:pPr>
        <w:spacing w:after="0"/>
        <w:ind w:firstLine="426"/>
        <w:jc w:val="both"/>
        <w:rPr>
          <w:rFonts w:ascii="Book Antiqua" w:hAnsi="Book Antiqua"/>
          <w:sz w:val="24"/>
          <w:szCs w:val="24"/>
        </w:rPr>
      </w:pPr>
      <w:r w:rsidRPr="006172A2">
        <w:rPr>
          <w:rFonts w:ascii="Book Antiqua" w:hAnsi="Book Antiqua"/>
          <w:sz w:val="24"/>
          <w:szCs w:val="24"/>
        </w:rPr>
        <w:t xml:space="preserve">Hasil pengabdian masyarakat di Gampong </w:t>
      </w:r>
      <w:proofErr w:type="spellStart"/>
      <w:r w:rsidRPr="006172A2">
        <w:rPr>
          <w:rFonts w:ascii="Book Antiqua" w:hAnsi="Book Antiqua"/>
          <w:sz w:val="24"/>
          <w:szCs w:val="24"/>
        </w:rPr>
        <w:t>Drien</w:t>
      </w:r>
      <w:proofErr w:type="spellEnd"/>
      <w:r w:rsidRPr="006172A2">
        <w:rPr>
          <w:rFonts w:ascii="Book Antiqua" w:hAnsi="Book Antiqua"/>
          <w:sz w:val="24"/>
          <w:szCs w:val="24"/>
        </w:rPr>
        <w:t xml:space="preserve"> Rampak menunjukkan adanya perubahan signifikan dalam tingkat kesadaran dan partisipasi masyarakat terkait pengelolaan sampah. Untuk mengukur perubahan tersebut, dilakukan survei </w:t>
      </w:r>
      <w:proofErr w:type="spellStart"/>
      <w:r w:rsidRPr="006172A2">
        <w:rPr>
          <w:rFonts w:ascii="Book Antiqua" w:hAnsi="Book Antiqua"/>
          <w:sz w:val="24"/>
          <w:szCs w:val="24"/>
        </w:rPr>
        <w:t>pra</w:t>
      </w:r>
      <w:proofErr w:type="spellEnd"/>
      <w:r w:rsidRPr="006172A2">
        <w:rPr>
          <w:rFonts w:ascii="Book Antiqua" w:hAnsi="Book Antiqua"/>
          <w:sz w:val="24"/>
          <w:szCs w:val="24"/>
        </w:rPr>
        <w:t xml:space="preserve"> dan pasca kegiatan yang melibatkan 10 rumah tangga di desa.</w:t>
      </w:r>
    </w:p>
    <w:p w:rsidR="00221B12" w:rsidRDefault="00221B12" w:rsidP="00221B12">
      <w:pPr>
        <w:spacing w:after="0"/>
        <w:ind w:firstLine="426"/>
        <w:jc w:val="both"/>
        <w:rPr>
          <w:rFonts w:ascii="Book Antiqua" w:hAnsi="Book Antiqua"/>
          <w:sz w:val="24"/>
          <w:szCs w:val="24"/>
        </w:rPr>
      </w:pPr>
    </w:p>
    <w:p w:rsidR="00221B12" w:rsidRDefault="00221B12" w:rsidP="00221B12">
      <w:pPr>
        <w:spacing w:after="0"/>
        <w:ind w:firstLine="426"/>
        <w:jc w:val="both"/>
        <w:rPr>
          <w:rFonts w:ascii="Book Antiqua" w:hAnsi="Book Antiqua"/>
          <w:sz w:val="24"/>
          <w:szCs w:val="24"/>
        </w:rPr>
      </w:pPr>
    </w:p>
    <w:p w:rsidR="00221B12" w:rsidRDefault="00221B12" w:rsidP="00221B12">
      <w:pPr>
        <w:spacing w:after="0"/>
        <w:ind w:firstLine="426"/>
        <w:jc w:val="both"/>
        <w:rPr>
          <w:rFonts w:ascii="Book Antiqua" w:hAnsi="Book Antiqua"/>
          <w:sz w:val="24"/>
          <w:szCs w:val="24"/>
        </w:rPr>
      </w:pPr>
    </w:p>
    <w:p w:rsidR="00221B12" w:rsidRDefault="00221B12" w:rsidP="00221B12">
      <w:pPr>
        <w:spacing w:after="0"/>
        <w:ind w:firstLine="426"/>
        <w:jc w:val="both"/>
        <w:rPr>
          <w:rFonts w:ascii="Book Antiqua" w:hAnsi="Book Antiqua"/>
          <w:sz w:val="24"/>
          <w:szCs w:val="24"/>
        </w:rPr>
        <w:sectPr w:rsidR="00221B12" w:rsidSect="00920932">
          <w:type w:val="continuous"/>
          <w:pgSz w:w="11906" w:h="16838" w:code="9"/>
          <w:pgMar w:top="1701" w:right="1701" w:bottom="1985" w:left="1701" w:header="709" w:footer="709" w:gutter="0"/>
          <w:cols w:num="2" w:space="720"/>
          <w:docGrid w:linePitch="360"/>
        </w:sectPr>
      </w:pPr>
    </w:p>
    <w:p w:rsidR="00DC26F2" w:rsidRPr="00DC26F2" w:rsidRDefault="00DC26F2" w:rsidP="00DC26F2">
      <w:pPr>
        <w:numPr>
          <w:ilvl w:val="0"/>
          <w:numId w:val="2"/>
        </w:numPr>
        <w:spacing w:before="100" w:beforeAutospacing="1" w:after="100" w:afterAutospacing="1" w:line="240" w:lineRule="auto"/>
        <w:jc w:val="center"/>
        <w:rPr>
          <w:rFonts w:ascii="Book Antiqua" w:eastAsia="Times New Roman" w:hAnsi="Book Antiqua"/>
          <w:sz w:val="24"/>
          <w:szCs w:val="24"/>
          <w:lang w:val="en-ID"/>
        </w:rPr>
      </w:pPr>
      <w:proofErr w:type="spellStart"/>
      <w:r w:rsidRPr="00DC26F2">
        <w:rPr>
          <w:rFonts w:ascii="Book Antiqua" w:eastAsia="Times New Roman" w:hAnsi="Book Antiqua"/>
          <w:sz w:val="24"/>
          <w:szCs w:val="24"/>
          <w:lang w:val="en-ID"/>
        </w:rPr>
        <w:lastRenderedPageBreak/>
        <w:t>Tabel</w:t>
      </w:r>
      <w:proofErr w:type="spellEnd"/>
      <w:r w:rsidRPr="00DC26F2">
        <w:rPr>
          <w:rFonts w:ascii="Book Antiqua" w:eastAsia="Times New Roman" w:hAnsi="Book Antiqua"/>
          <w:sz w:val="24"/>
          <w:szCs w:val="24"/>
          <w:lang w:val="en-ID"/>
        </w:rPr>
        <w:t xml:space="preserve"> Tingkat </w:t>
      </w:r>
      <w:proofErr w:type="spellStart"/>
      <w:r w:rsidRPr="00DC26F2">
        <w:rPr>
          <w:rFonts w:ascii="Book Antiqua" w:eastAsia="Times New Roman" w:hAnsi="Book Antiqua"/>
          <w:sz w:val="24"/>
          <w:szCs w:val="24"/>
          <w:lang w:val="en-ID"/>
        </w:rPr>
        <w:t>Kesadaran</w:t>
      </w:r>
      <w:proofErr w:type="spellEnd"/>
      <w:r w:rsidRPr="00DC26F2">
        <w:rPr>
          <w:rFonts w:ascii="Book Antiqua" w:eastAsia="Times New Roman" w:hAnsi="Book Antiqua"/>
          <w:sz w:val="24"/>
          <w:szCs w:val="24"/>
          <w:lang w:val="en-ID"/>
        </w:rPr>
        <w:t xml:space="preserve"> Masyarakat </w:t>
      </w:r>
      <w:r w:rsidRPr="0025239D">
        <w:rPr>
          <w:rFonts w:ascii="Book Antiqua" w:eastAsia="Times New Roman" w:hAnsi="Book Antiqua"/>
          <w:sz w:val="24"/>
          <w:szCs w:val="24"/>
          <w:lang w:val="en-ID"/>
        </w:rPr>
        <w:t xml:space="preserve">(10 </w:t>
      </w:r>
      <w:proofErr w:type="spellStart"/>
      <w:r w:rsidRPr="0025239D">
        <w:rPr>
          <w:rFonts w:ascii="Book Antiqua" w:eastAsia="Times New Roman" w:hAnsi="Book Antiqua"/>
          <w:sz w:val="24"/>
          <w:szCs w:val="24"/>
          <w:lang w:val="en-ID"/>
        </w:rPr>
        <w:t>Rumah</w:t>
      </w:r>
      <w:proofErr w:type="spellEnd"/>
      <w:r w:rsidRPr="0025239D">
        <w:rPr>
          <w:rFonts w:ascii="Book Antiqua" w:eastAsia="Times New Roman" w:hAnsi="Book Antiqua"/>
          <w:sz w:val="24"/>
          <w:szCs w:val="24"/>
          <w:lang w:val="en-ID"/>
        </w:rPr>
        <w:t xml:space="preserve"> </w:t>
      </w:r>
      <w:proofErr w:type="spellStart"/>
      <w:r w:rsidRPr="0025239D">
        <w:rPr>
          <w:rFonts w:ascii="Book Antiqua" w:eastAsia="Times New Roman" w:hAnsi="Book Antiqua"/>
          <w:sz w:val="24"/>
          <w:szCs w:val="24"/>
          <w:lang w:val="en-ID"/>
        </w:rPr>
        <w:t>Tangga</w:t>
      </w:r>
      <w:proofErr w:type="spellEnd"/>
      <w:r w:rsidRPr="0025239D">
        <w:rPr>
          <w:rFonts w:ascii="Book Antiqua" w:eastAsia="Times New Roman" w:hAnsi="Book Antiqua"/>
          <w:sz w:val="24"/>
          <w:szCs w:val="24"/>
          <w:lang w:val="en-ID"/>
        </w:rPr>
        <w:t>)</w:t>
      </w:r>
      <w:r w:rsidR="0025239D">
        <w:rPr>
          <w:rFonts w:ascii="Book Antiqua" w:eastAsia="Times New Roman" w:hAnsi="Book Antiqua"/>
          <w:sz w:val="24"/>
          <w:szCs w:val="24"/>
          <w:lang w:val="en-ID"/>
        </w:rPr>
        <w:br/>
      </w:r>
      <w:proofErr w:type="spellStart"/>
      <w:r w:rsidRPr="00DC26F2">
        <w:rPr>
          <w:rFonts w:ascii="Book Antiqua" w:eastAsia="Times New Roman" w:hAnsi="Book Antiqua"/>
          <w:sz w:val="24"/>
          <w:szCs w:val="24"/>
          <w:lang w:val="en-ID"/>
        </w:rPr>
        <w:t>Sebelum</w:t>
      </w:r>
      <w:proofErr w:type="spellEnd"/>
      <w:r w:rsidRPr="00DC26F2">
        <w:rPr>
          <w:rFonts w:ascii="Book Antiqua" w:eastAsia="Times New Roman" w:hAnsi="Book Antiqua"/>
          <w:sz w:val="24"/>
          <w:szCs w:val="24"/>
          <w:lang w:val="en-ID"/>
        </w:rPr>
        <w:t xml:space="preserve"> dan </w:t>
      </w:r>
      <w:proofErr w:type="spellStart"/>
      <w:r w:rsidRPr="00DC26F2">
        <w:rPr>
          <w:rFonts w:ascii="Book Antiqua" w:eastAsia="Times New Roman" w:hAnsi="Book Antiqua"/>
          <w:sz w:val="24"/>
          <w:szCs w:val="24"/>
          <w:lang w:val="en-ID"/>
        </w:rPr>
        <w:t>Sesudah</w:t>
      </w:r>
      <w:proofErr w:type="spellEnd"/>
      <w:r w:rsidRPr="00DC26F2">
        <w:rPr>
          <w:rFonts w:ascii="Book Antiqua" w:eastAsia="Times New Roman" w:hAnsi="Book Antiqua"/>
          <w:sz w:val="24"/>
          <w:szCs w:val="24"/>
          <w:lang w:val="en-ID"/>
        </w:rPr>
        <w:t xml:space="preserve"> Program</w:t>
      </w:r>
      <w:r w:rsidRPr="0025239D">
        <w:rPr>
          <w:rFonts w:ascii="Book Antiqua" w:eastAsia="Times New Roman" w:hAnsi="Book Antiqua"/>
          <w:sz w:val="24"/>
          <w:szCs w:val="24"/>
          <w:lang w:val="en-ID"/>
        </w:rPr>
        <w:t xml:space="preserve"> </w:t>
      </w:r>
      <w:proofErr w:type="spellStart"/>
      <w:r w:rsidRPr="0025239D">
        <w:rPr>
          <w:rFonts w:ascii="Book Antiqua" w:eastAsia="Times New Roman" w:hAnsi="Book Antiqua"/>
          <w:sz w:val="24"/>
          <w:szCs w:val="24"/>
          <w:lang w:val="en-ID"/>
        </w:rPr>
        <w:t>dilaksanakan</w:t>
      </w:r>
      <w:proofErr w:type="spellEnd"/>
      <w:r w:rsidRPr="00DC26F2">
        <w:rPr>
          <w:rFonts w:ascii="Book Antiqua" w:eastAsia="Times New Roman" w:hAnsi="Book Antiqua"/>
          <w:sz w:val="24"/>
          <w:szCs w:val="24"/>
          <w:lang w:val="en-ID"/>
        </w:rPr>
        <w:t>:</w:t>
      </w:r>
    </w:p>
    <w:tbl>
      <w:tblPr>
        <w:tblW w:w="6864" w:type="dxa"/>
        <w:tblCellSpacing w:w="15" w:type="dxa"/>
        <w:tblInd w:w="827"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4171"/>
        <w:gridCol w:w="2693"/>
      </w:tblGrid>
      <w:tr w:rsidR="0025239D" w:rsidRPr="0025239D" w:rsidTr="00536155">
        <w:trPr>
          <w:tblHeader/>
          <w:tblCellSpacing w:w="15" w:type="dxa"/>
        </w:trPr>
        <w:tc>
          <w:tcPr>
            <w:tcW w:w="4126" w:type="dxa"/>
            <w:tcBorders>
              <w:top w:val="nil"/>
              <w:bottom w:val="single" w:sz="4" w:space="0" w:color="auto"/>
            </w:tcBorders>
            <w:vAlign w:val="center"/>
            <w:hideMark/>
          </w:tcPr>
          <w:p w:rsidR="00DC26F2" w:rsidRPr="00DC26F2" w:rsidRDefault="00DC26F2" w:rsidP="00DC26F2">
            <w:pPr>
              <w:spacing w:after="0" w:line="240" w:lineRule="auto"/>
              <w:jc w:val="center"/>
              <w:rPr>
                <w:rFonts w:ascii="Book Antiqua" w:eastAsia="Times New Roman" w:hAnsi="Book Antiqua"/>
                <w:b/>
                <w:bCs/>
                <w:sz w:val="24"/>
                <w:szCs w:val="24"/>
                <w:lang w:val="en-ID"/>
              </w:rPr>
            </w:pPr>
            <w:proofErr w:type="spellStart"/>
            <w:r w:rsidRPr="00DC26F2">
              <w:rPr>
                <w:rFonts w:ascii="Book Antiqua" w:eastAsia="Times New Roman" w:hAnsi="Book Antiqua"/>
                <w:b/>
                <w:bCs/>
                <w:sz w:val="24"/>
                <w:szCs w:val="24"/>
                <w:lang w:val="en-ID"/>
              </w:rPr>
              <w:t>Kondisi</w:t>
            </w:r>
            <w:proofErr w:type="spellEnd"/>
          </w:p>
        </w:tc>
        <w:tc>
          <w:tcPr>
            <w:tcW w:w="2648" w:type="dxa"/>
            <w:tcBorders>
              <w:top w:val="nil"/>
              <w:bottom w:val="single" w:sz="4" w:space="0" w:color="auto"/>
            </w:tcBorders>
            <w:vAlign w:val="center"/>
            <w:hideMark/>
          </w:tcPr>
          <w:p w:rsidR="00DC26F2" w:rsidRPr="00DC26F2" w:rsidRDefault="00DC26F2" w:rsidP="00DC26F2">
            <w:pPr>
              <w:spacing w:after="0" w:line="240" w:lineRule="auto"/>
              <w:jc w:val="center"/>
              <w:rPr>
                <w:rFonts w:ascii="Book Antiqua" w:eastAsia="Times New Roman" w:hAnsi="Book Antiqua"/>
                <w:b/>
                <w:bCs/>
                <w:sz w:val="24"/>
                <w:szCs w:val="24"/>
                <w:lang w:val="en-ID"/>
              </w:rPr>
            </w:pPr>
            <w:proofErr w:type="spellStart"/>
            <w:r w:rsidRPr="00DC26F2">
              <w:rPr>
                <w:rFonts w:ascii="Book Antiqua" w:eastAsia="Times New Roman" w:hAnsi="Book Antiqua"/>
                <w:b/>
                <w:bCs/>
                <w:sz w:val="24"/>
                <w:szCs w:val="24"/>
                <w:lang w:val="en-ID"/>
              </w:rPr>
              <w:t>Kesadaran</w:t>
            </w:r>
            <w:proofErr w:type="spellEnd"/>
            <w:r w:rsidRPr="00DC26F2">
              <w:rPr>
                <w:rFonts w:ascii="Book Antiqua" w:eastAsia="Times New Roman" w:hAnsi="Book Antiqua"/>
                <w:b/>
                <w:bCs/>
                <w:sz w:val="24"/>
                <w:szCs w:val="24"/>
                <w:lang w:val="en-ID"/>
              </w:rPr>
              <w:t xml:space="preserve"> (%)</w:t>
            </w:r>
          </w:p>
        </w:tc>
      </w:tr>
      <w:tr w:rsidR="00DC26F2" w:rsidRPr="0025239D" w:rsidTr="00536155">
        <w:trPr>
          <w:tblCellSpacing w:w="15" w:type="dxa"/>
        </w:trPr>
        <w:tc>
          <w:tcPr>
            <w:tcW w:w="4126" w:type="dxa"/>
            <w:vAlign w:val="center"/>
            <w:hideMark/>
          </w:tcPr>
          <w:p w:rsidR="00DC26F2" w:rsidRPr="00DC26F2" w:rsidRDefault="00DC26F2" w:rsidP="00536155">
            <w:pPr>
              <w:spacing w:after="0" w:line="240" w:lineRule="auto"/>
              <w:jc w:val="center"/>
              <w:rPr>
                <w:rFonts w:ascii="Book Antiqua" w:eastAsia="Times New Roman" w:hAnsi="Book Antiqua"/>
                <w:sz w:val="24"/>
                <w:szCs w:val="24"/>
                <w:lang w:val="en-ID"/>
              </w:rPr>
            </w:pPr>
            <w:proofErr w:type="spellStart"/>
            <w:r w:rsidRPr="00DC26F2">
              <w:rPr>
                <w:rFonts w:ascii="Book Antiqua" w:eastAsia="Times New Roman" w:hAnsi="Book Antiqua"/>
                <w:sz w:val="24"/>
                <w:szCs w:val="24"/>
                <w:lang w:val="en-ID"/>
              </w:rPr>
              <w:t>Sebelum</w:t>
            </w:r>
            <w:proofErr w:type="spellEnd"/>
            <w:r w:rsidRPr="00DC26F2">
              <w:rPr>
                <w:rFonts w:ascii="Book Antiqua" w:eastAsia="Times New Roman" w:hAnsi="Book Antiqua"/>
                <w:sz w:val="24"/>
                <w:szCs w:val="24"/>
                <w:lang w:val="en-ID"/>
              </w:rPr>
              <w:t xml:space="preserve"> Program</w:t>
            </w:r>
          </w:p>
        </w:tc>
        <w:tc>
          <w:tcPr>
            <w:tcW w:w="2648" w:type="dxa"/>
            <w:vAlign w:val="center"/>
            <w:hideMark/>
          </w:tcPr>
          <w:p w:rsidR="00DC26F2" w:rsidRPr="00DC26F2" w:rsidRDefault="00DC26F2" w:rsidP="00536155">
            <w:pPr>
              <w:spacing w:after="0" w:line="240" w:lineRule="auto"/>
              <w:jc w:val="center"/>
              <w:rPr>
                <w:rFonts w:ascii="Book Antiqua" w:eastAsia="Times New Roman" w:hAnsi="Book Antiqua"/>
                <w:sz w:val="24"/>
                <w:szCs w:val="24"/>
                <w:lang w:val="en-ID"/>
              </w:rPr>
            </w:pPr>
            <w:r w:rsidRPr="00DC26F2">
              <w:rPr>
                <w:rFonts w:ascii="Book Antiqua" w:eastAsia="Times New Roman" w:hAnsi="Book Antiqua"/>
                <w:sz w:val="24"/>
                <w:szCs w:val="24"/>
                <w:lang w:val="en-ID"/>
              </w:rPr>
              <w:t>40%</w:t>
            </w:r>
          </w:p>
        </w:tc>
      </w:tr>
      <w:tr w:rsidR="0025239D" w:rsidRPr="0025239D" w:rsidTr="00536155">
        <w:trPr>
          <w:tblCellSpacing w:w="15" w:type="dxa"/>
        </w:trPr>
        <w:tc>
          <w:tcPr>
            <w:tcW w:w="4126" w:type="dxa"/>
            <w:tcBorders>
              <w:top w:val="nil"/>
              <w:bottom w:val="nil"/>
            </w:tcBorders>
            <w:vAlign w:val="center"/>
            <w:hideMark/>
          </w:tcPr>
          <w:p w:rsidR="00DC26F2" w:rsidRPr="00DC26F2" w:rsidRDefault="00DC26F2" w:rsidP="00536155">
            <w:pPr>
              <w:spacing w:after="0" w:line="240" w:lineRule="auto"/>
              <w:jc w:val="center"/>
              <w:rPr>
                <w:rFonts w:ascii="Book Antiqua" w:eastAsia="Times New Roman" w:hAnsi="Book Antiqua"/>
                <w:sz w:val="24"/>
                <w:szCs w:val="24"/>
                <w:lang w:val="en-ID"/>
              </w:rPr>
            </w:pPr>
            <w:proofErr w:type="spellStart"/>
            <w:r w:rsidRPr="00DC26F2">
              <w:rPr>
                <w:rFonts w:ascii="Book Antiqua" w:eastAsia="Times New Roman" w:hAnsi="Book Antiqua"/>
                <w:sz w:val="24"/>
                <w:szCs w:val="24"/>
                <w:lang w:val="en-ID"/>
              </w:rPr>
              <w:t>Sesudah</w:t>
            </w:r>
            <w:proofErr w:type="spellEnd"/>
            <w:r w:rsidRPr="00DC26F2">
              <w:rPr>
                <w:rFonts w:ascii="Book Antiqua" w:eastAsia="Times New Roman" w:hAnsi="Book Antiqua"/>
                <w:sz w:val="24"/>
                <w:szCs w:val="24"/>
                <w:lang w:val="en-ID"/>
              </w:rPr>
              <w:t xml:space="preserve"> Program</w:t>
            </w:r>
          </w:p>
        </w:tc>
        <w:tc>
          <w:tcPr>
            <w:tcW w:w="2648" w:type="dxa"/>
            <w:tcBorders>
              <w:top w:val="nil"/>
              <w:bottom w:val="nil"/>
            </w:tcBorders>
            <w:vAlign w:val="center"/>
            <w:hideMark/>
          </w:tcPr>
          <w:p w:rsidR="00DC26F2" w:rsidRPr="00DC26F2" w:rsidRDefault="00DC26F2" w:rsidP="00536155">
            <w:pPr>
              <w:spacing w:after="0" w:line="240" w:lineRule="auto"/>
              <w:jc w:val="center"/>
              <w:rPr>
                <w:rFonts w:ascii="Book Antiqua" w:eastAsia="Times New Roman" w:hAnsi="Book Antiqua"/>
                <w:sz w:val="24"/>
                <w:szCs w:val="24"/>
                <w:lang w:val="en-ID"/>
              </w:rPr>
            </w:pPr>
            <w:r w:rsidRPr="00DC26F2">
              <w:rPr>
                <w:rFonts w:ascii="Book Antiqua" w:eastAsia="Times New Roman" w:hAnsi="Book Antiqua"/>
                <w:sz w:val="24"/>
                <w:szCs w:val="24"/>
                <w:lang w:val="en-ID"/>
              </w:rPr>
              <w:t>85%</w:t>
            </w:r>
          </w:p>
        </w:tc>
      </w:tr>
    </w:tbl>
    <w:p w:rsidR="00536155" w:rsidRPr="0025239D" w:rsidRDefault="00536155" w:rsidP="00536155">
      <w:pPr>
        <w:spacing w:after="120" w:line="276" w:lineRule="auto"/>
        <w:ind w:firstLine="720"/>
        <w:jc w:val="both"/>
        <w:rPr>
          <w:rFonts w:ascii="Book Antiqua" w:eastAsia="Times New Roman" w:hAnsi="Book Antiqua"/>
          <w:sz w:val="24"/>
          <w:szCs w:val="24"/>
          <w:lang w:val="en-US" w:eastAsia="id-ID"/>
        </w:rPr>
      </w:pPr>
      <w:r w:rsidRPr="0025239D">
        <w:rPr>
          <w:rFonts w:ascii="Book Antiqua" w:eastAsia="Times New Roman" w:hAnsi="Book Antiqua"/>
          <w:sz w:val="24"/>
          <w:szCs w:val="24"/>
          <w:lang w:eastAsia="id-ID"/>
        </w:rPr>
        <w:t xml:space="preserve">Sumber: </w:t>
      </w:r>
      <w:proofErr w:type="spellStart"/>
      <w:r w:rsidRPr="0025239D">
        <w:rPr>
          <w:rFonts w:ascii="Book Antiqua" w:eastAsia="Times New Roman" w:hAnsi="Book Antiqua"/>
          <w:sz w:val="24"/>
          <w:szCs w:val="24"/>
          <w:lang w:val="en-US" w:eastAsia="id-ID"/>
        </w:rPr>
        <w:t>Pantauan</w:t>
      </w:r>
      <w:proofErr w:type="spellEnd"/>
      <w:r w:rsidRPr="0025239D">
        <w:rPr>
          <w:rFonts w:ascii="Book Antiqua" w:eastAsia="Times New Roman" w:hAnsi="Book Antiqua"/>
          <w:sz w:val="24"/>
          <w:szCs w:val="24"/>
          <w:lang w:val="en-US" w:eastAsia="id-ID"/>
        </w:rPr>
        <w:t xml:space="preserve"> Lokasi </w:t>
      </w:r>
      <w:proofErr w:type="spellStart"/>
      <w:r w:rsidRPr="0025239D">
        <w:rPr>
          <w:rFonts w:ascii="Book Antiqua" w:eastAsia="Times New Roman" w:hAnsi="Book Antiqua"/>
          <w:sz w:val="24"/>
          <w:szCs w:val="24"/>
          <w:lang w:val="en-US" w:eastAsia="id-ID"/>
        </w:rPr>
        <w:t>Pengabdian</w:t>
      </w:r>
      <w:proofErr w:type="spellEnd"/>
      <w:r w:rsidRPr="0025239D">
        <w:rPr>
          <w:rFonts w:ascii="Book Antiqua" w:eastAsia="Times New Roman" w:hAnsi="Book Antiqua"/>
          <w:sz w:val="24"/>
          <w:szCs w:val="24"/>
          <w:lang w:val="en-US" w:eastAsia="id-ID"/>
        </w:rPr>
        <w:t>, 2024</w:t>
      </w:r>
    </w:p>
    <w:p w:rsidR="00DC26F2" w:rsidRDefault="00DC26F2" w:rsidP="0025239D">
      <w:pPr>
        <w:spacing w:after="0"/>
        <w:jc w:val="both"/>
        <w:rPr>
          <w:rFonts w:ascii="Book Antiqua" w:hAnsi="Book Antiqua"/>
          <w:sz w:val="24"/>
          <w:szCs w:val="24"/>
        </w:rPr>
      </w:pPr>
    </w:p>
    <w:p w:rsidR="0025239D" w:rsidRDefault="0025239D" w:rsidP="0025239D">
      <w:pPr>
        <w:spacing w:after="0"/>
        <w:jc w:val="both"/>
        <w:rPr>
          <w:rFonts w:ascii="Book Antiqua" w:hAnsi="Book Antiqua"/>
          <w:sz w:val="24"/>
          <w:szCs w:val="24"/>
        </w:rPr>
        <w:sectPr w:rsidR="0025239D" w:rsidSect="00DC26F2">
          <w:type w:val="continuous"/>
          <w:pgSz w:w="11906" w:h="16838" w:code="9"/>
          <w:pgMar w:top="1701" w:right="1701" w:bottom="1985" w:left="1701" w:header="709" w:footer="709" w:gutter="0"/>
          <w:cols w:space="720"/>
          <w:docGrid w:linePitch="360"/>
        </w:sectPr>
      </w:pPr>
    </w:p>
    <w:p w:rsidR="002B0D7F" w:rsidRPr="006172A2" w:rsidRDefault="002B0D7F" w:rsidP="002B0D7F">
      <w:pPr>
        <w:spacing w:after="0"/>
        <w:ind w:firstLine="426"/>
        <w:jc w:val="both"/>
        <w:rPr>
          <w:rFonts w:ascii="Book Antiqua" w:hAnsi="Book Antiqua"/>
          <w:sz w:val="24"/>
          <w:szCs w:val="24"/>
        </w:rPr>
      </w:pPr>
      <w:r w:rsidRPr="006172A2">
        <w:rPr>
          <w:rFonts w:ascii="Book Antiqua" w:hAnsi="Book Antiqua"/>
          <w:sz w:val="24"/>
          <w:szCs w:val="24"/>
        </w:rPr>
        <w:t xml:space="preserve">Sebelum program penyuluhan dilaksanakan, data awal menunjukkan bahwa hanya 40% masyarakat memiliki kesadaran akan pentingnya pengelolaan sampah yang baik, sementara 60% lainnya masih memandang sampah sebagai masalah sekunder yang tidak memerlukan perhatian khusus. Namun, setelah rangkaian penyuluhan dan pelatihan intensif dilakukan, tingkat kesadaran ini meningkat secara signifikan hingga mencapai 85%. Angka ini menggambarkan keberhasilan strategi </w:t>
      </w:r>
      <w:proofErr w:type="spellStart"/>
      <w:r w:rsidR="00536155">
        <w:rPr>
          <w:rFonts w:ascii="Book Antiqua" w:hAnsi="Book Antiqua"/>
          <w:sz w:val="24"/>
          <w:szCs w:val="24"/>
          <w:lang w:val="en-US"/>
        </w:rPr>
        <w:t>pelatihan</w:t>
      </w:r>
      <w:proofErr w:type="spellEnd"/>
      <w:r w:rsidR="00536155">
        <w:rPr>
          <w:rFonts w:ascii="Book Antiqua" w:hAnsi="Book Antiqua"/>
          <w:sz w:val="24"/>
          <w:szCs w:val="24"/>
          <w:lang w:val="en-US"/>
        </w:rPr>
        <w:t xml:space="preserve"> yang </w:t>
      </w:r>
      <w:proofErr w:type="spellStart"/>
      <w:r w:rsidR="00536155">
        <w:rPr>
          <w:rFonts w:ascii="Book Antiqua" w:hAnsi="Book Antiqua"/>
          <w:sz w:val="24"/>
          <w:szCs w:val="24"/>
          <w:lang w:val="en-US"/>
        </w:rPr>
        <w:t>dilakukan</w:t>
      </w:r>
      <w:proofErr w:type="spellEnd"/>
      <w:r w:rsidR="00536155">
        <w:rPr>
          <w:rFonts w:ascii="Book Antiqua" w:hAnsi="Book Antiqua"/>
          <w:sz w:val="24"/>
          <w:szCs w:val="24"/>
          <w:lang w:val="en-US"/>
        </w:rPr>
        <w:t xml:space="preserve"> oleh </w:t>
      </w:r>
      <w:proofErr w:type="spellStart"/>
      <w:r w:rsidR="00536155">
        <w:rPr>
          <w:rFonts w:ascii="Book Antiqua" w:hAnsi="Book Antiqua"/>
          <w:sz w:val="24"/>
          <w:szCs w:val="24"/>
          <w:lang w:val="en-US"/>
        </w:rPr>
        <w:t>tim</w:t>
      </w:r>
      <w:proofErr w:type="spellEnd"/>
      <w:r w:rsidR="00536155">
        <w:rPr>
          <w:rFonts w:ascii="Book Antiqua" w:hAnsi="Book Antiqua"/>
          <w:sz w:val="24"/>
          <w:szCs w:val="24"/>
          <w:lang w:val="en-US"/>
        </w:rPr>
        <w:t xml:space="preserve"> </w:t>
      </w:r>
      <w:proofErr w:type="spellStart"/>
      <w:r w:rsidR="00536155">
        <w:rPr>
          <w:rFonts w:ascii="Book Antiqua" w:hAnsi="Book Antiqua"/>
          <w:sz w:val="24"/>
          <w:szCs w:val="24"/>
          <w:lang w:val="en-US"/>
        </w:rPr>
        <w:t>pengabdian</w:t>
      </w:r>
      <w:proofErr w:type="spellEnd"/>
      <w:r w:rsidR="00536155">
        <w:rPr>
          <w:rFonts w:ascii="Book Antiqua" w:hAnsi="Book Antiqua"/>
          <w:sz w:val="24"/>
          <w:szCs w:val="24"/>
          <w:lang w:val="en-US"/>
        </w:rPr>
        <w:t xml:space="preserve"> yang </w:t>
      </w:r>
      <w:proofErr w:type="spellStart"/>
      <w:r w:rsidR="00536155">
        <w:rPr>
          <w:rFonts w:ascii="Book Antiqua" w:hAnsi="Book Antiqua"/>
          <w:sz w:val="24"/>
          <w:szCs w:val="24"/>
          <w:lang w:val="en-US"/>
        </w:rPr>
        <w:t>menggandeng</w:t>
      </w:r>
      <w:proofErr w:type="spellEnd"/>
      <w:r w:rsidR="00536155">
        <w:rPr>
          <w:rFonts w:ascii="Book Antiqua" w:hAnsi="Book Antiqua"/>
          <w:sz w:val="24"/>
          <w:szCs w:val="24"/>
          <w:lang w:val="en-US"/>
        </w:rPr>
        <w:t xml:space="preserve"> Gerakan </w:t>
      </w:r>
      <w:proofErr w:type="spellStart"/>
      <w:r w:rsidR="00536155">
        <w:rPr>
          <w:rFonts w:ascii="Book Antiqua" w:hAnsi="Book Antiqua"/>
          <w:sz w:val="24"/>
          <w:szCs w:val="24"/>
          <w:lang w:val="en-US"/>
        </w:rPr>
        <w:t>Peduli</w:t>
      </w:r>
      <w:proofErr w:type="spellEnd"/>
      <w:r w:rsidR="00536155">
        <w:rPr>
          <w:rFonts w:ascii="Book Antiqua" w:hAnsi="Book Antiqua"/>
          <w:sz w:val="24"/>
          <w:szCs w:val="24"/>
          <w:lang w:val="en-US"/>
        </w:rPr>
        <w:t xml:space="preserve"> </w:t>
      </w:r>
      <w:proofErr w:type="spellStart"/>
      <w:r w:rsidR="00536155">
        <w:rPr>
          <w:rFonts w:ascii="Book Antiqua" w:hAnsi="Book Antiqua"/>
          <w:sz w:val="24"/>
          <w:szCs w:val="24"/>
          <w:lang w:val="en-US"/>
        </w:rPr>
        <w:t>Lingkungan</w:t>
      </w:r>
      <w:proofErr w:type="spellEnd"/>
      <w:r w:rsidR="00536155">
        <w:rPr>
          <w:rFonts w:ascii="Book Antiqua" w:hAnsi="Book Antiqua"/>
          <w:sz w:val="24"/>
          <w:szCs w:val="24"/>
          <w:lang w:val="en-US"/>
        </w:rPr>
        <w:t xml:space="preserve"> (GPL) </w:t>
      </w:r>
      <w:proofErr w:type="spellStart"/>
      <w:r w:rsidR="00536155">
        <w:rPr>
          <w:rFonts w:ascii="Book Antiqua" w:hAnsi="Book Antiqua"/>
          <w:sz w:val="24"/>
          <w:szCs w:val="24"/>
          <w:lang w:val="en-US"/>
        </w:rPr>
        <w:t>Meulaboh</w:t>
      </w:r>
      <w:proofErr w:type="spellEnd"/>
      <w:r w:rsidR="00536155">
        <w:rPr>
          <w:rFonts w:ascii="Book Antiqua" w:hAnsi="Book Antiqua"/>
          <w:sz w:val="24"/>
          <w:szCs w:val="24"/>
          <w:lang w:val="en-US"/>
        </w:rPr>
        <w:t xml:space="preserve"> </w:t>
      </w:r>
      <w:proofErr w:type="spellStart"/>
      <w:r w:rsidR="00536155">
        <w:rPr>
          <w:rFonts w:ascii="Book Antiqua" w:hAnsi="Book Antiqua"/>
          <w:sz w:val="24"/>
          <w:szCs w:val="24"/>
          <w:lang w:val="en-US"/>
        </w:rPr>
        <w:t>untuk</w:t>
      </w:r>
      <w:proofErr w:type="spellEnd"/>
      <w:r w:rsidR="00536155">
        <w:rPr>
          <w:rFonts w:ascii="Book Antiqua" w:hAnsi="Book Antiqua"/>
          <w:sz w:val="24"/>
          <w:szCs w:val="24"/>
          <w:lang w:val="en-US"/>
        </w:rPr>
        <w:t xml:space="preserve"> </w:t>
      </w:r>
      <w:proofErr w:type="spellStart"/>
      <w:r w:rsidR="00536155">
        <w:rPr>
          <w:rFonts w:ascii="Book Antiqua" w:hAnsi="Book Antiqua"/>
          <w:sz w:val="24"/>
          <w:szCs w:val="24"/>
          <w:lang w:val="en-US"/>
        </w:rPr>
        <w:t>nenyampaikan</w:t>
      </w:r>
      <w:proofErr w:type="spellEnd"/>
      <w:r w:rsidRPr="006172A2">
        <w:rPr>
          <w:rFonts w:ascii="Book Antiqua" w:hAnsi="Book Antiqua"/>
          <w:sz w:val="24"/>
          <w:szCs w:val="24"/>
        </w:rPr>
        <w:t xml:space="preserve"> materi penyuluhan </w:t>
      </w:r>
      <w:r w:rsidR="00536155">
        <w:rPr>
          <w:rFonts w:ascii="Book Antiqua" w:hAnsi="Book Antiqua"/>
          <w:sz w:val="24"/>
          <w:szCs w:val="24"/>
          <w:lang w:val="en-US"/>
        </w:rPr>
        <w:t xml:space="preserve">yang </w:t>
      </w:r>
      <w:r w:rsidRPr="006172A2">
        <w:rPr>
          <w:rFonts w:ascii="Book Antiqua" w:hAnsi="Book Antiqua"/>
          <w:sz w:val="24"/>
          <w:szCs w:val="24"/>
        </w:rPr>
        <w:t>ditekankan pada pentingnya menjaga lingkungan dan kesehatan dengan pengelolaan sampah yang efektif</w:t>
      </w:r>
      <w:r w:rsidR="00536155">
        <w:rPr>
          <w:rFonts w:ascii="Book Antiqua" w:hAnsi="Book Antiqua"/>
          <w:sz w:val="24"/>
          <w:szCs w:val="24"/>
          <w:lang w:val="en-US"/>
        </w:rPr>
        <w:t xml:space="preserve"> </w:t>
      </w:r>
      <w:proofErr w:type="spellStart"/>
      <w:r w:rsidR="00536155">
        <w:rPr>
          <w:rFonts w:ascii="Book Antiqua" w:hAnsi="Book Antiqua"/>
          <w:sz w:val="24"/>
          <w:szCs w:val="24"/>
          <w:lang w:val="en-US"/>
        </w:rPr>
        <w:t>menjadi</w:t>
      </w:r>
      <w:proofErr w:type="spellEnd"/>
      <w:r w:rsidR="00536155">
        <w:rPr>
          <w:rFonts w:ascii="Book Antiqua" w:hAnsi="Book Antiqua"/>
          <w:sz w:val="24"/>
          <w:szCs w:val="24"/>
          <w:lang w:val="en-US"/>
        </w:rPr>
        <w:t xml:space="preserve"> </w:t>
      </w:r>
      <w:proofErr w:type="spellStart"/>
      <w:r w:rsidR="00536155">
        <w:rPr>
          <w:rFonts w:ascii="Book Antiqua" w:hAnsi="Book Antiqua"/>
          <w:sz w:val="24"/>
          <w:szCs w:val="24"/>
          <w:lang w:val="en-US"/>
        </w:rPr>
        <w:t>pupuk</w:t>
      </w:r>
      <w:proofErr w:type="spellEnd"/>
      <w:r w:rsidR="00536155">
        <w:rPr>
          <w:rFonts w:ascii="Book Antiqua" w:hAnsi="Book Antiqua"/>
          <w:sz w:val="24"/>
          <w:szCs w:val="24"/>
          <w:lang w:val="en-US"/>
        </w:rPr>
        <w:t xml:space="preserve"> </w:t>
      </w:r>
      <w:proofErr w:type="spellStart"/>
      <w:r w:rsidR="00536155">
        <w:rPr>
          <w:rFonts w:ascii="Book Antiqua" w:hAnsi="Book Antiqua"/>
          <w:sz w:val="24"/>
          <w:szCs w:val="24"/>
          <w:lang w:val="en-US"/>
        </w:rPr>
        <w:t>organik</w:t>
      </w:r>
      <w:proofErr w:type="spellEnd"/>
      <w:r w:rsidRPr="006172A2">
        <w:rPr>
          <w:rFonts w:ascii="Book Antiqua" w:hAnsi="Book Antiqua"/>
          <w:sz w:val="24"/>
          <w:szCs w:val="24"/>
        </w:rPr>
        <w:t>.</w:t>
      </w:r>
    </w:p>
    <w:p w:rsidR="00B16B66" w:rsidRDefault="002B0D7F" w:rsidP="002B0D7F">
      <w:pPr>
        <w:spacing w:after="0"/>
        <w:ind w:firstLine="426"/>
        <w:jc w:val="both"/>
        <w:rPr>
          <w:rFonts w:ascii="Book Antiqua" w:hAnsi="Book Antiqua"/>
          <w:sz w:val="24"/>
          <w:szCs w:val="24"/>
          <w:lang w:val="en-US"/>
        </w:rPr>
      </w:pPr>
      <w:r w:rsidRPr="006172A2">
        <w:rPr>
          <w:rFonts w:ascii="Book Antiqua" w:hAnsi="Book Antiqua"/>
          <w:sz w:val="24"/>
          <w:szCs w:val="24"/>
        </w:rPr>
        <w:t xml:space="preserve">Secara lebih rinci, survei pasca kegiatan juga mengidentifikasi bahwa dari 85% masyarakat yang telah memiliki kesadaran baru tentang pengelolaan sampah, 65% di antaranya telah mulai menerapkan praktik pemilahan sampah di rumah tangga mereka. Ini menunjukkan perubahan perilaku yang nyata, </w:t>
      </w:r>
      <w:proofErr w:type="spellStart"/>
      <w:r w:rsidR="00536155">
        <w:rPr>
          <w:rFonts w:ascii="Book Antiqua" w:hAnsi="Book Antiqua"/>
          <w:sz w:val="24"/>
          <w:szCs w:val="24"/>
          <w:lang w:val="en-US"/>
        </w:rPr>
        <w:t>setelah</w:t>
      </w:r>
      <w:proofErr w:type="spellEnd"/>
      <w:r w:rsidR="00536155">
        <w:rPr>
          <w:rFonts w:ascii="Book Antiqua" w:hAnsi="Book Antiqua"/>
          <w:sz w:val="24"/>
          <w:szCs w:val="24"/>
          <w:lang w:val="en-US"/>
        </w:rPr>
        <w:t xml:space="preserve"> </w:t>
      </w:r>
      <w:proofErr w:type="spellStart"/>
      <w:r w:rsidR="00536155">
        <w:rPr>
          <w:rFonts w:ascii="Book Antiqua" w:hAnsi="Book Antiqua"/>
          <w:sz w:val="24"/>
          <w:szCs w:val="24"/>
          <w:lang w:val="en-US"/>
        </w:rPr>
        <w:t>melihat</w:t>
      </w:r>
      <w:proofErr w:type="spellEnd"/>
      <w:r w:rsidR="00536155">
        <w:rPr>
          <w:rFonts w:ascii="Book Antiqua" w:hAnsi="Book Antiqua"/>
          <w:sz w:val="24"/>
          <w:szCs w:val="24"/>
          <w:lang w:val="en-US"/>
        </w:rPr>
        <w:t xml:space="preserve"> </w:t>
      </w:r>
      <w:proofErr w:type="spellStart"/>
      <w:r w:rsidR="00536155">
        <w:rPr>
          <w:rFonts w:ascii="Book Antiqua" w:hAnsi="Book Antiqua"/>
          <w:sz w:val="24"/>
          <w:szCs w:val="24"/>
          <w:lang w:val="en-US"/>
        </w:rPr>
        <w:t>hasil</w:t>
      </w:r>
      <w:proofErr w:type="spellEnd"/>
      <w:r w:rsidR="00536155">
        <w:rPr>
          <w:rFonts w:ascii="Book Antiqua" w:hAnsi="Book Antiqua"/>
          <w:sz w:val="24"/>
          <w:szCs w:val="24"/>
          <w:lang w:val="en-US"/>
        </w:rPr>
        <w:t xml:space="preserve"> </w:t>
      </w:r>
      <w:proofErr w:type="spellStart"/>
      <w:r w:rsidR="00536155">
        <w:rPr>
          <w:rFonts w:ascii="Book Antiqua" w:hAnsi="Book Antiqua"/>
          <w:sz w:val="24"/>
          <w:szCs w:val="24"/>
          <w:lang w:val="en-US"/>
        </w:rPr>
        <w:t>dari</w:t>
      </w:r>
      <w:proofErr w:type="spellEnd"/>
      <w:r w:rsidR="00536155">
        <w:rPr>
          <w:rFonts w:ascii="Book Antiqua" w:hAnsi="Book Antiqua"/>
          <w:sz w:val="24"/>
          <w:szCs w:val="24"/>
          <w:lang w:val="en-US"/>
        </w:rPr>
        <w:t xml:space="preserve"> </w:t>
      </w:r>
      <w:proofErr w:type="spellStart"/>
      <w:r w:rsidR="00536155">
        <w:rPr>
          <w:rFonts w:ascii="Book Antiqua" w:hAnsi="Book Antiqua"/>
          <w:sz w:val="24"/>
          <w:szCs w:val="24"/>
          <w:lang w:val="en-US"/>
        </w:rPr>
        <w:t>proyek</w:t>
      </w:r>
      <w:proofErr w:type="spellEnd"/>
      <w:r w:rsidR="00536155">
        <w:rPr>
          <w:rFonts w:ascii="Book Antiqua" w:hAnsi="Book Antiqua"/>
          <w:sz w:val="24"/>
          <w:szCs w:val="24"/>
          <w:lang w:val="en-US"/>
        </w:rPr>
        <w:t xml:space="preserve"> </w:t>
      </w:r>
      <w:proofErr w:type="spellStart"/>
      <w:r w:rsidR="00536155">
        <w:rPr>
          <w:rFonts w:ascii="Book Antiqua" w:hAnsi="Book Antiqua"/>
          <w:sz w:val="24"/>
          <w:szCs w:val="24"/>
          <w:lang w:val="en-US"/>
        </w:rPr>
        <w:t>awal</w:t>
      </w:r>
      <w:proofErr w:type="spellEnd"/>
      <w:r w:rsidR="00536155">
        <w:rPr>
          <w:rFonts w:ascii="Book Antiqua" w:hAnsi="Book Antiqua"/>
          <w:sz w:val="24"/>
          <w:szCs w:val="24"/>
          <w:lang w:val="en-US"/>
        </w:rPr>
        <w:t xml:space="preserve"> </w:t>
      </w:r>
      <w:proofErr w:type="spellStart"/>
      <w:r w:rsidR="00536155">
        <w:rPr>
          <w:rFonts w:ascii="Book Antiqua" w:hAnsi="Book Antiqua"/>
          <w:sz w:val="24"/>
          <w:szCs w:val="24"/>
          <w:lang w:val="en-US"/>
        </w:rPr>
        <w:t>mengolah</w:t>
      </w:r>
      <w:proofErr w:type="spellEnd"/>
      <w:r w:rsidR="00536155">
        <w:rPr>
          <w:rFonts w:ascii="Book Antiqua" w:hAnsi="Book Antiqua"/>
          <w:sz w:val="24"/>
          <w:szCs w:val="24"/>
          <w:lang w:val="en-US"/>
        </w:rPr>
        <w:t xml:space="preserve"> </w:t>
      </w:r>
      <w:proofErr w:type="spellStart"/>
      <w:r w:rsidR="00536155">
        <w:rPr>
          <w:rFonts w:ascii="Book Antiqua" w:hAnsi="Book Antiqua"/>
          <w:sz w:val="24"/>
          <w:szCs w:val="24"/>
          <w:lang w:val="en-US"/>
        </w:rPr>
        <w:t>sampah</w:t>
      </w:r>
      <w:proofErr w:type="spellEnd"/>
      <w:r w:rsidR="00536155">
        <w:rPr>
          <w:rFonts w:ascii="Book Antiqua" w:hAnsi="Book Antiqua"/>
          <w:sz w:val="24"/>
          <w:szCs w:val="24"/>
          <w:lang w:val="en-US"/>
        </w:rPr>
        <w:t xml:space="preserve"> organik </w:t>
      </w:r>
      <w:proofErr w:type="spellStart"/>
      <w:r w:rsidR="00536155">
        <w:rPr>
          <w:rFonts w:ascii="Book Antiqua" w:hAnsi="Book Antiqua"/>
          <w:sz w:val="24"/>
          <w:szCs w:val="24"/>
          <w:lang w:val="en-US"/>
        </w:rPr>
        <w:t>menjadi</w:t>
      </w:r>
      <w:proofErr w:type="spellEnd"/>
      <w:r w:rsidR="00536155">
        <w:rPr>
          <w:rFonts w:ascii="Book Antiqua" w:hAnsi="Book Antiqua"/>
          <w:sz w:val="24"/>
          <w:szCs w:val="24"/>
          <w:lang w:val="en-US"/>
        </w:rPr>
        <w:t xml:space="preserve"> </w:t>
      </w:r>
      <w:proofErr w:type="spellStart"/>
      <w:r w:rsidR="00536155">
        <w:rPr>
          <w:rFonts w:ascii="Book Antiqua" w:hAnsi="Book Antiqua"/>
          <w:sz w:val="24"/>
          <w:szCs w:val="24"/>
          <w:lang w:val="en-US"/>
        </w:rPr>
        <w:t>pupuk</w:t>
      </w:r>
      <w:proofErr w:type="spellEnd"/>
      <w:r w:rsidR="00536155">
        <w:rPr>
          <w:rFonts w:ascii="Book Antiqua" w:hAnsi="Book Antiqua"/>
          <w:sz w:val="24"/>
          <w:szCs w:val="24"/>
          <w:lang w:val="en-US"/>
        </w:rPr>
        <w:t xml:space="preserve"> </w:t>
      </w:r>
      <w:proofErr w:type="spellStart"/>
      <w:r w:rsidR="00536155">
        <w:rPr>
          <w:rFonts w:ascii="Book Antiqua" w:hAnsi="Book Antiqua"/>
          <w:sz w:val="24"/>
          <w:szCs w:val="24"/>
          <w:lang w:val="en-US"/>
        </w:rPr>
        <w:t>organik</w:t>
      </w:r>
      <w:proofErr w:type="spellEnd"/>
      <w:r w:rsidR="00536155">
        <w:rPr>
          <w:rFonts w:ascii="Book Antiqua" w:hAnsi="Book Antiqua"/>
          <w:sz w:val="24"/>
          <w:szCs w:val="24"/>
          <w:lang w:val="en-US"/>
        </w:rPr>
        <w:t xml:space="preserve"> yang punya </w:t>
      </w:r>
      <w:proofErr w:type="spellStart"/>
      <w:r w:rsidR="00536155">
        <w:rPr>
          <w:rFonts w:ascii="Book Antiqua" w:hAnsi="Book Antiqua"/>
          <w:sz w:val="24"/>
          <w:szCs w:val="24"/>
          <w:lang w:val="en-US"/>
        </w:rPr>
        <w:t>nilai</w:t>
      </w:r>
      <w:proofErr w:type="spellEnd"/>
      <w:r w:rsidR="00536155">
        <w:rPr>
          <w:rFonts w:ascii="Book Antiqua" w:hAnsi="Book Antiqua"/>
          <w:sz w:val="24"/>
          <w:szCs w:val="24"/>
          <w:lang w:val="en-US"/>
        </w:rPr>
        <w:t xml:space="preserve"> </w:t>
      </w:r>
      <w:proofErr w:type="spellStart"/>
      <w:r w:rsidR="00536155">
        <w:rPr>
          <w:rFonts w:ascii="Book Antiqua" w:hAnsi="Book Antiqua"/>
          <w:sz w:val="24"/>
          <w:szCs w:val="24"/>
          <w:lang w:val="en-US"/>
        </w:rPr>
        <w:t>ekonomis</w:t>
      </w:r>
      <w:proofErr w:type="spellEnd"/>
      <w:r w:rsidR="00536155">
        <w:rPr>
          <w:rFonts w:ascii="Book Antiqua" w:hAnsi="Book Antiqua"/>
          <w:sz w:val="24"/>
          <w:szCs w:val="24"/>
          <w:lang w:val="en-US"/>
        </w:rPr>
        <w:t xml:space="preserve"> </w:t>
      </w:r>
      <w:proofErr w:type="spellStart"/>
      <w:r w:rsidR="00536155">
        <w:rPr>
          <w:rFonts w:ascii="Book Antiqua" w:hAnsi="Book Antiqua"/>
          <w:sz w:val="24"/>
          <w:szCs w:val="24"/>
          <w:lang w:val="en-US"/>
        </w:rPr>
        <w:t>bagi</w:t>
      </w:r>
      <w:proofErr w:type="spellEnd"/>
      <w:r w:rsidR="00536155">
        <w:rPr>
          <w:rFonts w:ascii="Book Antiqua" w:hAnsi="Book Antiqua"/>
          <w:sz w:val="24"/>
          <w:szCs w:val="24"/>
          <w:lang w:val="en-US"/>
        </w:rPr>
        <w:t xml:space="preserve"> </w:t>
      </w:r>
      <w:proofErr w:type="spellStart"/>
      <w:r w:rsidR="00536155">
        <w:rPr>
          <w:rFonts w:ascii="Book Antiqua" w:hAnsi="Book Antiqua"/>
          <w:sz w:val="24"/>
          <w:szCs w:val="24"/>
          <w:lang w:val="en-US"/>
        </w:rPr>
        <w:t>masyarakat</w:t>
      </w:r>
      <w:proofErr w:type="spellEnd"/>
      <w:r w:rsidR="00536155">
        <w:rPr>
          <w:rFonts w:ascii="Book Antiqua" w:hAnsi="Book Antiqua"/>
          <w:sz w:val="24"/>
          <w:szCs w:val="24"/>
          <w:lang w:val="en-US"/>
        </w:rPr>
        <w:t>.</w:t>
      </w:r>
    </w:p>
    <w:p w:rsidR="00B16B66" w:rsidRDefault="002B0D7F" w:rsidP="00B16B66">
      <w:pPr>
        <w:spacing w:after="0"/>
        <w:ind w:firstLine="426"/>
        <w:jc w:val="both"/>
        <w:rPr>
          <w:rFonts w:ascii="Book Antiqua" w:hAnsi="Book Antiqua"/>
          <w:sz w:val="24"/>
          <w:szCs w:val="24"/>
        </w:rPr>
        <w:sectPr w:rsidR="00B16B66" w:rsidSect="00920932">
          <w:type w:val="continuous"/>
          <w:pgSz w:w="11906" w:h="16838" w:code="9"/>
          <w:pgMar w:top="1701" w:right="1701" w:bottom="1985" w:left="1701" w:header="709" w:footer="709" w:gutter="0"/>
          <w:cols w:num="2" w:space="720"/>
          <w:docGrid w:linePitch="360"/>
        </w:sectPr>
      </w:pPr>
      <w:r w:rsidRPr="006172A2">
        <w:rPr>
          <w:rFonts w:ascii="Book Antiqua" w:hAnsi="Book Antiqua"/>
          <w:sz w:val="24"/>
          <w:szCs w:val="24"/>
        </w:rPr>
        <w:t>Dalam hal praktik pengelolaan sampah, data juga menunjukkan kemajuan yang signifikan. Sebelum program dimulai, hanya 30% rumah tangga yang secara rutin memisahkan sampah organik dan anorganik. Setelah pelatihan intensif tentang pentingnya pemilahan sampah serta metode pengolahan sampah organik, angka ini meningkat hingga mencapai 70% rumah tangga.</w:t>
      </w:r>
    </w:p>
    <w:p w:rsidR="00B16B66" w:rsidRDefault="00B16B66" w:rsidP="00B16B66">
      <w:pPr>
        <w:spacing w:after="0"/>
        <w:ind w:left="720"/>
        <w:jc w:val="center"/>
        <w:rPr>
          <w:rFonts w:ascii="Book Antiqua" w:hAnsi="Book Antiqua"/>
          <w:sz w:val="24"/>
          <w:szCs w:val="24"/>
          <w:lang w:val="en-ID"/>
        </w:rPr>
      </w:pPr>
    </w:p>
    <w:p w:rsidR="00B16B66" w:rsidRDefault="00B16B66" w:rsidP="00B16B66">
      <w:pPr>
        <w:spacing w:after="0"/>
        <w:ind w:left="720"/>
        <w:jc w:val="center"/>
        <w:rPr>
          <w:rFonts w:ascii="Book Antiqua" w:hAnsi="Book Antiqua"/>
          <w:sz w:val="24"/>
          <w:szCs w:val="24"/>
          <w:lang w:val="en-ID"/>
        </w:rPr>
      </w:pPr>
      <w:proofErr w:type="spellStart"/>
      <w:r w:rsidRPr="00B16B66">
        <w:rPr>
          <w:rFonts w:ascii="Book Antiqua" w:hAnsi="Book Antiqua"/>
          <w:sz w:val="24"/>
          <w:szCs w:val="24"/>
          <w:lang w:val="en-ID"/>
        </w:rPr>
        <w:t>Tabel</w:t>
      </w:r>
      <w:proofErr w:type="spellEnd"/>
      <w:r>
        <w:rPr>
          <w:rFonts w:ascii="Book Antiqua" w:hAnsi="Book Antiqua"/>
          <w:sz w:val="24"/>
          <w:szCs w:val="24"/>
          <w:lang w:val="en-ID"/>
        </w:rPr>
        <w:t xml:space="preserve"> 2.</w:t>
      </w:r>
      <w:r w:rsidRPr="00B16B66">
        <w:rPr>
          <w:rFonts w:ascii="Book Antiqua" w:hAnsi="Book Antiqua"/>
          <w:sz w:val="24"/>
          <w:szCs w:val="24"/>
          <w:lang w:val="en-ID"/>
        </w:rPr>
        <w:t xml:space="preserve"> </w:t>
      </w:r>
      <w:proofErr w:type="spellStart"/>
      <w:r w:rsidRPr="00B16B66">
        <w:rPr>
          <w:rFonts w:ascii="Book Antiqua" w:hAnsi="Book Antiqua"/>
          <w:sz w:val="24"/>
          <w:szCs w:val="24"/>
          <w:lang w:val="en-ID"/>
        </w:rPr>
        <w:t>Rumah</w:t>
      </w:r>
      <w:proofErr w:type="spellEnd"/>
      <w:r w:rsidRPr="00B16B66">
        <w:rPr>
          <w:rFonts w:ascii="Book Antiqua" w:hAnsi="Book Antiqua"/>
          <w:sz w:val="24"/>
          <w:szCs w:val="24"/>
          <w:lang w:val="en-ID"/>
        </w:rPr>
        <w:t xml:space="preserve"> </w:t>
      </w:r>
      <w:proofErr w:type="spellStart"/>
      <w:r w:rsidRPr="00B16B66">
        <w:rPr>
          <w:rFonts w:ascii="Book Antiqua" w:hAnsi="Book Antiqua"/>
          <w:sz w:val="24"/>
          <w:szCs w:val="24"/>
          <w:lang w:val="en-ID"/>
        </w:rPr>
        <w:t>Tangga</w:t>
      </w:r>
      <w:proofErr w:type="spellEnd"/>
      <w:r w:rsidRPr="00B16B66">
        <w:rPr>
          <w:rFonts w:ascii="Book Antiqua" w:hAnsi="Book Antiqua"/>
          <w:sz w:val="24"/>
          <w:szCs w:val="24"/>
          <w:lang w:val="en-ID"/>
        </w:rPr>
        <w:t xml:space="preserve"> yang </w:t>
      </w:r>
      <w:proofErr w:type="spellStart"/>
      <w:r w:rsidRPr="00B16B66">
        <w:rPr>
          <w:rFonts w:ascii="Book Antiqua" w:hAnsi="Book Antiqua"/>
          <w:sz w:val="24"/>
          <w:szCs w:val="24"/>
          <w:lang w:val="en-ID"/>
        </w:rPr>
        <w:t>Memisahkan</w:t>
      </w:r>
      <w:proofErr w:type="spellEnd"/>
      <w:r w:rsidRPr="00B16B66">
        <w:rPr>
          <w:rFonts w:ascii="Book Antiqua" w:hAnsi="Book Antiqua"/>
          <w:sz w:val="24"/>
          <w:szCs w:val="24"/>
          <w:lang w:val="en-ID"/>
        </w:rPr>
        <w:t xml:space="preserve"> </w:t>
      </w:r>
      <w:proofErr w:type="spellStart"/>
      <w:r w:rsidRPr="00B16B66">
        <w:rPr>
          <w:rFonts w:ascii="Book Antiqua" w:hAnsi="Book Antiqua"/>
          <w:sz w:val="24"/>
          <w:szCs w:val="24"/>
          <w:lang w:val="en-ID"/>
        </w:rPr>
        <w:t>Sampah</w:t>
      </w:r>
      <w:proofErr w:type="spellEnd"/>
      <w:r w:rsidRPr="00B16B66">
        <w:rPr>
          <w:rFonts w:ascii="Book Antiqua" w:hAnsi="Book Antiqua"/>
          <w:sz w:val="24"/>
          <w:szCs w:val="24"/>
          <w:lang w:val="en-ID"/>
        </w:rPr>
        <w:t xml:space="preserve"> </w:t>
      </w:r>
      <w:proofErr w:type="spellStart"/>
      <w:r w:rsidRPr="00B16B66">
        <w:rPr>
          <w:rFonts w:ascii="Book Antiqua" w:hAnsi="Book Antiqua"/>
          <w:sz w:val="24"/>
          <w:szCs w:val="24"/>
          <w:lang w:val="en-ID"/>
        </w:rPr>
        <w:t>Sebelum</w:t>
      </w:r>
      <w:proofErr w:type="spellEnd"/>
      <w:r w:rsidRPr="00B16B66">
        <w:rPr>
          <w:rFonts w:ascii="Book Antiqua" w:hAnsi="Book Antiqua"/>
          <w:sz w:val="24"/>
          <w:szCs w:val="24"/>
          <w:lang w:val="en-ID"/>
        </w:rPr>
        <w:t xml:space="preserve"> dan </w:t>
      </w:r>
      <w:proofErr w:type="spellStart"/>
      <w:r w:rsidRPr="00B16B66">
        <w:rPr>
          <w:rFonts w:ascii="Book Antiqua" w:hAnsi="Book Antiqua"/>
          <w:sz w:val="24"/>
          <w:szCs w:val="24"/>
          <w:lang w:val="en-ID"/>
        </w:rPr>
        <w:t>Sesudah</w:t>
      </w:r>
      <w:proofErr w:type="spellEnd"/>
      <w:r w:rsidRPr="00B16B66">
        <w:rPr>
          <w:rFonts w:ascii="Book Antiqua" w:hAnsi="Book Antiqua"/>
          <w:sz w:val="24"/>
          <w:szCs w:val="24"/>
          <w:lang w:val="en-ID"/>
        </w:rPr>
        <w:t xml:space="preserve"> Program</w:t>
      </w:r>
    </w:p>
    <w:p w:rsidR="00B16B66" w:rsidRPr="00B16B66" w:rsidRDefault="00B16B66" w:rsidP="00B16B66">
      <w:pPr>
        <w:spacing w:after="0"/>
        <w:ind w:left="720"/>
        <w:jc w:val="center"/>
        <w:rPr>
          <w:rFonts w:ascii="Book Antiqua" w:hAnsi="Book Antiqua"/>
          <w:sz w:val="24"/>
          <w:szCs w:val="24"/>
          <w:lang w:val="en-ID"/>
        </w:rPr>
      </w:pPr>
    </w:p>
    <w:tbl>
      <w:tblPr>
        <w:tblW w:w="7229" w:type="dxa"/>
        <w:tblCellSpacing w:w="15" w:type="dxa"/>
        <w:tblInd w:w="709"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2410"/>
        <w:gridCol w:w="4819"/>
      </w:tblGrid>
      <w:tr w:rsidR="00B16B66" w:rsidRPr="00B16B66" w:rsidTr="00B16B66">
        <w:trPr>
          <w:tblHeader/>
          <w:tblCellSpacing w:w="15" w:type="dxa"/>
        </w:trPr>
        <w:tc>
          <w:tcPr>
            <w:tcW w:w="2365" w:type="dxa"/>
            <w:tcBorders>
              <w:top w:val="nil"/>
              <w:bottom w:val="single" w:sz="4" w:space="0" w:color="auto"/>
            </w:tcBorders>
            <w:vAlign w:val="center"/>
            <w:hideMark/>
          </w:tcPr>
          <w:p w:rsidR="00B16B66" w:rsidRPr="00B16B66" w:rsidRDefault="00B16B66" w:rsidP="00B16B66">
            <w:pPr>
              <w:spacing w:after="0"/>
              <w:ind w:firstLine="426"/>
              <w:jc w:val="center"/>
              <w:rPr>
                <w:rFonts w:ascii="Book Antiqua" w:hAnsi="Book Antiqua"/>
                <w:b/>
                <w:bCs/>
                <w:sz w:val="24"/>
                <w:szCs w:val="24"/>
                <w:lang w:val="en-ID"/>
              </w:rPr>
            </w:pPr>
            <w:proofErr w:type="spellStart"/>
            <w:r w:rsidRPr="00B16B66">
              <w:rPr>
                <w:rFonts w:ascii="Book Antiqua" w:hAnsi="Book Antiqua"/>
                <w:b/>
                <w:bCs/>
                <w:sz w:val="24"/>
                <w:szCs w:val="24"/>
                <w:lang w:val="en-ID"/>
              </w:rPr>
              <w:lastRenderedPageBreak/>
              <w:t>Kondisi</w:t>
            </w:r>
            <w:proofErr w:type="spellEnd"/>
          </w:p>
        </w:tc>
        <w:tc>
          <w:tcPr>
            <w:tcW w:w="4774" w:type="dxa"/>
            <w:tcBorders>
              <w:top w:val="nil"/>
              <w:bottom w:val="single" w:sz="4" w:space="0" w:color="auto"/>
            </w:tcBorders>
            <w:vAlign w:val="center"/>
            <w:hideMark/>
          </w:tcPr>
          <w:p w:rsidR="00B16B66" w:rsidRPr="00B16B66" w:rsidRDefault="00B16B66" w:rsidP="00B16B66">
            <w:pPr>
              <w:spacing w:after="0"/>
              <w:jc w:val="center"/>
              <w:rPr>
                <w:rFonts w:ascii="Book Antiqua" w:hAnsi="Book Antiqua"/>
                <w:b/>
                <w:bCs/>
                <w:sz w:val="24"/>
                <w:szCs w:val="24"/>
                <w:lang w:val="en-ID"/>
              </w:rPr>
            </w:pPr>
            <w:proofErr w:type="spellStart"/>
            <w:r w:rsidRPr="00B16B66">
              <w:rPr>
                <w:rFonts w:ascii="Book Antiqua" w:hAnsi="Book Antiqua"/>
                <w:b/>
                <w:bCs/>
                <w:sz w:val="24"/>
                <w:szCs w:val="24"/>
                <w:lang w:val="en-ID"/>
              </w:rPr>
              <w:t>Rumah</w:t>
            </w:r>
            <w:proofErr w:type="spellEnd"/>
            <w:r w:rsidRPr="00B16B66">
              <w:rPr>
                <w:rFonts w:ascii="Book Antiqua" w:hAnsi="Book Antiqua"/>
                <w:b/>
                <w:bCs/>
                <w:sz w:val="24"/>
                <w:szCs w:val="24"/>
                <w:lang w:val="en-ID"/>
              </w:rPr>
              <w:t xml:space="preserve"> </w:t>
            </w:r>
            <w:proofErr w:type="spellStart"/>
            <w:r w:rsidRPr="00B16B66">
              <w:rPr>
                <w:rFonts w:ascii="Book Antiqua" w:hAnsi="Book Antiqua"/>
                <w:b/>
                <w:bCs/>
                <w:sz w:val="24"/>
                <w:szCs w:val="24"/>
                <w:lang w:val="en-ID"/>
              </w:rPr>
              <w:t>Tangga</w:t>
            </w:r>
            <w:proofErr w:type="spellEnd"/>
            <w:r w:rsidRPr="00B16B66">
              <w:rPr>
                <w:rFonts w:ascii="Book Antiqua" w:hAnsi="Book Antiqua"/>
                <w:b/>
                <w:bCs/>
                <w:sz w:val="24"/>
                <w:szCs w:val="24"/>
                <w:lang w:val="en-ID"/>
              </w:rPr>
              <w:t xml:space="preserve"> yang </w:t>
            </w:r>
            <w:proofErr w:type="spellStart"/>
            <w:r w:rsidRPr="00B16B66">
              <w:rPr>
                <w:rFonts w:ascii="Book Antiqua" w:hAnsi="Book Antiqua"/>
                <w:b/>
                <w:bCs/>
                <w:sz w:val="24"/>
                <w:szCs w:val="24"/>
                <w:lang w:val="en-ID"/>
              </w:rPr>
              <w:t>Memisahkan</w:t>
            </w:r>
            <w:proofErr w:type="spellEnd"/>
            <w:r w:rsidRPr="00B16B66">
              <w:rPr>
                <w:rFonts w:ascii="Book Antiqua" w:hAnsi="Book Antiqua"/>
                <w:b/>
                <w:bCs/>
                <w:sz w:val="24"/>
                <w:szCs w:val="24"/>
                <w:lang w:val="en-ID"/>
              </w:rPr>
              <w:t xml:space="preserve"> </w:t>
            </w:r>
            <w:proofErr w:type="spellStart"/>
            <w:r w:rsidRPr="00B16B66">
              <w:rPr>
                <w:rFonts w:ascii="Book Antiqua" w:hAnsi="Book Antiqua"/>
                <w:b/>
                <w:bCs/>
                <w:sz w:val="24"/>
                <w:szCs w:val="24"/>
                <w:lang w:val="en-ID"/>
              </w:rPr>
              <w:t>Sampah</w:t>
            </w:r>
            <w:proofErr w:type="spellEnd"/>
            <w:r w:rsidRPr="00B16B66">
              <w:rPr>
                <w:rFonts w:ascii="Book Antiqua" w:hAnsi="Book Antiqua"/>
                <w:b/>
                <w:bCs/>
                <w:sz w:val="24"/>
                <w:szCs w:val="24"/>
                <w:lang w:val="en-ID"/>
              </w:rPr>
              <w:t xml:space="preserve"> (%)</w:t>
            </w:r>
          </w:p>
        </w:tc>
      </w:tr>
      <w:tr w:rsidR="00B16B66" w:rsidRPr="00B16B66" w:rsidTr="00B16B66">
        <w:trPr>
          <w:tblCellSpacing w:w="15" w:type="dxa"/>
        </w:trPr>
        <w:tc>
          <w:tcPr>
            <w:tcW w:w="2365" w:type="dxa"/>
            <w:vAlign w:val="center"/>
            <w:hideMark/>
          </w:tcPr>
          <w:p w:rsidR="00B16B66" w:rsidRPr="00B16B66" w:rsidRDefault="00B16B66" w:rsidP="00B16B66">
            <w:pPr>
              <w:spacing w:after="0"/>
              <w:ind w:firstLine="426"/>
              <w:jc w:val="center"/>
              <w:rPr>
                <w:rFonts w:ascii="Book Antiqua" w:hAnsi="Book Antiqua"/>
                <w:sz w:val="24"/>
                <w:szCs w:val="24"/>
                <w:lang w:val="en-ID"/>
              </w:rPr>
            </w:pPr>
            <w:proofErr w:type="spellStart"/>
            <w:r w:rsidRPr="00B16B66">
              <w:rPr>
                <w:rFonts w:ascii="Book Antiqua" w:hAnsi="Book Antiqua"/>
                <w:sz w:val="24"/>
                <w:szCs w:val="24"/>
                <w:lang w:val="en-ID"/>
              </w:rPr>
              <w:t>Sebelum</w:t>
            </w:r>
            <w:proofErr w:type="spellEnd"/>
            <w:r w:rsidRPr="00B16B66">
              <w:rPr>
                <w:rFonts w:ascii="Book Antiqua" w:hAnsi="Book Antiqua"/>
                <w:sz w:val="24"/>
                <w:szCs w:val="24"/>
                <w:lang w:val="en-ID"/>
              </w:rPr>
              <w:t xml:space="preserve"> Program</w:t>
            </w:r>
          </w:p>
        </w:tc>
        <w:tc>
          <w:tcPr>
            <w:tcW w:w="4774" w:type="dxa"/>
            <w:vAlign w:val="center"/>
            <w:hideMark/>
          </w:tcPr>
          <w:p w:rsidR="00B16B66" w:rsidRPr="00B16B66" w:rsidRDefault="00B16B66" w:rsidP="00B16B66">
            <w:pPr>
              <w:spacing w:after="0"/>
              <w:ind w:firstLine="426"/>
              <w:jc w:val="center"/>
              <w:rPr>
                <w:rFonts w:ascii="Book Antiqua" w:hAnsi="Book Antiqua"/>
                <w:sz w:val="24"/>
                <w:szCs w:val="24"/>
                <w:lang w:val="en-ID"/>
              </w:rPr>
            </w:pPr>
            <w:r w:rsidRPr="00B16B66">
              <w:rPr>
                <w:rFonts w:ascii="Book Antiqua" w:hAnsi="Book Antiqua"/>
                <w:sz w:val="24"/>
                <w:szCs w:val="24"/>
                <w:lang w:val="en-ID"/>
              </w:rPr>
              <w:t>30%</w:t>
            </w:r>
          </w:p>
        </w:tc>
      </w:tr>
      <w:tr w:rsidR="00B16B66" w:rsidRPr="00B16B66" w:rsidTr="00B16B66">
        <w:trPr>
          <w:tblCellSpacing w:w="15" w:type="dxa"/>
        </w:trPr>
        <w:tc>
          <w:tcPr>
            <w:tcW w:w="2365" w:type="dxa"/>
            <w:vAlign w:val="center"/>
            <w:hideMark/>
          </w:tcPr>
          <w:p w:rsidR="00B16B66" w:rsidRPr="00B16B66" w:rsidRDefault="00B16B66" w:rsidP="00B16B66">
            <w:pPr>
              <w:spacing w:after="0"/>
              <w:ind w:firstLine="426"/>
              <w:jc w:val="center"/>
              <w:rPr>
                <w:rFonts w:ascii="Book Antiqua" w:hAnsi="Book Antiqua"/>
                <w:sz w:val="24"/>
                <w:szCs w:val="24"/>
                <w:lang w:val="en-ID"/>
              </w:rPr>
            </w:pPr>
            <w:proofErr w:type="spellStart"/>
            <w:r w:rsidRPr="00B16B66">
              <w:rPr>
                <w:rFonts w:ascii="Book Antiqua" w:hAnsi="Book Antiqua"/>
                <w:sz w:val="24"/>
                <w:szCs w:val="24"/>
                <w:lang w:val="en-ID"/>
              </w:rPr>
              <w:t>Sesudah</w:t>
            </w:r>
            <w:proofErr w:type="spellEnd"/>
            <w:r w:rsidRPr="00B16B66">
              <w:rPr>
                <w:rFonts w:ascii="Book Antiqua" w:hAnsi="Book Antiqua"/>
                <w:sz w:val="24"/>
                <w:szCs w:val="24"/>
                <w:lang w:val="en-ID"/>
              </w:rPr>
              <w:t xml:space="preserve"> Program</w:t>
            </w:r>
          </w:p>
        </w:tc>
        <w:tc>
          <w:tcPr>
            <w:tcW w:w="4774" w:type="dxa"/>
            <w:vAlign w:val="center"/>
            <w:hideMark/>
          </w:tcPr>
          <w:p w:rsidR="00B16B66" w:rsidRPr="00B16B66" w:rsidRDefault="00B16B66" w:rsidP="00B16B66">
            <w:pPr>
              <w:spacing w:after="0"/>
              <w:ind w:firstLine="426"/>
              <w:jc w:val="center"/>
              <w:rPr>
                <w:rFonts w:ascii="Book Antiqua" w:hAnsi="Book Antiqua"/>
                <w:sz w:val="24"/>
                <w:szCs w:val="24"/>
                <w:lang w:val="en-ID"/>
              </w:rPr>
            </w:pPr>
            <w:r w:rsidRPr="00B16B66">
              <w:rPr>
                <w:rFonts w:ascii="Book Antiqua" w:hAnsi="Book Antiqua"/>
                <w:sz w:val="24"/>
                <w:szCs w:val="24"/>
                <w:lang w:val="en-ID"/>
              </w:rPr>
              <w:t>70%</w:t>
            </w:r>
          </w:p>
        </w:tc>
      </w:tr>
    </w:tbl>
    <w:p w:rsidR="00B16B66" w:rsidRPr="00536155" w:rsidRDefault="00B16B66" w:rsidP="00B16B66">
      <w:pPr>
        <w:spacing w:after="120" w:line="276" w:lineRule="auto"/>
        <w:ind w:firstLine="720"/>
        <w:jc w:val="both"/>
        <w:rPr>
          <w:rFonts w:ascii="Book Antiqua" w:eastAsia="Times New Roman" w:hAnsi="Book Antiqua"/>
          <w:sz w:val="24"/>
          <w:szCs w:val="24"/>
          <w:lang w:val="en-US" w:eastAsia="id-ID"/>
        </w:rPr>
      </w:pPr>
      <w:r w:rsidRPr="006172A2">
        <w:rPr>
          <w:rFonts w:ascii="Book Antiqua" w:eastAsia="Times New Roman" w:hAnsi="Book Antiqua"/>
          <w:sz w:val="24"/>
          <w:szCs w:val="24"/>
          <w:lang w:eastAsia="id-ID"/>
        </w:rPr>
        <w:t xml:space="preserve">Sumber: </w:t>
      </w:r>
      <w:r>
        <w:rPr>
          <w:rFonts w:ascii="Book Antiqua" w:eastAsia="Times New Roman" w:hAnsi="Book Antiqua"/>
          <w:sz w:val="24"/>
          <w:szCs w:val="24"/>
          <w:lang w:val="en-US" w:eastAsia="id-ID"/>
        </w:rPr>
        <w:t xml:space="preserve">Hasil </w:t>
      </w:r>
      <w:proofErr w:type="spellStart"/>
      <w:r>
        <w:rPr>
          <w:rFonts w:ascii="Book Antiqua" w:eastAsia="Times New Roman" w:hAnsi="Book Antiqua"/>
          <w:sz w:val="24"/>
          <w:szCs w:val="24"/>
          <w:lang w:val="en-US" w:eastAsia="id-ID"/>
        </w:rPr>
        <w:t>kuesioner</w:t>
      </w:r>
      <w:proofErr w:type="spellEnd"/>
      <w:r>
        <w:rPr>
          <w:rFonts w:ascii="Book Antiqua" w:eastAsia="Times New Roman" w:hAnsi="Book Antiqua"/>
          <w:sz w:val="24"/>
          <w:szCs w:val="24"/>
          <w:lang w:val="en-US" w:eastAsia="id-ID"/>
        </w:rPr>
        <w:t xml:space="preserve"> 10 </w:t>
      </w:r>
      <w:proofErr w:type="spellStart"/>
      <w:r>
        <w:rPr>
          <w:rFonts w:ascii="Book Antiqua" w:eastAsia="Times New Roman" w:hAnsi="Book Antiqua"/>
          <w:sz w:val="24"/>
          <w:szCs w:val="24"/>
          <w:lang w:val="en-US" w:eastAsia="id-ID"/>
        </w:rPr>
        <w:t>rumah</w:t>
      </w:r>
      <w:proofErr w:type="spellEnd"/>
      <w:r>
        <w:rPr>
          <w:rFonts w:ascii="Book Antiqua" w:eastAsia="Times New Roman" w:hAnsi="Book Antiqua"/>
          <w:sz w:val="24"/>
          <w:szCs w:val="24"/>
          <w:lang w:val="en-US" w:eastAsia="id-ID"/>
        </w:rPr>
        <w:t xml:space="preserve"> </w:t>
      </w:r>
      <w:proofErr w:type="spellStart"/>
      <w:r>
        <w:rPr>
          <w:rFonts w:ascii="Book Antiqua" w:eastAsia="Times New Roman" w:hAnsi="Book Antiqua"/>
          <w:sz w:val="24"/>
          <w:szCs w:val="24"/>
          <w:lang w:val="en-US" w:eastAsia="id-ID"/>
        </w:rPr>
        <w:t>tangga</w:t>
      </w:r>
      <w:proofErr w:type="spellEnd"/>
      <w:r>
        <w:rPr>
          <w:rFonts w:ascii="Book Antiqua" w:eastAsia="Times New Roman" w:hAnsi="Book Antiqua"/>
          <w:sz w:val="24"/>
          <w:szCs w:val="24"/>
          <w:lang w:val="en-US" w:eastAsia="id-ID"/>
        </w:rPr>
        <w:t xml:space="preserve"> yang </w:t>
      </w:r>
      <w:proofErr w:type="spellStart"/>
      <w:r>
        <w:rPr>
          <w:rFonts w:ascii="Book Antiqua" w:eastAsia="Times New Roman" w:hAnsi="Book Antiqua"/>
          <w:sz w:val="24"/>
          <w:szCs w:val="24"/>
          <w:lang w:val="en-US" w:eastAsia="id-ID"/>
        </w:rPr>
        <w:t>ikut</w:t>
      </w:r>
      <w:proofErr w:type="spellEnd"/>
      <w:r>
        <w:rPr>
          <w:rFonts w:ascii="Book Antiqua" w:eastAsia="Times New Roman" w:hAnsi="Book Antiqua"/>
          <w:sz w:val="24"/>
          <w:szCs w:val="24"/>
          <w:lang w:val="en-US" w:eastAsia="id-ID"/>
        </w:rPr>
        <w:t xml:space="preserve"> </w:t>
      </w:r>
      <w:proofErr w:type="spellStart"/>
      <w:r>
        <w:rPr>
          <w:rFonts w:ascii="Book Antiqua" w:eastAsia="Times New Roman" w:hAnsi="Book Antiqua"/>
          <w:sz w:val="24"/>
          <w:szCs w:val="24"/>
          <w:lang w:val="en-US" w:eastAsia="id-ID"/>
        </w:rPr>
        <w:t>pelatihan</w:t>
      </w:r>
      <w:proofErr w:type="spellEnd"/>
      <w:r>
        <w:rPr>
          <w:rFonts w:ascii="Book Antiqua" w:eastAsia="Times New Roman" w:hAnsi="Book Antiqua"/>
          <w:sz w:val="24"/>
          <w:szCs w:val="24"/>
          <w:lang w:val="en-US" w:eastAsia="id-ID"/>
        </w:rPr>
        <w:t>, 2024</w:t>
      </w:r>
    </w:p>
    <w:p w:rsidR="00B16B66" w:rsidRDefault="00B16B66" w:rsidP="002B0D7F">
      <w:pPr>
        <w:spacing w:after="0"/>
        <w:ind w:firstLine="426"/>
        <w:jc w:val="both"/>
        <w:rPr>
          <w:rFonts w:ascii="Book Antiqua" w:hAnsi="Book Antiqua"/>
          <w:sz w:val="24"/>
          <w:szCs w:val="24"/>
        </w:rPr>
        <w:sectPr w:rsidR="00B16B66" w:rsidSect="00B16B66">
          <w:type w:val="continuous"/>
          <w:pgSz w:w="11906" w:h="16838" w:code="9"/>
          <w:pgMar w:top="1701" w:right="1701" w:bottom="1985" w:left="1701" w:header="709" w:footer="709" w:gutter="0"/>
          <w:cols w:space="720"/>
          <w:docGrid w:linePitch="360"/>
        </w:sectPr>
      </w:pPr>
    </w:p>
    <w:p w:rsidR="002B0D7F" w:rsidRPr="006172A2" w:rsidRDefault="002B0D7F" w:rsidP="002B0D7F">
      <w:pPr>
        <w:spacing w:after="0"/>
        <w:ind w:firstLine="426"/>
        <w:jc w:val="both"/>
        <w:rPr>
          <w:rFonts w:ascii="Book Antiqua" w:hAnsi="Book Antiqua"/>
          <w:sz w:val="24"/>
          <w:szCs w:val="24"/>
        </w:rPr>
      </w:pPr>
      <w:r w:rsidRPr="006172A2">
        <w:rPr>
          <w:rFonts w:ascii="Book Antiqua" w:hAnsi="Book Antiqua"/>
          <w:sz w:val="24"/>
          <w:szCs w:val="24"/>
        </w:rPr>
        <w:t>Analisis lebih lanjut menunjukkan bahwa dari total 10 rumah tangga yang menerapkan pemilahan sampah, sekitar 7</w:t>
      </w:r>
      <w:r w:rsidR="00B16B66">
        <w:rPr>
          <w:rFonts w:ascii="Book Antiqua" w:hAnsi="Book Antiqua"/>
          <w:sz w:val="24"/>
          <w:szCs w:val="24"/>
          <w:lang w:val="en-US"/>
        </w:rPr>
        <w:t>0</w:t>
      </w:r>
      <w:r w:rsidRPr="006172A2">
        <w:rPr>
          <w:rFonts w:ascii="Book Antiqua" w:hAnsi="Book Antiqua"/>
          <w:sz w:val="24"/>
          <w:szCs w:val="24"/>
        </w:rPr>
        <w:t xml:space="preserve">% di antaranya konsisten dalam pemisahan harian, sementara </w:t>
      </w:r>
      <w:r w:rsidR="00B16B66">
        <w:rPr>
          <w:rFonts w:ascii="Book Antiqua" w:hAnsi="Book Antiqua"/>
          <w:sz w:val="24"/>
          <w:szCs w:val="24"/>
          <w:lang w:val="en-US"/>
        </w:rPr>
        <w:t>30</w:t>
      </w:r>
      <w:r w:rsidRPr="006172A2">
        <w:rPr>
          <w:rFonts w:ascii="Book Antiqua" w:hAnsi="Book Antiqua"/>
          <w:sz w:val="24"/>
          <w:szCs w:val="24"/>
        </w:rPr>
        <w:t xml:space="preserve">% lainnya masih membutuhkan pengawasan untuk menjaga keberlanjutan praktik ini. Hal ini menunjukkan adanya tantangan dalam membangun kebiasaan baru di masyarakat, namun juga menegaskan bahwa mayoritas masyarakat dapat dengan cepat mengadopsi praktik baru jika </w:t>
      </w:r>
      <w:r w:rsidRPr="006172A2">
        <w:rPr>
          <w:rFonts w:ascii="Book Antiqua" w:hAnsi="Book Antiqua"/>
          <w:sz w:val="24"/>
          <w:szCs w:val="24"/>
        </w:rPr>
        <w:t xml:space="preserve">diberikan pendidikan </w:t>
      </w:r>
      <w:r w:rsidR="0025239D">
        <w:rPr>
          <w:rFonts w:ascii="Book Antiqua" w:hAnsi="Book Antiqua"/>
          <w:sz w:val="24"/>
          <w:szCs w:val="24"/>
          <w:lang w:val="en-US"/>
        </w:rPr>
        <w:t xml:space="preserve">dan </w:t>
      </w:r>
      <w:proofErr w:type="spellStart"/>
      <w:r w:rsidR="0025239D">
        <w:rPr>
          <w:rFonts w:ascii="Book Antiqua" w:hAnsi="Book Antiqua"/>
          <w:sz w:val="24"/>
          <w:szCs w:val="24"/>
          <w:lang w:val="en-US"/>
        </w:rPr>
        <w:t>pelatihan</w:t>
      </w:r>
      <w:proofErr w:type="spellEnd"/>
      <w:r w:rsidR="0025239D">
        <w:rPr>
          <w:rFonts w:ascii="Book Antiqua" w:hAnsi="Book Antiqua"/>
          <w:sz w:val="24"/>
          <w:szCs w:val="24"/>
          <w:lang w:val="en-US"/>
        </w:rPr>
        <w:t xml:space="preserve"> </w:t>
      </w:r>
      <w:r w:rsidRPr="006172A2">
        <w:rPr>
          <w:rFonts w:ascii="Book Antiqua" w:hAnsi="Book Antiqua"/>
          <w:sz w:val="24"/>
          <w:szCs w:val="24"/>
        </w:rPr>
        <w:t>yang tepat.</w:t>
      </w:r>
    </w:p>
    <w:p w:rsidR="009C6D64" w:rsidRDefault="002B0D7F" w:rsidP="002B0D7F">
      <w:pPr>
        <w:spacing w:after="0"/>
        <w:ind w:firstLine="426"/>
        <w:jc w:val="both"/>
        <w:rPr>
          <w:rFonts w:ascii="Book Antiqua" w:hAnsi="Book Antiqua"/>
          <w:sz w:val="24"/>
          <w:szCs w:val="24"/>
        </w:rPr>
      </w:pPr>
      <w:r w:rsidRPr="006172A2">
        <w:rPr>
          <w:rFonts w:ascii="Book Antiqua" w:hAnsi="Book Antiqua"/>
          <w:sz w:val="24"/>
          <w:szCs w:val="24"/>
        </w:rPr>
        <w:t xml:space="preserve">Penerapan </w:t>
      </w:r>
      <w:proofErr w:type="spellStart"/>
      <w:r w:rsidRPr="006172A2">
        <w:rPr>
          <w:rFonts w:ascii="Book Antiqua" w:hAnsi="Book Antiqua"/>
          <w:sz w:val="24"/>
          <w:szCs w:val="24"/>
        </w:rPr>
        <w:t>pengomposan</w:t>
      </w:r>
      <w:proofErr w:type="spellEnd"/>
      <w:r w:rsidRPr="006172A2">
        <w:rPr>
          <w:rFonts w:ascii="Book Antiqua" w:hAnsi="Book Antiqua"/>
          <w:sz w:val="24"/>
          <w:szCs w:val="24"/>
        </w:rPr>
        <w:t xml:space="preserve"> sampah organik juga menunjukkan perkembangan yang positif. Sebelum pengabdian, praktik </w:t>
      </w:r>
      <w:proofErr w:type="spellStart"/>
      <w:r w:rsidRPr="006172A2">
        <w:rPr>
          <w:rFonts w:ascii="Book Antiqua" w:hAnsi="Book Antiqua"/>
          <w:sz w:val="24"/>
          <w:szCs w:val="24"/>
        </w:rPr>
        <w:t>pengomposan</w:t>
      </w:r>
      <w:proofErr w:type="spellEnd"/>
      <w:r w:rsidRPr="006172A2">
        <w:rPr>
          <w:rFonts w:ascii="Book Antiqua" w:hAnsi="Book Antiqua"/>
          <w:sz w:val="24"/>
          <w:szCs w:val="24"/>
        </w:rPr>
        <w:t xml:space="preserve"> belum diadopsi oleh masyarakat sama sekali. Namun, setelah pelatihan khusus diberikan tentang teknik </w:t>
      </w:r>
      <w:proofErr w:type="spellStart"/>
      <w:r w:rsidRPr="006172A2">
        <w:rPr>
          <w:rFonts w:ascii="Book Antiqua" w:hAnsi="Book Antiqua"/>
          <w:sz w:val="24"/>
          <w:szCs w:val="24"/>
        </w:rPr>
        <w:t>pengomposan</w:t>
      </w:r>
      <w:proofErr w:type="spellEnd"/>
      <w:r w:rsidRPr="006172A2">
        <w:rPr>
          <w:rFonts w:ascii="Book Antiqua" w:hAnsi="Book Antiqua"/>
          <w:sz w:val="24"/>
          <w:szCs w:val="24"/>
        </w:rPr>
        <w:t xml:space="preserve"> yang sederhana dan cocok dengan kondisi setempat, 50% rumah tangga mulai mengolah sampah organik mereka menjadi kompos.</w:t>
      </w:r>
    </w:p>
    <w:p w:rsidR="009C6D64" w:rsidRDefault="009C6D64" w:rsidP="002B0D7F">
      <w:pPr>
        <w:spacing w:after="0"/>
        <w:ind w:firstLine="426"/>
        <w:jc w:val="both"/>
        <w:rPr>
          <w:rFonts w:ascii="Book Antiqua" w:hAnsi="Book Antiqua"/>
          <w:sz w:val="24"/>
          <w:szCs w:val="24"/>
        </w:rPr>
        <w:sectPr w:rsidR="009C6D64" w:rsidSect="00920932">
          <w:type w:val="continuous"/>
          <w:pgSz w:w="11906" w:h="16838" w:code="9"/>
          <w:pgMar w:top="1701" w:right="1701" w:bottom="1985" w:left="1701" w:header="709" w:footer="709" w:gutter="0"/>
          <w:cols w:num="2" w:space="720"/>
          <w:docGrid w:linePitch="360"/>
        </w:sectPr>
      </w:pPr>
    </w:p>
    <w:p w:rsidR="009C6D64" w:rsidRPr="009C6D64" w:rsidRDefault="009C6D64" w:rsidP="009C6D64">
      <w:pPr>
        <w:spacing w:before="100" w:beforeAutospacing="1" w:after="100" w:afterAutospacing="1" w:line="240" w:lineRule="auto"/>
        <w:ind w:left="720"/>
        <w:jc w:val="center"/>
        <w:rPr>
          <w:rFonts w:ascii="Book Antiqua" w:eastAsia="Times New Roman" w:hAnsi="Book Antiqua"/>
          <w:sz w:val="24"/>
          <w:szCs w:val="24"/>
          <w:lang w:val="en-ID"/>
        </w:rPr>
      </w:pPr>
      <w:proofErr w:type="spellStart"/>
      <w:r w:rsidRPr="009C6D64">
        <w:rPr>
          <w:rFonts w:ascii="Book Antiqua" w:eastAsia="Times New Roman" w:hAnsi="Book Antiqua"/>
          <w:sz w:val="24"/>
          <w:szCs w:val="24"/>
          <w:lang w:val="en-ID"/>
        </w:rPr>
        <w:t>Tabel</w:t>
      </w:r>
      <w:proofErr w:type="spellEnd"/>
      <w:r w:rsidRPr="009C6D64">
        <w:rPr>
          <w:rFonts w:ascii="Book Antiqua" w:eastAsia="Times New Roman" w:hAnsi="Book Antiqua"/>
          <w:sz w:val="24"/>
          <w:szCs w:val="24"/>
          <w:lang w:val="en-ID"/>
        </w:rPr>
        <w:t xml:space="preserve"> 3. </w:t>
      </w:r>
      <w:r w:rsidRPr="009C6D64">
        <w:rPr>
          <w:rFonts w:ascii="Book Antiqua" w:eastAsia="Times New Roman" w:hAnsi="Book Antiqua"/>
          <w:sz w:val="24"/>
          <w:szCs w:val="24"/>
          <w:lang w:val="en-ID"/>
        </w:rPr>
        <w:t xml:space="preserve"> </w:t>
      </w:r>
      <w:proofErr w:type="spellStart"/>
      <w:r w:rsidRPr="009C6D64">
        <w:rPr>
          <w:rFonts w:ascii="Book Antiqua" w:eastAsia="Times New Roman" w:hAnsi="Book Antiqua"/>
          <w:sz w:val="24"/>
          <w:szCs w:val="24"/>
          <w:lang w:val="en-ID"/>
        </w:rPr>
        <w:t>Adopsi</w:t>
      </w:r>
      <w:proofErr w:type="spellEnd"/>
      <w:r w:rsidRPr="009C6D64">
        <w:rPr>
          <w:rFonts w:ascii="Book Antiqua" w:eastAsia="Times New Roman" w:hAnsi="Book Antiqua"/>
          <w:sz w:val="24"/>
          <w:szCs w:val="24"/>
          <w:lang w:val="en-ID"/>
        </w:rPr>
        <w:t xml:space="preserve"> </w:t>
      </w:r>
      <w:proofErr w:type="spellStart"/>
      <w:r w:rsidRPr="009C6D64">
        <w:rPr>
          <w:rFonts w:ascii="Book Antiqua" w:eastAsia="Times New Roman" w:hAnsi="Book Antiqua"/>
          <w:sz w:val="24"/>
          <w:szCs w:val="24"/>
          <w:lang w:val="en-ID"/>
        </w:rPr>
        <w:t>Pengomposan</w:t>
      </w:r>
      <w:proofErr w:type="spellEnd"/>
      <w:r w:rsidRPr="009C6D64">
        <w:rPr>
          <w:rFonts w:ascii="Book Antiqua" w:eastAsia="Times New Roman" w:hAnsi="Book Antiqua"/>
          <w:sz w:val="24"/>
          <w:szCs w:val="24"/>
          <w:lang w:val="en-ID"/>
        </w:rPr>
        <w:t xml:space="preserve"> </w:t>
      </w:r>
      <w:proofErr w:type="spellStart"/>
      <w:r w:rsidRPr="009C6D64">
        <w:rPr>
          <w:rFonts w:ascii="Book Antiqua" w:eastAsia="Times New Roman" w:hAnsi="Book Antiqua"/>
          <w:sz w:val="24"/>
          <w:szCs w:val="24"/>
          <w:lang w:val="en-ID"/>
        </w:rPr>
        <w:t>Sampah</w:t>
      </w:r>
      <w:proofErr w:type="spellEnd"/>
      <w:r w:rsidRPr="009C6D64">
        <w:rPr>
          <w:rFonts w:ascii="Book Antiqua" w:eastAsia="Times New Roman" w:hAnsi="Book Antiqua"/>
          <w:sz w:val="24"/>
          <w:szCs w:val="24"/>
          <w:lang w:val="en-ID"/>
        </w:rPr>
        <w:t xml:space="preserve"> </w:t>
      </w:r>
      <w:proofErr w:type="spellStart"/>
      <w:r w:rsidRPr="009C6D64">
        <w:rPr>
          <w:rFonts w:ascii="Book Antiqua" w:eastAsia="Times New Roman" w:hAnsi="Book Antiqua"/>
          <w:sz w:val="24"/>
          <w:szCs w:val="24"/>
          <w:lang w:val="en-ID"/>
        </w:rPr>
        <w:t>Setelah</w:t>
      </w:r>
      <w:proofErr w:type="spellEnd"/>
      <w:r w:rsidRPr="009C6D64">
        <w:rPr>
          <w:rFonts w:ascii="Book Antiqua" w:eastAsia="Times New Roman" w:hAnsi="Book Antiqua"/>
          <w:sz w:val="24"/>
          <w:szCs w:val="24"/>
          <w:lang w:val="en-ID"/>
        </w:rPr>
        <w:t xml:space="preserve"> Program</w:t>
      </w:r>
    </w:p>
    <w:tbl>
      <w:tblPr>
        <w:tblW w:w="8080" w:type="dxa"/>
        <w:tblCellSpacing w:w="15" w:type="dxa"/>
        <w:tblInd w:w="142" w:type="dxa"/>
        <w:tblBorders>
          <w:bottom w:val="single" w:sz="4" w:space="0" w:color="auto"/>
        </w:tblBorders>
        <w:tblCellMar>
          <w:top w:w="15" w:type="dxa"/>
          <w:left w:w="15" w:type="dxa"/>
          <w:bottom w:w="15" w:type="dxa"/>
          <w:right w:w="15" w:type="dxa"/>
        </w:tblCellMar>
        <w:tblLook w:val="04A0" w:firstRow="1" w:lastRow="0" w:firstColumn="1" w:lastColumn="0" w:noHBand="0" w:noVBand="1"/>
      </w:tblPr>
      <w:tblGrid>
        <w:gridCol w:w="3119"/>
        <w:gridCol w:w="2551"/>
        <w:gridCol w:w="2410"/>
      </w:tblGrid>
      <w:tr w:rsidR="009C6D64" w:rsidRPr="009C6D64" w:rsidTr="009C6D64">
        <w:trPr>
          <w:tblHeader/>
          <w:tblCellSpacing w:w="15" w:type="dxa"/>
        </w:trPr>
        <w:tc>
          <w:tcPr>
            <w:tcW w:w="3074" w:type="dxa"/>
            <w:tcBorders>
              <w:top w:val="single" w:sz="4" w:space="0" w:color="auto"/>
              <w:bottom w:val="single" w:sz="4" w:space="0" w:color="auto"/>
            </w:tcBorders>
            <w:vAlign w:val="center"/>
            <w:hideMark/>
          </w:tcPr>
          <w:p w:rsidR="009C6D64" w:rsidRPr="009C6D64" w:rsidRDefault="009C6D64" w:rsidP="009C6D64">
            <w:pPr>
              <w:spacing w:after="0" w:line="240" w:lineRule="auto"/>
              <w:ind w:left="-409" w:right="79" w:firstLine="409"/>
              <w:jc w:val="center"/>
              <w:rPr>
                <w:rFonts w:ascii="Book Antiqua" w:eastAsia="Times New Roman" w:hAnsi="Book Antiqua"/>
                <w:b/>
                <w:bCs/>
                <w:sz w:val="24"/>
                <w:szCs w:val="24"/>
                <w:lang w:val="en-ID"/>
              </w:rPr>
            </w:pPr>
            <w:proofErr w:type="spellStart"/>
            <w:r w:rsidRPr="009C6D64">
              <w:rPr>
                <w:rFonts w:ascii="Book Antiqua" w:eastAsia="Times New Roman" w:hAnsi="Book Antiqua"/>
                <w:b/>
                <w:bCs/>
                <w:sz w:val="24"/>
                <w:szCs w:val="24"/>
                <w:lang w:val="en-ID"/>
              </w:rPr>
              <w:t>Kondisi</w:t>
            </w:r>
            <w:proofErr w:type="spellEnd"/>
          </w:p>
        </w:tc>
        <w:tc>
          <w:tcPr>
            <w:tcW w:w="2521" w:type="dxa"/>
            <w:tcBorders>
              <w:top w:val="single" w:sz="4" w:space="0" w:color="auto"/>
              <w:bottom w:val="single" w:sz="4" w:space="0" w:color="auto"/>
            </w:tcBorders>
            <w:vAlign w:val="center"/>
            <w:hideMark/>
          </w:tcPr>
          <w:p w:rsidR="009C6D64" w:rsidRPr="009C6D64" w:rsidRDefault="009C6D64" w:rsidP="009C6D64">
            <w:pPr>
              <w:spacing w:after="0" w:line="240" w:lineRule="auto"/>
              <w:ind w:right="257"/>
              <w:jc w:val="center"/>
              <w:rPr>
                <w:rFonts w:ascii="Book Antiqua" w:eastAsia="Times New Roman" w:hAnsi="Book Antiqua"/>
                <w:b/>
                <w:bCs/>
                <w:sz w:val="24"/>
                <w:szCs w:val="24"/>
                <w:lang w:val="en-ID"/>
              </w:rPr>
            </w:pPr>
            <w:proofErr w:type="spellStart"/>
            <w:r w:rsidRPr="009C6D64">
              <w:rPr>
                <w:rFonts w:ascii="Book Antiqua" w:eastAsia="Times New Roman" w:hAnsi="Book Antiqua"/>
                <w:b/>
                <w:bCs/>
                <w:sz w:val="24"/>
                <w:szCs w:val="24"/>
                <w:lang w:val="en-ID"/>
              </w:rPr>
              <w:t>Adopsi</w:t>
            </w:r>
            <w:proofErr w:type="spellEnd"/>
            <w:r w:rsidRPr="009C6D64">
              <w:rPr>
                <w:rFonts w:ascii="Book Antiqua" w:eastAsia="Times New Roman" w:hAnsi="Book Antiqua"/>
                <w:b/>
                <w:bCs/>
                <w:sz w:val="24"/>
                <w:szCs w:val="24"/>
                <w:lang w:val="en-ID"/>
              </w:rPr>
              <w:t xml:space="preserve"> </w:t>
            </w:r>
            <w:proofErr w:type="spellStart"/>
            <w:r w:rsidRPr="009C6D64">
              <w:rPr>
                <w:rFonts w:ascii="Book Antiqua" w:eastAsia="Times New Roman" w:hAnsi="Book Antiqua"/>
                <w:b/>
                <w:bCs/>
                <w:sz w:val="24"/>
                <w:szCs w:val="24"/>
                <w:lang w:val="en-ID"/>
              </w:rPr>
              <w:t>Pengomposan</w:t>
            </w:r>
            <w:proofErr w:type="spellEnd"/>
            <w:r w:rsidRPr="009C6D64">
              <w:rPr>
                <w:rFonts w:ascii="Book Antiqua" w:eastAsia="Times New Roman" w:hAnsi="Book Antiqua"/>
                <w:b/>
                <w:bCs/>
                <w:sz w:val="24"/>
                <w:szCs w:val="24"/>
                <w:lang w:val="en-ID"/>
              </w:rPr>
              <w:t xml:space="preserve"> (%)</w:t>
            </w:r>
          </w:p>
        </w:tc>
        <w:tc>
          <w:tcPr>
            <w:tcW w:w="2365" w:type="dxa"/>
            <w:tcBorders>
              <w:top w:val="single" w:sz="4" w:space="0" w:color="auto"/>
              <w:bottom w:val="single" w:sz="4" w:space="0" w:color="auto"/>
            </w:tcBorders>
          </w:tcPr>
          <w:p w:rsidR="009C6D64" w:rsidRPr="009C6D64" w:rsidRDefault="009C6D64" w:rsidP="009C6D64">
            <w:pPr>
              <w:spacing w:after="0" w:line="240" w:lineRule="auto"/>
              <w:jc w:val="center"/>
              <w:rPr>
                <w:rFonts w:ascii="Book Antiqua" w:eastAsia="Times New Roman" w:hAnsi="Book Antiqua"/>
                <w:b/>
                <w:bCs/>
                <w:sz w:val="24"/>
                <w:szCs w:val="24"/>
                <w:lang w:val="en-ID"/>
              </w:rPr>
            </w:pPr>
            <w:proofErr w:type="spellStart"/>
            <w:r w:rsidRPr="009C6D64">
              <w:rPr>
                <w:rFonts w:ascii="Book Antiqua" w:eastAsia="Times New Roman" w:hAnsi="Book Antiqua"/>
                <w:b/>
                <w:bCs/>
                <w:sz w:val="24"/>
                <w:szCs w:val="24"/>
                <w:lang w:val="en-ID"/>
              </w:rPr>
              <w:t>Menghasilkan</w:t>
            </w:r>
            <w:proofErr w:type="spellEnd"/>
            <w:r w:rsidRPr="009C6D64">
              <w:rPr>
                <w:rFonts w:ascii="Book Antiqua" w:eastAsia="Times New Roman" w:hAnsi="Book Antiqua"/>
                <w:b/>
                <w:bCs/>
                <w:sz w:val="24"/>
                <w:szCs w:val="24"/>
                <w:lang w:val="en-ID"/>
              </w:rPr>
              <w:t xml:space="preserve"> </w:t>
            </w:r>
            <w:proofErr w:type="spellStart"/>
            <w:r w:rsidRPr="009C6D64">
              <w:rPr>
                <w:rFonts w:ascii="Book Antiqua" w:eastAsia="Times New Roman" w:hAnsi="Book Antiqua"/>
                <w:b/>
                <w:bCs/>
                <w:sz w:val="24"/>
                <w:szCs w:val="24"/>
                <w:lang w:val="en-ID"/>
              </w:rPr>
              <w:t>Kompos</w:t>
            </w:r>
            <w:proofErr w:type="spellEnd"/>
            <w:r w:rsidRPr="009C6D64">
              <w:rPr>
                <w:rFonts w:ascii="Book Antiqua" w:eastAsia="Times New Roman" w:hAnsi="Book Antiqua"/>
                <w:b/>
                <w:bCs/>
                <w:sz w:val="24"/>
                <w:szCs w:val="24"/>
                <w:lang w:val="en-ID"/>
              </w:rPr>
              <w:t xml:space="preserve"> Stabil (%)</w:t>
            </w:r>
          </w:p>
        </w:tc>
      </w:tr>
      <w:tr w:rsidR="009C6D64" w:rsidRPr="009C6D64" w:rsidTr="009C6D64">
        <w:trPr>
          <w:tblCellSpacing w:w="15" w:type="dxa"/>
        </w:trPr>
        <w:tc>
          <w:tcPr>
            <w:tcW w:w="3074" w:type="dxa"/>
            <w:vAlign w:val="center"/>
            <w:hideMark/>
          </w:tcPr>
          <w:p w:rsidR="009C6D64" w:rsidRPr="009C6D64" w:rsidRDefault="009C6D64" w:rsidP="009C6D64">
            <w:pPr>
              <w:spacing w:after="0" w:line="240" w:lineRule="auto"/>
              <w:ind w:right="-171"/>
              <w:jc w:val="center"/>
              <w:rPr>
                <w:rFonts w:ascii="Book Antiqua" w:eastAsia="Times New Roman" w:hAnsi="Book Antiqua"/>
                <w:sz w:val="24"/>
                <w:szCs w:val="24"/>
                <w:lang w:val="en-ID"/>
              </w:rPr>
            </w:pPr>
            <w:proofErr w:type="spellStart"/>
            <w:r w:rsidRPr="009C6D64">
              <w:rPr>
                <w:rFonts w:ascii="Book Antiqua" w:eastAsia="Times New Roman" w:hAnsi="Book Antiqua"/>
                <w:sz w:val="24"/>
                <w:szCs w:val="24"/>
                <w:lang w:val="en-ID"/>
              </w:rPr>
              <w:t>Rumah</w:t>
            </w:r>
            <w:proofErr w:type="spellEnd"/>
            <w:r w:rsidRPr="009C6D64">
              <w:rPr>
                <w:rFonts w:ascii="Book Antiqua" w:eastAsia="Times New Roman" w:hAnsi="Book Antiqua"/>
                <w:sz w:val="24"/>
                <w:szCs w:val="24"/>
                <w:lang w:val="en-ID"/>
              </w:rPr>
              <w:t xml:space="preserve"> </w:t>
            </w:r>
            <w:proofErr w:type="spellStart"/>
            <w:r w:rsidRPr="009C6D64">
              <w:rPr>
                <w:rFonts w:ascii="Book Antiqua" w:eastAsia="Times New Roman" w:hAnsi="Book Antiqua"/>
                <w:sz w:val="24"/>
                <w:szCs w:val="24"/>
                <w:lang w:val="en-ID"/>
              </w:rPr>
              <w:t>Tangga</w:t>
            </w:r>
            <w:proofErr w:type="spellEnd"/>
            <w:r w:rsidRPr="009C6D64">
              <w:rPr>
                <w:rFonts w:ascii="Book Antiqua" w:eastAsia="Times New Roman" w:hAnsi="Book Antiqua"/>
                <w:sz w:val="24"/>
                <w:szCs w:val="24"/>
                <w:lang w:val="en-ID"/>
              </w:rPr>
              <w:t xml:space="preserve"> yang </w:t>
            </w:r>
            <w:proofErr w:type="spellStart"/>
            <w:r w:rsidRPr="009C6D64">
              <w:rPr>
                <w:rFonts w:ascii="Book Antiqua" w:eastAsia="Times New Roman" w:hAnsi="Book Antiqua"/>
                <w:sz w:val="24"/>
                <w:szCs w:val="24"/>
                <w:lang w:val="en-ID"/>
              </w:rPr>
              <w:t>Mengadopsi</w:t>
            </w:r>
            <w:proofErr w:type="spellEnd"/>
            <w:r w:rsidRPr="009C6D64">
              <w:rPr>
                <w:rFonts w:ascii="Book Antiqua" w:eastAsia="Times New Roman" w:hAnsi="Book Antiqua"/>
                <w:sz w:val="24"/>
                <w:szCs w:val="24"/>
                <w:lang w:val="en-ID"/>
              </w:rPr>
              <w:t xml:space="preserve"> </w:t>
            </w:r>
            <w:proofErr w:type="spellStart"/>
            <w:r w:rsidRPr="009C6D64">
              <w:rPr>
                <w:rFonts w:ascii="Book Antiqua" w:eastAsia="Times New Roman" w:hAnsi="Book Antiqua"/>
                <w:sz w:val="24"/>
                <w:szCs w:val="24"/>
                <w:lang w:val="en-ID"/>
              </w:rPr>
              <w:t>Kompos</w:t>
            </w:r>
            <w:proofErr w:type="spellEnd"/>
          </w:p>
        </w:tc>
        <w:tc>
          <w:tcPr>
            <w:tcW w:w="2521" w:type="dxa"/>
            <w:vAlign w:val="center"/>
            <w:hideMark/>
          </w:tcPr>
          <w:p w:rsidR="009C6D64" w:rsidRPr="009C6D64" w:rsidRDefault="009C6D64" w:rsidP="009C6D64">
            <w:pPr>
              <w:spacing w:after="0" w:line="240" w:lineRule="auto"/>
              <w:ind w:right="-28"/>
              <w:jc w:val="center"/>
              <w:rPr>
                <w:rFonts w:ascii="Book Antiqua" w:eastAsia="Times New Roman" w:hAnsi="Book Antiqua"/>
                <w:sz w:val="24"/>
                <w:szCs w:val="24"/>
                <w:lang w:val="en-ID"/>
              </w:rPr>
            </w:pPr>
            <w:r w:rsidRPr="009C6D64">
              <w:rPr>
                <w:rFonts w:ascii="Book Antiqua" w:eastAsia="Times New Roman" w:hAnsi="Book Antiqua"/>
                <w:sz w:val="24"/>
                <w:szCs w:val="24"/>
                <w:lang w:val="en-ID"/>
              </w:rPr>
              <w:t>50%</w:t>
            </w:r>
          </w:p>
        </w:tc>
        <w:tc>
          <w:tcPr>
            <w:tcW w:w="2365" w:type="dxa"/>
            <w:vAlign w:val="center"/>
          </w:tcPr>
          <w:p w:rsidR="009C6D64" w:rsidRPr="009C6D64" w:rsidRDefault="009C6D64" w:rsidP="009C6D64">
            <w:pPr>
              <w:spacing w:after="0" w:line="240" w:lineRule="auto"/>
              <w:ind w:right="-42"/>
              <w:jc w:val="center"/>
              <w:rPr>
                <w:rFonts w:ascii="Book Antiqua" w:eastAsia="Times New Roman" w:hAnsi="Book Antiqua"/>
                <w:sz w:val="24"/>
                <w:szCs w:val="24"/>
                <w:lang w:val="en-ID"/>
              </w:rPr>
            </w:pPr>
            <w:r w:rsidRPr="009C6D64">
              <w:rPr>
                <w:rFonts w:ascii="Book Antiqua" w:eastAsia="Times New Roman" w:hAnsi="Book Antiqua"/>
                <w:sz w:val="24"/>
                <w:szCs w:val="24"/>
                <w:lang w:val="en-ID"/>
              </w:rPr>
              <w:t>40%</w:t>
            </w:r>
          </w:p>
        </w:tc>
      </w:tr>
    </w:tbl>
    <w:p w:rsidR="009C6D64" w:rsidRPr="009C6D64" w:rsidRDefault="009C6D64" w:rsidP="009C6D64">
      <w:pPr>
        <w:spacing w:after="0"/>
        <w:ind w:firstLine="426"/>
        <w:rPr>
          <w:rFonts w:ascii="Book Antiqua" w:hAnsi="Book Antiqua"/>
          <w:sz w:val="24"/>
          <w:szCs w:val="24"/>
          <w:lang w:val="en-US"/>
        </w:rPr>
      </w:pPr>
      <w:proofErr w:type="spellStart"/>
      <w:r w:rsidRPr="009C6D64">
        <w:rPr>
          <w:rFonts w:ascii="Book Antiqua" w:hAnsi="Book Antiqua"/>
          <w:sz w:val="24"/>
          <w:szCs w:val="24"/>
          <w:lang w:val="en-US"/>
        </w:rPr>
        <w:t>Sumber</w:t>
      </w:r>
      <w:proofErr w:type="spellEnd"/>
      <w:r w:rsidRPr="009C6D64">
        <w:rPr>
          <w:rFonts w:ascii="Book Antiqua" w:hAnsi="Book Antiqua"/>
          <w:sz w:val="24"/>
          <w:szCs w:val="24"/>
          <w:lang w:val="en-US"/>
        </w:rPr>
        <w:t xml:space="preserve">: Hasil </w:t>
      </w:r>
      <w:proofErr w:type="spellStart"/>
      <w:r w:rsidRPr="009C6D64">
        <w:rPr>
          <w:rFonts w:ascii="Book Antiqua" w:hAnsi="Book Antiqua"/>
          <w:sz w:val="24"/>
          <w:szCs w:val="24"/>
          <w:lang w:val="en-US"/>
        </w:rPr>
        <w:t>Pemantaun</w:t>
      </w:r>
      <w:proofErr w:type="spellEnd"/>
      <w:r w:rsidRPr="009C6D64">
        <w:rPr>
          <w:rFonts w:ascii="Book Antiqua" w:hAnsi="Book Antiqua"/>
          <w:sz w:val="24"/>
          <w:szCs w:val="24"/>
          <w:lang w:val="en-US"/>
        </w:rPr>
        <w:t xml:space="preserve"> Tim </w:t>
      </w:r>
      <w:proofErr w:type="spellStart"/>
      <w:r w:rsidRPr="009C6D64">
        <w:rPr>
          <w:rFonts w:ascii="Book Antiqua" w:hAnsi="Book Antiqua"/>
          <w:sz w:val="24"/>
          <w:szCs w:val="24"/>
          <w:lang w:val="en-US"/>
        </w:rPr>
        <w:t>Pengabdian</w:t>
      </w:r>
      <w:proofErr w:type="spellEnd"/>
      <w:r w:rsidRPr="009C6D64">
        <w:rPr>
          <w:rFonts w:ascii="Book Antiqua" w:hAnsi="Book Antiqua"/>
          <w:sz w:val="24"/>
          <w:szCs w:val="24"/>
          <w:lang w:val="en-US"/>
        </w:rPr>
        <w:t>, 2024</w:t>
      </w:r>
    </w:p>
    <w:p w:rsidR="009C6D64" w:rsidRDefault="009C6D64" w:rsidP="002B0D7F">
      <w:pPr>
        <w:spacing w:after="0"/>
        <w:ind w:firstLine="426"/>
        <w:jc w:val="both"/>
        <w:rPr>
          <w:rFonts w:ascii="Book Antiqua" w:hAnsi="Book Antiqua"/>
          <w:sz w:val="24"/>
          <w:szCs w:val="24"/>
        </w:rPr>
      </w:pPr>
    </w:p>
    <w:p w:rsidR="009C6D64" w:rsidRDefault="009C6D64" w:rsidP="002B0D7F">
      <w:pPr>
        <w:spacing w:after="0"/>
        <w:ind w:firstLine="426"/>
        <w:jc w:val="both"/>
        <w:rPr>
          <w:rFonts w:ascii="Book Antiqua" w:hAnsi="Book Antiqua"/>
          <w:sz w:val="24"/>
          <w:szCs w:val="24"/>
        </w:rPr>
        <w:sectPr w:rsidR="009C6D64" w:rsidSect="009C6D64">
          <w:type w:val="continuous"/>
          <w:pgSz w:w="11906" w:h="16838" w:code="9"/>
          <w:pgMar w:top="1701" w:right="1701" w:bottom="1985" w:left="1701" w:header="709" w:footer="709" w:gutter="0"/>
          <w:cols w:space="720"/>
          <w:docGrid w:linePitch="360"/>
        </w:sectPr>
      </w:pPr>
    </w:p>
    <w:p w:rsidR="002B0D7F" w:rsidRDefault="004375DC" w:rsidP="002B0D7F">
      <w:pPr>
        <w:spacing w:after="0"/>
        <w:ind w:firstLine="426"/>
        <w:jc w:val="both"/>
        <w:rPr>
          <w:rFonts w:ascii="Book Antiqua" w:hAnsi="Book Antiqua"/>
          <w:sz w:val="24"/>
          <w:szCs w:val="24"/>
        </w:rPr>
      </w:pPr>
      <w:r w:rsidRPr="004375DC">
        <w:rPr>
          <w:rFonts w:ascii="Book Antiqua" w:hAnsi="Book Antiqua"/>
          <w:sz w:val="24"/>
          <w:szCs w:val="24"/>
        </w:rPr>
        <w:lastRenderedPageBreak/>
        <w:drawing>
          <wp:anchor distT="0" distB="0" distL="114300" distR="114300" simplePos="0" relativeHeight="251663360" behindDoc="0" locked="0" layoutInCell="1" allowOverlap="1" wp14:anchorId="68222F37" wp14:editId="027A3371">
            <wp:simplePos x="0" y="0"/>
            <wp:positionH relativeFrom="column">
              <wp:posOffset>942079</wp:posOffset>
            </wp:positionH>
            <wp:positionV relativeFrom="paragraph">
              <wp:posOffset>1668370</wp:posOffset>
            </wp:positionV>
            <wp:extent cx="3914775" cy="2430145"/>
            <wp:effectExtent l="0" t="0" r="0" b="0"/>
            <wp:wrapTopAndBottom/>
            <wp:docPr id="7979993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999305"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14775" cy="2430145"/>
                    </a:xfrm>
                    <a:prstGeom prst="rect">
                      <a:avLst/>
                    </a:prstGeom>
                  </pic:spPr>
                </pic:pic>
              </a:graphicData>
            </a:graphic>
            <wp14:sizeRelH relativeFrom="page">
              <wp14:pctWidth>0</wp14:pctWidth>
            </wp14:sizeRelH>
            <wp14:sizeRelV relativeFrom="page">
              <wp14:pctHeight>0</wp14:pctHeight>
            </wp14:sizeRelV>
          </wp:anchor>
        </w:drawing>
      </w:r>
      <w:r w:rsidR="002B0D7F" w:rsidRPr="006172A2">
        <w:rPr>
          <w:rFonts w:ascii="Book Antiqua" w:hAnsi="Book Antiqua"/>
          <w:sz w:val="24"/>
          <w:szCs w:val="24"/>
        </w:rPr>
        <w:t xml:space="preserve">Dari total </w:t>
      </w:r>
      <w:r w:rsidR="0025239D">
        <w:rPr>
          <w:rFonts w:ascii="Book Antiqua" w:hAnsi="Book Antiqua"/>
          <w:sz w:val="24"/>
          <w:szCs w:val="24"/>
          <w:lang w:val="en-US"/>
        </w:rPr>
        <w:t>10</w:t>
      </w:r>
      <w:r w:rsidR="002B0D7F" w:rsidRPr="006172A2">
        <w:rPr>
          <w:rFonts w:ascii="Book Antiqua" w:hAnsi="Book Antiqua"/>
          <w:sz w:val="24"/>
          <w:szCs w:val="24"/>
        </w:rPr>
        <w:t xml:space="preserve"> rumah tangga yang mulai menerapkan </w:t>
      </w:r>
      <w:proofErr w:type="spellStart"/>
      <w:r w:rsidR="002B0D7F" w:rsidRPr="006172A2">
        <w:rPr>
          <w:rFonts w:ascii="Book Antiqua" w:hAnsi="Book Antiqua"/>
          <w:sz w:val="24"/>
          <w:szCs w:val="24"/>
        </w:rPr>
        <w:t>pengomposan</w:t>
      </w:r>
      <w:proofErr w:type="spellEnd"/>
      <w:r w:rsidR="002B0D7F" w:rsidRPr="006172A2">
        <w:rPr>
          <w:rFonts w:ascii="Book Antiqua" w:hAnsi="Book Antiqua"/>
          <w:sz w:val="24"/>
          <w:szCs w:val="24"/>
        </w:rPr>
        <w:t xml:space="preserve">, sekitar 40% berhasil menghasilkan kompos yang stabil dan dapat digunakan untuk kebun rumah tangga dalam waktu dua bulan pertama. Adopsi ini mencerminkan bahwa program pelatihan telah </w:t>
      </w:r>
      <w:r w:rsidR="002B0D7F" w:rsidRPr="006172A2">
        <w:rPr>
          <w:rFonts w:ascii="Book Antiqua" w:hAnsi="Book Antiqua"/>
          <w:sz w:val="24"/>
          <w:szCs w:val="24"/>
        </w:rPr>
        <w:t xml:space="preserve">berhasil meningkatkan keterampilan masyarakat dalam mengelola sampah organik, meskipun masih ada ruang untuk peningkatan, khususnya dalam hal pemahaman lebih mendalam mengenai teknik </w:t>
      </w:r>
      <w:proofErr w:type="spellStart"/>
      <w:r w:rsidR="002B0D7F" w:rsidRPr="006172A2">
        <w:rPr>
          <w:rFonts w:ascii="Book Antiqua" w:hAnsi="Book Antiqua"/>
          <w:sz w:val="24"/>
          <w:szCs w:val="24"/>
        </w:rPr>
        <w:t>pengomposan</w:t>
      </w:r>
      <w:proofErr w:type="spellEnd"/>
      <w:r w:rsidR="002B0D7F" w:rsidRPr="006172A2">
        <w:rPr>
          <w:rFonts w:ascii="Book Antiqua" w:hAnsi="Book Antiqua"/>
          <w:sz w:val="24"/>
          <w:szCs w:val="24"/>
        </w:rPr>
        <w:t xml:space="preserve"> yang lebih efisien.</w:t>
      </w:r>
    </w:p>
    <w:p w:rsidR="009C6D64" w:rsidRDefault="009C6D64" w:rsidP="002B0D7F">
      <w:pPr>
        <w:spacing w:after="0"/>
        <w:ind w:firstLine="426"/>
        <w:jc w:val="both"/>
        <w:rPr>
          <w:rFonts w:ascii="Book Antiqua" w:hAnsi="Book Antiqua"/>
          <w:sz w:val="24"/>
          <w:szCs w:val="24"/>
        </w:rPr>
        <w:sectPr w:rsidR="009C6D64" w:rsidSect="00920932">
          <w:type w:val="continuous"/>
          <w:pgSz w:w="11906" w:h="16838" w:code="9"/>
          <w:pgMar w:top="1701" w:right="1701" w:bottom="1985" w:left="1701" w:header="709" w:footer="709" w:gutter="0"/>
          <w:cols w:num="2" w:space="720"/>
          <w:docGrid w:linePitch="360"/>
        </w:sectPr>
      </w:pPr>
    </w:p>
    <w:p w:rsidR="009C6D64" w:rsidRPr="004375DC" w:rsidRDefault="004375DC" w:rsidP="004375DC">
      <w:pPr>
        <w:tabs>
          <w:tab w:val="left" w:pos="3846"/>
        </w:tabs>
        <w:spacing w:after="0"/>
        <w:ind w:firstLine="426"/>
        <w:jc w:val="center"/>
        <w:rPr>
          <w:rFonts w:ascii="Book Antiqua" w:hAnsi="Book Antiqua"/>
          <w:sz w:val="24"/>
          <w:szCs w:val="24"/>
          <w:lang w:val="en-US"/>
        </w:rPr>
      </w:pPr>
      <w:r>
        <w:rPr>
          <w:rFonts w:ascii="Book Antiqua" w:hAnsi="Book Antiqua"/>
          <w:sz w:val="24"/>
          <w:szCs w:val="24"/>
          <w:lang w:val="en-US"/>
        </w:rPr>
        <w:t xml:space="preserve">Gambar 1. </w:t>
      </w:r>
      <w:proofErr w:type="spellStart"/>
      <w:r>
        <w:rPr>
          <w:rFonts w:ascii="Book Antiqua" w:hAnsi="Book Antiqua"/>
          <w:sz w:val="24"/>
          <w:szCs w:val="24"/>
          <w:lang w:val="en-US"/>
        </w:rPr>
        <w:t>Pemateri</w:t>
      </w:r>
      <w:proofErr w:type="spellEnd"/>
      <w:r>
        <w:rPr>
          <w:rFonts w:ascii="Book Antiqua" w:hAnsi="Book Antiqua"/>
          <w:sz w:val="24"/>
          <w:szCs w:val="24"/>
          <w:lang w:val="en-US"/>
        </w:rPr>
        <w:t xml:space="preserve"> </w:t>
      </w:r>
      <w:proofErr w:type="spellStart"/>
      <w:r>
        <w:rPr>
          <w:rFonts w:ascii="Book Antiqua" w:hAnsi="Book Antiqua"/>
          <w:sz w:val="24"/>
          <w:szCs w:val="24"/>
          <w:lang w:val="en-US"/>
        </w:rPr>
        <w:t>memberikan</w:t>
      </w:r>
      <w:proofErr w:type="spellEnd"/>
      <w:r>
        <w:rPr>
          <w:rFonts w:ascii="Book Antiqua" w:hAnsi="Book Antiqua"/>
          <w:sz w:val="24"/>
          <w:szCs w:val="24"/>
          <w:lang w:val="en-US"/>
        </w:rPr>
        <w:t xml:space="preserve"> </w:t>
      </w:r>
      <w:proofErr w:type="spellStart"/>
      <w:r>
        <w:rPr>
          <w:rFonts w:ascii="Book Antiqua" w:hAnsi="Book Antiqua"/>
          <w:sz w:val="24"/>
          <w:szCs w:val="24"/>
          <w:lang w:val="en-US"/>
        </w:rPr>
        <w:t>pelatihan</w:t>
      </w:r>
      <w:proofErr w:type="spellEnd"/>
      <w:r>
        <w:rPr>
          <w:rFonts w:ascii="Book Antiqua" w:hAnsi="Book Antiqua"/>
          <w:sz w:val="24"/>
          <w:szCs w:val="24"/>
          <w:lang w:val="en-US"/>
        </w:rPr>
        <w:t xml:space="preserve"> </w:t>
      </w:r>
      <w:proofErr w:type="spellStart"/>
      <w:r>
        <w:rPr>
          <w:rFonts w:ascii="Book Antiqua" w:hAnsi="Book Antiqua"/>
          <w:sz w:val="24"/>
          <w:szCs w:val="24"/>
          <w:lang w:val="en-US"/>
        </w:rPr>
        <w:t>pengomposan</w:t>
      </w:r>
      <w:proofErr w:type="spellEnd"/>
      <w:r>
        <w:rPr>
          <w:rFonts w:ascii="Book Antiqua" w:hAnsi="Book Antiqua"/>
          <w:sz w:val="24"/>
          <w:szCs w:val="24"/>
          <w:lang w:val="en-US"/>
        </w:rPr>
        <w:t xml:space="preserve"> </w:t>
      </w:r>
      <w:proofErr w:type="spellStart"/>
      <w:r>
        <w:rPr>
          <w:rFonts w:ascii="Book Antiqua" w:hAnsi="Book Antiqua"/>
          <w:sz w:val="24"/>
          <w:szCs w:val="24"/>
          <w:lang w:val="en-US"/>
        </w:rPr>
        <w:t>sampah</w:t>
      </w:r>
      <w:proofErr w:type="spellEnd"/>
      <w:r>
        <w:rPr>
          <w:rFonts w:ascii="Book Antiqua" w:hAnsi="Book Antiqua"/>
          <w:sz w:val="24"/>
          <w:szCs w:val="24"/>
          <w:lang w:val="en-US"/>
        </w:rPr>
        <w:t xml:space="preserve"> </w:t>
      </w:r>
      <w:proofErr w:type="spellStart"/>
      <w:r>
        <w:rPr>
          <w:rFonts w:ascii="Book Antiqua" w:hAnsi="Book Antiqua"/>
          <w:sz w:val="24"/>
          <w:szCs w:val="24"/>
          <w:lang w:val="en-US"/>
        </w:rPr>
        <w:t>organi</w:t>
      </w:r>
      <w:r w:rsidR="00DA2848">
        <w:rPr>
          <w:rFonts w:ascii="Book Antiqua" w:hAnsi="Book Antiqua"/>
          <w:sz w:val="24"/>
          <w:szCs w:val="24"/>
          <w:lang w:val="en-US"/>
        </w:rPr>
        <w:t>k</w:t>
      </w:r>
      <w:proofErr w:type="spellEnd"/>
      <w:r w:rsidR="00DA2848">
        <w:rPr>
          <w:rFonts w:ascii="Book Antiqua" w:hAnsi="Book Antiqua"/>
          <w:sz w:val="24"/>
          <w:szCs w:val="24"/>
          <w:lang w:val="en-US"/>
        </w:rPr>
        <w:t xml:space="preserve"> </w:t>
      </w:r>
      <w:proofErr w:type="spellStart"/>
      <w:r>
        <w:rPr>
          <w:rFonts w:ascii="Book Antiqua" w:hAnsi="Book Antiqua"/>
          <w:sz w:val="24"/>
          <w:szCs w:val="24"/>
          <w:lang w:val="en-US"/>
        </w:rPr>
        <w:t>sebagai</w:t>
      </w:r>
      <w:proofErr w:type="spellEnd"/>
      <w:r>
        <w:rPr>
          <w:rFonts w:ascii="Book Antiqua" w:hAnsi="Book Antiqua"/>
          <w:sz w:val="24"/>
          <w:szCs w:val="24"/>
          <w:lang w:val="en-US"/>
        </w:rPr>
        <w:t xml:space="preserve"> modal branding </w:t>
      </w:r>
      <w:proofErr w:type="spellStart"/>
      <w:r>
        <w:rPr>
          <w:rFonts w:ascii="Book Antiqua" w:hAnsi="Book Antiqua"/>
          <w:sz w:val="24"/>
          <w:szCs w:val="24"/>
          <w:lang w:val="en-US"/>
        </w:rPr>
        <w:t>desa</w:t>
      </w:r>
      <w:proofErr w:type="spellEnd"/>
      <w:r>
        <w:rPr>
          <w:rFonts w:ascii="Book Antiqua" w:hAnsi="Book Antiqua"/>
          <w:sz w:val="24"/>
          <w:szCs w:val="24"/>
          <w:lang w:val="en-US"/>
        </w:rPr>
        <w:t xml:space="preserve"> </w:t>
      </w:r>
      <w:proofErr w:type="spellStart"/>
      <w:r>
        <w:rPr>
          <w:rFonts w:ascii="Book Antiqua" w:hAnsi="Book Antiqua"/>
          <w:sz w:val="24"/>
          <w:szCs w:val="24"/>
          <w:lang w:val="en-US"/>
        </w:rPr>
        <w:t>mandiri</w:t>
      </w:r>
      <w:proofErr w:type="spellEnd"/>
      <w:r>
        <w:rPr>
          <w:rFonts w:ascii="Book Antiqua" w:hAnsi="Book Antiqua"/>
          <w:sz w:val="24"/>
          <w:szCs w:val="24"/>
          <w:lang w:val="en-US"/>
        </w:rPr>
        <w:t xml:space="preserve"> </w:t>
      </w:r>
      <w:proofErr w:type="spellStart"/>
      <w:r>
        <w:rPr>
          <w:rFonts w:ascii="Book Antiqua" w:hAnsi="Book Antiqua"/>
          <w:sz w:val="24"/>
          <w:szCs w:val="24"/>
          <w:lang w:val="en-US"/>
        </w:rPr>
        <w:t>sampah</w:t>
      </w:r>
      <w:proofErr w:type="spellEnd"/>
      <w:r w:rsidR="00323645">
        <w:rPr>
          <w:rFonts w:ascii="Book Antiqua" w:hAnsi="Book Antiqua"/>
          <w:sz w:val="24"/>
          <w:szCs w:val="24"/>
          <w:lang w:val="en-US"/>
        </w:rPr>
        <w:t xml:space="preserve"> di </w:t>
      </w:r>
      <w:proofErr w:type="spellStart"/>
      <w:r w:rsidR="00323645">
        <w:rPr>
          <w:rFonts w:ascii="Book Antiqua" w:hAnsi="Book Antiqua"/>
          <w:sz w:val="24"/>
          <w:szCs w:val="24"/>
          <w:lang w:val="en-US"/>
        </w:rPr>
        <w:t>Drien</w:t>
      </w:r>
      <w:proofErr w:type="spellEnd"/>
      <w:r w:rsidR="00323645">
        <w:rPr>
          <w:rFonts w:ascii="Book Antiqua" w:hAnsi="Book Antiqua"/>
          <w:sz w:val="24"/>
          <w:szCs w:val="24"/>
          <w:lang w:val="en-US"/>
        </w:rPr>
        <w:t xml:space="preserve"> </w:t>
      </w:r>
      <w:proofErr w:type="spellStart"/>
      <w:r w:rsidR="00323645">
        <w:rPr>
          <w:rFonts w:ascii="Book Antiqua" w:hAnsi="Book Antiqua"/>
          <w:sz w:val="24"/>
          <w:szCs w:val="24"/>
          <w:lang w:val="en-US"/>
        </w:rPr>
        <w:t>Rampak</w:t>
      </w:r>
      <w:proofErr w:type="spellEnd"/>
      <w:r w:rsidR="00323645">
        <w:rPr>
          <w:rFonts w:ascii="Book Antiqua" w:hAnsi="Book Antiqua"/>
          <w:sz w:val="24"/>
          <w:szCs w:val="24"/>
          <w:lang w:val="en-US"/>
        </w:rPr>
        <w:t>, Aceh Barat</w:t>
      </w:r>
    </w:p>
    <w:p w:rsidR="009C6D64" w:rsidRDefault="004375DC" w:rsidP="004375DC">
      <w:pPr>
        <w:tabs>
          <w:tab w:val="left" w:pos="3846"/>
        </w:tabs>
        <w:spacing w:after="0"/>
        <w:rPr>
          <w:rFonts w:ascii="Book Antiqua" w:hAnsi="Book Antiqua"/>
          <w:sz w:val="24"/>
          <w:szCs w:val="24"/>
        </w:rPr>
        <w:sectPr w:rsidR="009C6D64" w:rsidSect="009C6D64">
          <w:type w:val="continuous"/>
          <w:pgSz w:w="11906" w:h="16838" w:code="9"/>
          <w:pgMar w:top="1701" w:right="1701" w:bottom="1985" w:left="1701" w:header="709" w:footer="709" w:gutter="0"/>
          <w:cols w:space="720"/>
          <w:docGrid w:linePitch="360"/>
        </w:sectPr>
      </w:pPr>
      <w:r>
        <w:rPr>
          <w:rFonts w:ascii="Book Antiqua" w:hAnsi="Book Antiqua"/>
          <w:sz w:val="24"/>
          <w:szCs w:val="24"/>
        </w:rPr>
        <w:tab/>
      </w:r>
    </w:p>
    <w:p w:rsidR="004375DC" w:rsidRDefault="002B0D7F" w:rsidP="00DA2848">
      <w:pPr>
        <w:spacing w:after="0"/>
        <w:ind w:firstLine="426"/>
        <w:jc w:val="both"/>
        <w:rPr>
          <w:rFonts w:ascii="Book Antiqua" w:hAnsi="Book Antiqua"/>
          <w:sz w:val="24"/>
          <w:szCs w:val="24"/>
        </w:rPr>
        <w:sectPr w:rsidR="004375DC" w:rsidSect="00920932">
          <w:type w:val="continuous"/>
          <w:pgSz w:w="11906" w:h="16838" w:code="9"/>
          <w:pgMar w:top="1701" w:right="1701" w:bottom="1985" w:left="1701" w:header="709" w:footer="709" w:gutter="0"/>
          <w:cols w:num="2" w:space="720"/>
          <w:docGrid w:linePitch="360"/>
        </w:sectPr>
      </w:pPr>
      <w:r w:rsidRPr="006172A2">
        <w:rPr>
          <w:rFonts w:ascii="Book Antiqua" w:hAnsi="Book Antiqua"/>
          <w:sz w:val="24"/>
          <w:szCs w:val="24"/>
        </w:rPr>
        <w:t xml:space="preserve">Namun, tantangan tetap ada. Meskipun ada peningkatan signifikan dalam partisipasi masyarakat, survei dan diskusi kelompok terarah mengungkapkan bahwa sebagian masyarakat, sekitar 25% dari total responden, masih merasa kesulitan dalam menerapkan teknik </w:t>
      </w:r>
      <w:proofErr w:type="spellStart"/>
      <w:r w:rsidRPr="006172A2">
        <w:rPr>
          <w:rFonts w:ascii="Book Antiqua" w:hAnsi="Book Antiqua"/>
          <w:sz w:val="24"/>
          <w:szCs w:val="24"/>
        </w:rPr>
        <w:t>pengomposan</w:t>
      </w:r>
      <w:proofErr w:type="spellEnd"/>
      <w:r w:rsidRPr="006172A2">
        <w:rPr>
          <w:rFonts w:ascii="Book Antiqua" w:hAnsi="Book Antiqua"/>
          <w:sz w:val="24"/>
          <w:szCs w:val="24"/>
        </w:rPr>
        <w:t xml:space="preserve">. Faktor utama yang diidentifikasi adalah kurangnya pemahaman teknis, seperti bagaimana mengelola kelembaban dan suhu tumpukan kompos agar proses dekomposisi berjalan optimal. Tantangan ini mengindikasikan perlunya sesi </w:t>
      </w:r>
      <w:r w:rsidRPr="006172A2">
        <w:rPr>
          <w:rFonts w:ascii="Book Antiqua" w:hAnsi="Book Antiqua"/>
          <w:sz w:val="24"/>
          <w:szCs w:val="24"/>
        </w:rPr>
        <w:t xml:space="preserve">pelatihan lanjutan yang lebih mendetail, serta pendampingan yang berkelanjutan untuk memastikan adopsi teknologi pengelolaan sampah berjalan efektif. </w:t>
      </w:r>
      <w:proofErr w:type="spellStart"/>
      <w:r w:rsidRPr="006172A2">
        <w:rPr>
          <w:rFonts w:ascii="Book Antiqua" w:hAnsi="Book Antiqua"/>
          <w:sz w:val="24"/>
          <w:szCs w:val="24"/>
        </w:rPr>
        <w:t>Monitoring</w:t>
      </w:r>
      <w:proofErr w:type="spellEnd"/>
      <w:r w:rsidRPr="006172A2">
        <w:rPr>
          <w:rFonts w:ascii="Book Antiqua" w:hAnsi="Book Antiqua"/>
          <w:sz w:val="24"/>
          <w:szCs w:val="24"/>
        </w:rPr>
        <w:t xml:space="preserve"> berkala juga menemukan bahwa meskipun praktik pemilahan sampah telah meningkat, konsistensi penerapannya masih perlu diperkuat melalui mekanisme insentif atau sistem sanksi yang ringan, yang dapat memotivasi masyarakat untuk terus melaksanakan pemilahan secara disiplin.</w:t>
      </w:r>
    </w:p>
    <w:p w:rsidR="004375DC" w:rsidRDefault="00DA2848" w:rsidP="00DA2848">
      <w:pPr>
        <w:spacing w:after="0"/>
        <w:jc w:val="both"/>
        <w:rPr>
          <w:rFonts w:ascii="Book Antiqua" w:hAnsi="Book Antiqua"/>
          <w:sz w:val="24"/>
          <w:szCs w:val="24"/>
        </w:rPr>
      </w:pPr>
      <w:r w:rsidRPr="00DA2848">
        <w:rPr>
          <w:rFonts w:ascii="Book Antiqua" w:hAnsi="Book Antiqua"/>
          <w:sz w:val="24"/>
          <w:szCs w:val="24"/>
        </w:rPr>
        <w:lastRenderedPageBreak/>
        <w:drawing>
          <wp:anchor distT="0" distB="0" distL="114300" distR="114300" simplePos="0" relativeHeight="251666432" behindDoc="0" locked="0" layoutInCell="1" allowOverlap="1" wp14:anchorId="18F64B2D">
            <wp:simplePos x="0" y="0"/>
            <wp:positionH relativeFrom="column">
              <wp:posOffset>748665</wp:posOffset>
            </wp:positionH>
            <wp:positionV relativeFrom="paragraph">
              <wp:posOffset>332445</wp:posOffset>
            </wp:positionV>
            <wp:extent cx="3914775" cy="2429986"/>
            <wp:effectExtent l="0" t="0" r="0" b="0"/>
            <wp:wrapTopAndBottom/>
            <wp:docPr id="7895746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574615"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914775" cy="2429986"/>
                    </a:xfrm>
                    <a:prstGeom prst="rect">
                      <a:avLst/>
                    </a:prstGeom>
                  </pic:spPr>
                </pic:pic>
              </a:graphicData>
            </a:graphic>
            <wp14:sizeRelH relativeFrom="page">
              <wp14:pctWidth>0</wp14:pctWidth>
            </wp14:sizeRelH>
            <wp14:sizeRelV relativeFrom="page">
              <wp14:pctHeight>0</wp14:pctHeight>
            </wp14:sizeRelV>
          </wp:anchor>
        </w:drawing>
      </w:r>
    </w:p>
    <w:p w:rsidR="004375DC" w:rsidRPr="004375DC" w:rsidRDefault="004375DC" w:rsidP="004375DC">
      <w:pPr>
        <w:spacing w:after="0"/>
        <w:ind w:firstLine="426"/>
        <w:jc w:val="center"/>
        <w:rPr>
          <w:rFonts w:ascii="Book Antiqua" w:hAnsi="Book Antiqua"/>
          <w:sz w:val="24"/>
          <w:szCs w:val="24"/>
          <w:lang w:val="en-US"/>
        </w:rPr>
      </w:pPr>
      <w:r>
        <w:rPr>
          <w:rFonts w:ascii="Book Antiqua" w:hAnsi="Book Antiqua"/>
          <w:sz w:val="24"/>
          <w:szCs w:val="24"/>
          <w:lang w:val="en-US"/>
        </w:rPr>
        <w:t xml:space="preserve">Gambar 2. </w:t>
      </w:r>
      <w:proofErr w:type="spellStart"/>
      <w:r>
        <w:rPr>
          <w:rFonts w:ascii="Book Antiqua" w:hAnsi="Book Antiqua"/>
          <w:sz w:val="24"/>
          <w:szCs w:val="24"/>
          <w:lang w:val="en-US"/>
        </w:rPr>
        <w:t>Foto</w:t>
      </w:r>
      <w:proofErr w:type="spellEnd"/>
      <w:r>
        <w:rPr>
          <w:rFonts w:ascii="Book Antiqua" w:hAnsi="Book Antiqua"/>
          <w:sz w:val="24"/>
          <w:szCs w:val="24"/>
          <w:lang w:val="en-US"/>
        </w:rPr>
        <w:t xml:space="preserve"> </w:t>
      </w:r>
      <w:proofErr w:type="spellStart"/>
      <w:r>
        <w:rPr>
          <w:rFonts w:ascii="Book Antiqua" w:hAnsi="Book Antiqua"/>
          <w:sz w:val="24"/>
          <w:szCs w:val="24"/>
          <w:lang w:val="en-US"/>
        </w:rPr>
        <w:t>bersama</w:t>
      </w:r>
      <w:proofErr w:type="spellEnd"/>
      <w:r>
        <w:rPr>
          <w:rFonts w:ascii="Book Antiqua" w:hAnsi="Book Antiqua"/>
          <w:sz w:val="24"/>
          <w:szCs w:val="24"/>
          <w:lang w:val="en-US"/>
        </w:rPr>
        <w:t xml:space="preserve"> </w:t>
      </w:r>
      <w:proofErr w:type="spellStart"/>
      <w:r>
        <w:rPr>
          <w:rFonts w:ascii="Book Antiqua" w:hAnsi="Book Antiqua"/>
          <w:sz w:val="24"/>
          <w:szCs w:val="24"/>
          <w:lang w:val="en-US"/>
        </w:rPr>
        <w:t>peserta</w:t>
      </w:r>
      <w:proofErr w:type="spellEnd"/>
      <w:r w:rsidR="00DA2848">
        <w:rPr>
          <w:rFonts w:ascii="Book Antiqua" w:hAnsi="Book Antiqua"/>
          <w:sz w:val="24"/>
          <w:szCs w:val="24"/>
          <w:lang w:val="en-US"/>
        </w:rPr>
        <w:t xml:space="preserve"> </w:t>
      </w:r>
      <w:proofErr w:type="spellStart"/>
      <w:r w:rsidR="00DA2848">
        <w:rPr>
          <w:rFonts w:ascii="Book Antiqua" w:hAnsi="Book Antiqua"/>
          <w:sz w:val="24"/>
          <w:szCs w:val="24"/>
          <w:lang w:val="en-US"/>
        </w:rPr>
        <w:t>masyarakat</w:t>
      </w:r>
      <w:proofErr w:type="spellEnd"/>
      <w:r w:rsidR="00DA2848">
        <w:rPr>
          <w:rFonts w:ascii="Book Antiqua" w:hAnsi="Book Antiqua"/>
          <w:sz w:val="24"/>
          <w:szCs w:val="24"/>
          <w:lang w:val="en-US"/>
        </w:rPr>
        <w:t xml:space="preserve"> </w:t>
      </w:r>
      <w:proofErr w:type="spellStart"/>
      <w:r w:rsidR="00DA2848">
        <w:rPr>
          <w:rFonts w:ascii="Book Antiqua" w:hAnsi="Book Antiqua"/>
          <w:sz w:val="24"/>
          <w:szCs w:val="24"/>
          <w:lang w:val="en-US"/>
        </w:rPr>
        <w:t>Drien</w:t>
      </w:r>
      <w:proofErr w:type="spellEnd"/>
      <w:r w:rsidR="00DA2848">
        <w:rPr>
          <w:rFonts w:ascii="Book Antiqua" w:hAnsi="Book Antiqua"/>
          <w:sz w:val="24"/>
          <w:szCs w:val="24"/>
          <w:lang w:val="en-US"/>
        </w:rPr>
        <w:t xml:space="preserve"> </w:t>
      </w:r>
      <w:proofErr w:type="spellStart"/>
      <w:r w:rsidR="00DA2848">
        <w:rPr>
          <w:rFonts w:ascii="Book Antiqua" w:hAnsi="Book Antiqua"/>
          <w:sz w:val="24"/>
          <w:szCs w:val="24"/>
          <w:lang w:val="en-US"/>
        </w:rPr>
        <w:t>Rampak</w:t>
      </w:r>
      <w:proofErr w:type="spellEnd"/>
      <w:r>
        <w:rPr>
          <w:rFonts w:ascii="Book Antiqua" w:hAnsi="Book Antiqua"/>
          <w:sz w:val="24"/>
          <w:szCs w:val="24"/>
          <w:lang w:val="en-US"/>
        </w:rPr>
        <w:t xml:space="preserve">, </w:t>
      </w:r>
      <w:proofErr w:type="spellStart"/>
      <w:r>
        <w:rPr>
          <w:rFonts w:ascii="Book Antiqua" w:hAnsi="Book Antiqua"/>
          <w:sz w:val="24"/>
          <w:szCs w:val="24"/>
          <w:lang w:val="en-US"/>
        </w:rPr>
        <w:t>panitia</w:t>
      </w:r>
      <w:proofErr w:type="spellEnd"/>
      <w:r>
        <w:rPr>
          <w:rFonts w:ascii="Book Antiqua" w:hAnsi="Book Antiqua"/>
          <w:sz w:val="24"/>
          <w:szCs w:val="24"/>
          <w:lang w:val="en-US"/>
        </w:rPr>
        <w:t xml:space="preserve"> dan </w:t>
      </w:r>
      <w:proofErr w:type="spellStart"/>
      <w:r>
        <w:rPr>
          <w:rFonts w:ascii="Book Antiqua" w:hAnsi="Book Antiqua"/>
          <w:sz w:val="24"/>
          <w:szCs w:val="24"/>
          <w:lang w:val="en-US"/>
        </w:rPr>
        <w:t>pemateri</w:t>
      </w:r>
      <w:proofErr w:type="spellEnd"/>
      <w:r>
        <w:rPr>
          <w:rFonts w:ascii="Book Antiqua" w:hAnsi="Book Antiqua"/>
          <w:sz w:val="24"/>
          <w:szCs w:val="24"/>
          <w:lang w:val="en-US"/>
        </w:rPr>
        <w:t xml:space="preserve"> </w:t>
      </w:r>
      <w:proofErr w:type="spellStart"/>
      <w:r>
        <w:rPr>
          <w:rFonts w:ascii="Book Antiqua" w:hAnsi="Book Antiqua"/>
          <w:sz w:val="24"/>
          <w:szCs w:val="24"/>
          <w:lang w:val="en-US"/>
        </w:rPr>
        <w:t>dalam</w:t>
      </w:r>
      <w:proofErr w:type="spellEnd"/>
      <w:r>
        <w:rPr>
          <w:rFonts w:ascii="Book Antiqua" w:hAnsi="Book Antiqua"/>
          <w:sz w:val="24"/>
          <w:szCs w:val="24"/>
          <w:lang w:val="en-US"/>
        </w:rPr>
        <w:t xml:space="preserve"> </w:t>
      </w:r>
      <w:proofErr w:type="spellStart"/>
      <w:r>
        <w:rPr>
          <w:rFonts w:ascii="Book Antiqua" w:hAnsi="Book Antiqua"/>
          <w:sz w:val="24"/>
          <w:szCs w:val="24"/>
          <w:lang w:val="en-US"/>
        </w:rPr>
        <w:t>pelatihan</w:t>
      </w:r>
      <w:proofErr w:type="spellEnd"/>
      <w:r>
        <w:rPr>
          <w:rFonts w:ascii="Book Antiqua" w:hAnsi="Book Antiqua"/>
          <w:sz w:val="24"/>
          <w:szCs w:val="24"/>
          <w:lang w:val="en-US"/>
        </w:rPr>
        <w:t xml:space="preserve"> branding </w:t>
      </w:r>
      <w:proofErr w:type="spellStart"/>
      <w:r>
        <w:rPr>
          <w:rFonts w:ascii="Book Antiqua" w:hAnsi="Book Antiqua"/>
          <w:sz w:val="24"/>
          <w:szCs w:val="24"/>
          <w:lang w:val="en-US"/>
        </w:rPr>
        <w:t>desa</w:t>
      </w:r>
      <w:proofErr w:type="spellEnd"/>
      <w:r>
        <w:rPr>
          <w:rFonts w:ascii="Book Antiqua" w:hAnsi="Book Antiqua"/>
          <w:sz w:val="24"/>
          <w:szCs w:val="24"/>
          <w:lang w:val="en-US"/>
        </w:rPr>
        <w:t xml:space="preserve"> </w:t>
      </w:r>
      <w:proofErr w:type="spellStart"/>
      <w:r>
        <w:rPr>
          <w:rFonts w:ascii="Book Antiqua" w:hAnsi="Book Antiqua"/>
          <w:sz w:val="24"/>
          <w:szCs w:val="24"/>
          <w:lang w:val="en-US"/>
        </w:rPr>
        <w:t>mandiri</w:t>
      </w:r>
      <w:proofErr w:type="spellEnd"/>
      <w:r>
        <w:rPr>
          <w:rFonts w:ascii="Book Antiqua" w:hAnsi="Book Antiqua"/>
          <w:sz w:val="24"/>
          <w:szCs w:val="24"/>
          <w:lang w:val="en-US"/>
        </w:rPr>
        <w:t xml:space="preserve"> </w:t>
      </w:r>
      <w:proofErr w:type="spellStart"/>
      <w:r>
        <w:rPr>
          <w:rFonts w:ascii="Book Antiqua" w:hAnsi="Book Antiqua"/>
          <w:sz w:val="24"/>
          <w:szCs w:val="24"/>
          <w:lang w:val="en-US"/>
        </w:rPr>
        <w:t>sampah</w:t>
      </w:r>
      <w:proofErr w:type="spellEnd"/>
      <w:r w:rsidR="00DA2848">
        <w:rPr>
          <w:rFonts w:ascii="Book Antiqua" w:hAnsi="Book Antiqua"/>
          <w:sz w:val="24"/>
          <w:szCs w:val="24"/>
          <w:lang w:val="en-US"/>
        </w:rPr>
        <w:t xml:space="preserve"> </w:t>
      </w:r>
      <w:proofErr w:type="spellStart"/>
      <w:r w:rsidR="00DA2848">
        <w:rPr>
          <w:rFonts w:ascii="Book Antiqua" w:hAnsi="Book Antiqua"/>
          <w:sz w:val="24"/>
          <w:szCs w:val="24"/>
          <w:lang w:val="en-US"/>
        </w:rPr>
        <w:t>untuk</w:t>
      </w:r>
      <w:proofErr w:type="spellEnd"/>
      <w:r w:rsidR="00DA2848">
        <w:rPr>
          <w:rFonts w:ascii="Book Antiqua" w:hAnsi="Book Antiqua"/>
          <w:sz w:val="24"/>
          <w:szCs w:val="24"/>
          <w:lang w:val="en-US"/>
        </w:rPr>
        <w:t xml:space="preserve"> </w:t>
      </w:r>
      <w:proofErr w:type="spellStart"/>
      <w:r w:rsidR="00DA2848">
        <w:rPr>
          <w:rFonts w:ascii="Book Antiqua" w:hAnsi="Book Antiqua"/>
          <w:sz w:val="24"/>
          <w:szCs w:val="24"/>
          <w:lang w:val="en-US"/>
        </w:rPr>
        <w:t>mewujudkan</w:t>
      </w:r>
      <w:proofErr w:type="spellEnd"/>
      <w:r w:rsidR="00DA2848">
        <w:rPr>
          <w:rFonts w:ascii="Book Antiqua" w:hAnsi="Book Antiqua"/>
          <w:sz w:val="24"/>
          <w:szCs w:val="24"/>
          <w:lang w:val="en-US"/>
        </w:rPr>
        <w:t xml:space="preserve"> tata </w:t>
      </w:r>
      <w:proofErr w:type="spellStart"/>
      <w:r w:rsidR="00DA2848">
        <w:rPr>
          <w:rFonts w:ascii="Book Antiqua" w:hAnsi="Book Antiqua"/>
          <w:sz w:val="24"/>
          <w:szCs w:val="24"/>
          <w:lang w:val="en-US"/>
        </w:rPr>
        <w:t>kelola</w:t>
      </w:r>
      <w:proofErr w:type="spellEnd"/>
      <w:r w:rsidR="00DA2848">
        <w:rPr>
          <w:rFonts w:ascii="Book Antiqua" w:hAnsi="Book Antiqua"/>
          <w:sz w:val="24"/>
          <w:szCs w:val="24"/>
          <w:lang w:val="en-US"/>
        </w:rPr>
        <w:t xml:space="preserve"> </w:t>
      </w:r>
      <w:proofErr w:type="spellStart"/>
      <w:r w:rsidR="00DA2848">
        <w:rPr>
          <w:rFonts w:ascii="Book Antiqua" w:hAnsi="Book Antiqua"/>
          <w:sz w:val="24"/>
          <w:szCs w:val="24"/>
          <w:lang w:val="en-US"/>
        </w:rPr>
        <w:t>sampah</w:t>
      </w:r>
      <w:proofErr w:type="spellEnd"/>
      <w:r w:rsidR="00DA2848">
        <w:rPr>
          <w:rFonts w:ascii="Book Antiqua" w:hAnsi="Book Antiqua"/>
          <w:sz w:val="24"/>
          <w:szCs w:val="24"/>
          <w:lang w:val="en-US"/>
        </w:rPr>
        <w:t xml:space="preserve"> yang </w:t>
      </w:r>
      <w:proofErr w:type="spellStart"/>
      <w:r w:rsidR="00DA2848">
        <w:rPr>
          <w:rFonts w:ascii="Book Antiqua" w:hAnsi="Book Antiqua"/>
          <w:sz w:val="24"/>
          <w:szCs w:val="24"/>
          <w:lang w:val="en-US"/>
        </w:rPr>
        <w:t>berkelanjutan</w:t>
      </w:r>
      <w:proofErr w:type="spellEnd"/>
      <w:r w:rsidR="00DA2848">
        <w:rPr>
          <w:rFonts w:ascii="Book Antiqua" w:hAnsi="Book Antiqua"/>
          <w:sz w:val="24"/>
          <w:szCs w:val="24"/>
          <w:lang w:val="en-US"/>
        </w:rPr>
        <w:t>, 2024</w:t>
      </w:r>
    </w:p>
    <w:p w:rsidR="004375DC" w:rsidRPr="006172A2" w:rsidRDefault="004375DC" w:rsidP="004375DC">
      <w:pPr>
        <w:spacing w:after="0"/>
        <w:ind w:firstLine="426"/>
        <w:jc w:val="both"/>
        <w:rPr>
          <w:rFonts w:ascii="Book Antiqua" w:hAnsi="Book Antiqua"/>
          <w:sz w:val="24"/>
          <w:szCs w:val="24"/>
        </w:rPr>
      </w:pPr>
    </w:p>
    <w:p w:rsidR="004375DC" w:rsidRDefault="004375DC" w:rsidP="002B0D7F">
      <w:pPr>
        <w:spacing w:after="0"/>
        <w:ind w:firstLine="426"/>
        <w:jc w:val="both"/>
        <w:rPr>
          <w:rFonts w:ascii="Book Antiqua" w:hAnsi="Book Antiqua"/>
          <w:sz w:val="24"/>
          <w:szCs w:val="24"/>
        </w:rPr>
        <w:sectPr w:rsidR="004375DC" w:rsidSect="004375DC">
          <w:type w:val="continuous"/>
          <w:pgSz w:w="11906" w:h="16838" w:code="9"/>
          <w:pgMar w:top="1701" w:right="1701" w:bottom="1985" w:left="1701" w:header="709" w:footer="709" w:gutter="0"/>
          <w:cols w:space="720"/>
          <w:docGrid w:linePitch="360"/>
        </w:sectPr>
      </w:pPr>
    </w:p>
    <w:p w:rsidR="002B0D7F" w:rsidRPr="006172A2" w:rsidRDefault="002B0D7F" w:rsidP="004375DC">
      <w:pPr>
        <w:spacing w:after="0"/>
        <w:ind w:firstLine="426"/>
        <w:jc w:val="both"/>
        <w:rPr>
          <w:rFonts w:ascii="Book Antiqua" w:hAnsi="Book Antiqua"/>
          <w:sz w:val="24"/>
          <w:szCs w:val="24"/>
        </w:rPr>
      </w:pPr>
      <w:r w:rsidRPr="006172A2">
        <w:rPr>
          <w:rFonts w:ascii="Book Antiqua" w:hAnsi="Book Antiqua"/>
          <w:sz w:val="24"/>
          <w:szCs w:val="24"/>
        </w:rPr>
        <w:t>Analisis terhadap data survei juga mengungkapkan bahwa keberhasilan pengelolaan sampah tidak hanya dipengaruhi oleh tingkat pendidikan masyarakat, tetapi juga oleh keterlibatan aktif pemimpin desa</w:t>
      </w:r>
      <w:r w:rsidR="00DA2848">
        <w:rPr>
          <w:rFonts w:ascii="Book Antiqua" w:hAnsi="Book Antiqua"/>
          <w:sz w:val="24"/>
          <w:szCs w:val="24"/>
          <w:lang w:val="en-US"/>
        </w:rPr>
        <w:t xml:space="preserve"> </w:t>
      </w:r>
      <w:proofErr w:type="spellStart"/>
      <w:r w:rsidR="00DA2848">
        <w:rPr>
          <w:rFonts w:ascii="Book Antiqua" w:hAnsi="Book Antiqua"/>
          <w:sz w:val="24"/>
          <w:szCs w:val="24"/>
          <w:lang w:val="en-US"/>
        </w:rPr>
        <w:t>dalam</w:t>
      </w:r>
      <w:proofErr w:type="spellEnd"/>
      <w:r w:rsidR="00DA2848">
        <w:rPr>
          <w:rFonts w:ascii="Book Antiqua" w:hAnsi="Book Antiqua"/>
          <w:sz w:val="24"/>
          <w:szCs w:val="24"/>
          <w:lang w:val="en-US"/>
        </w:rPr>
        <w:t xml:space="preserve"> </w:t>
      </w:r>
      <w:proofErr w:type="spellStart"/>
      <w:r w:rsidR="00DA2848">
        <w:rPr>
          <w:rFonts w:ascii="Book Antiqua" w:hAnsi="Book Antiqua"/>
          <w:sz w:val="24"/>
          <w:szCs w:val="24"/>
          <w:lang w:val="en-US"/>
        </w:rPr>
        <w:t>hal</w:t>
      </w:r>
      <w:proofErr w:type="spellEnd"/>
      <w:r w:rsidR="00DA2848">
        <w:rPr>
          <w:rFonts w:ascii="Book Antiqua" w:hAnsi="Book Antiqua"/>
          <w:sz w:val="24"/>
          <w:szCs w:val="24"/>
          <w:lang w:val="en-US"/>
        </w:rPr>
        <w:t xml:space="preserve"> </w:t>
      </w:r>
      <w:proofErr w:type="spellStart"/>
      <w:r w:rsidR="00DA2848">
        <w:rPr>
          <w:rFonts w:ascii="Book Antiqua" w:hAnsi="Book Antiqua"/>
          <w:sz w:val="24"/>
          <w:szCs w:val="24"/>
          <w:lang w:val="en-US"/>
        </w:rPr>
        <w:t>ini</w:t>
      </w:r>
      <w:proofErr w:type="spellEnd"/>
      <w:r w:rsidR="00DA2848">
        <w:rPr>
          <w:rFonts w:ascii="Book Antiqua" w:hAnsi="Book Antiqua"/>
          <w:sz w:val="24"/>
          <w:szCs w:val="24"/>
          <w:lang w:val="en-US"/>
        </w:rPr>
        <w:t xml:space="preserve"> </w:t>
      </w:r>
      <w:proofErr w:type="spellStart"/>
      <w:r w:rsidR="00DA2848">
        <w:rPr>
          <w:rFonts w:ascii="Book Antiqua" w:hAnsi="Book Antiqua"/>
          <w:sz w:val="24"/>
          <w:szCs w:val="24"/>
          <w:lang w:val="en-US"/>
        </w:rPr>
        <w:t>Keuchik</w:t>
      </w:r>
      <w:proofErr w:type="spellEnd"/>
      <w:r w:rsidR="00DA2848">
        <w:rPr>
          <w:rFonts w:ascii="Book Antiqua" w:hAnsi="Book Antiqua"/>
          <w:sz w:val="24"/>
          <w:szCs w:val="24"/>
          <w:lang w:val="en-US"/>
        </w:rPr>
        <w:t xml:space="preserve"> dan </w:t>
      </w:r>
      <w:proofErr w:type="spellStart"/>
      <w:r w:rsidR="00DA2848">
        <w:rPr>
          <w:rFonts w:ascii="Book Antiqua" w:hAnsi="Book Antiqua"/>
          <w:sz w:val="24"/>
          <w:szCs w:val="24"/>
          <w:lang w:val="en-US"/>
        </w:rPr>
        <w:t>Aparat</w:t>
      </w:r>
      <w:proofErr w:type="spellEnd"/>
      <w:r w:rsidR="00DA2848">
        <w:rPr>
          <w:rFonts w:ascii="Book Antiqua" w:hAnsi="Book Antiqua"/>
          <w:sz w:val="24"/>
          <w:szCs w:val="24"/>
          <w:lang w:val="en-US"/>
        </w:rPr>
        <w:t xml:space="preserve"> Gampong </w:t>
      </w:r>
      <w:r w:rsidRPr="006172A2">
        <w:rPr>
          <w:rFonts w:ascii="Book Antiqua" w:hAnsi="Book Antiqua"/>
          <w:sz w:val="24"/>
          <w:szCs w:val="24"/>
        </w:rPr>
        <w:t xml:space="preserve"> </w:t>
      </w:r>
      <w:proofErr w:type="spellStart"/>
      <w:r w:rsidR="00DA2848">
        <w:rPr>
          <w:rFonts w:ascii="Book Antiqua" w:hAnsi="Book Antiqua"/>
          <w:sz w:val="24"/>
          <w:szCs w:val="24"/>
          <w:lang w:val="en-US"/>
        </w:rPr>
        <w:t>serta</w:t>
      </w:r>
      <w:proofErr w:type="spellEnd"/>
      <w:r w:rsidRPr="006172A2">
        <w:rPr>
          <w:rFonts w:ascii="Book Antiqua" w:hAnsi="Book Antiqua"/>
          <w:sz w:val="24"/>
          <w:szCs w:val="24"/>
        </w:rPr>
        <w:t xml:space="preserve"> tokoh masyarakat setempat. Pemimpin informal memainkan peran penting dalam membangun kesadaran kolektif, terutama dalam mendorong partisipasi dalam program desa mandiri sampah. Pengabdian ini mengidentifikasi bahwa partisipasi aktif dari tokoh masyarakat lokal dapat meningkatkan efisiensi dan keberhasilan program hingga 20%, berdasarkan perbandingan antara kelompok masyarakat yang mendapatkan dukungan langsung dari tokoh lokal dan yang tidak.</w:t>
      </w:r>
    </w:p>
    <w:p w:rsidR="002B0D7F" w:rsidRDefault="002B0D7F" w:rsidP="00DA2848">
      <w:pPr>
        <w:spacing w:after="0"/>
        <w:ind w:firstLine="426"/>
        <w:jc w:val="both"/>
        <w:rPr>
          <w:rFonts w:ascii="Book Antiqua" w:hAnsi="Book Antiqua"/>
          <w:sz w:val="24"/>
          <w:szCs w:val="24"/>
        </w:rPr>
      </w:pPr>
      <w:r w:rsidRPr="006172A2">
        <w:rPr>
          <w:rFonts w:ascii="Book Antiqua" w:hAnsi="Book Antiqua"/>
          <w:sz w:val="24"/>
          <w:szCs w:val="24"/>
        </w:rPr>
        <w:t xml:space="preserve">Secara keseluruhan, hasil pengabdian ini memberikan gambaran yang jelas bahwa pendekatan berbasis komunitas dalam </w:t>
      </w:r>
      <w:proofErr w:type="spellStart"/>
      <w:r w:rsidRPr="006172A2">
        <w:rPr>
          <w:rFonts w:ascii="Book Antiqua" w:hAnsi="Book Antiqua"/>
          <w:sz w:val="24"/>
          <w:szCs w:val="24"/>
        </w:rPr>
        <w:t>branding</w:t>
      </w:r>
      <w:proofErr w:type="spellEnd"/>
      <w:r w:rsidRPr="006172A2">
        <w:rPr>
          <w:rFonts w:ascii="Book Antiqua" w:hAnsi="Book Antiqua"/>
          <w:sz w:val="24"/>
          <w:szCs w:val="24"/>
        </w:rPr>
        <w:t xml:space="preserve"> </w:t>
      </w:r>
      <w:r w:rsidRPr="006172A2">
        <w:rPr>
          <w:rFonts w:ascii="Book Antiqua" w:hAnsi="Book Antiqua"/>
          <w:i/>
          <w:iCs/>
          <w:sz w:val="24"/>
          <w:szCs w:val="24"/>
        </w:rPr>
        <w:t>Desa Mandiri Sampah</w:t>
      </w:r>
      <w:r w:rsidRPr="006172A2">
        <w:rPr>
          <w:rFonts w:ascii="Book Antiqua" w:hAnsi="Book Antiqua"/>
          <w:sz w:val="24"/>
          <w:szCs w:val="24"/>
        </w:rPr>
        <w:t xml:space="preserve"> mampu memberikan dampak yang positif. Tingkat keberhasilan yang tinggi dalam hal kesadaran dan praktik pengelolaan sampah menunjukkan bahwa program yang dirancang telah berhasil memenuhi tujuannya. Dengan adanya beberapa penyesuaian berdasarkan hasil </w:t>
      </w:r>
      <w:proofErr w:type="spellStart"/>
      <w:r w:rsidRPr="006172A2">
        <w:rPr>
          <w:rFonts w:ascii="Book Antiqua" w:hAnsi="Book Antiqua"/>
          <w:sz w:val="24"/>
          <w:szCs w:val="24"/>
        </w:rPr>
        <w:t>monitoring</w:t>
      </w:r>
      <w:proofErr w:type="spellEnd"/>
      <w:r w:rsidRPr="006172A2">
        <w:rPr>
          <w:rFonts w:ascii="Book Antiqua" w:hAnsi="Book Antiqua"/>
          <w:sz w:val="24"/>
          <w:szCs w:val="24"/>
        </w:rPr>
        <w:t xml:space="preserve"> dan evaluasi, seperti peningkatan frekuensi pelatihan dan pendampingan teknis, </w:t>
      </w:r>
      <w:r w:rsidR="00DA2848">
        <w:rPr>
          <w:rFonts w:ascii="Book Antiqua" w:hAnsi="Book Antiqua"/>
          <w:sz w:val="24"/>
          <w:szCs w:val="24"/>
          <w:lang w:val="en-US"/>
        </w:rPr>
        <w:t>Gampong</w:t>
      </w:r>
      <w:r w:rsidRPr="006172A2">
        <w:rPr>
          <w:rFonts w:ascii="Book Antiqua" w:hAnsi="Book Antiqua"/>
          <w:sz w:val="24"/>
          <w:szCs w:val="24"/>
        </w:rPr>
        <w:t xml:space="preserve"> </w:t>
      </w:r>
      <w:proofErr w:type="spellStart"/>
      <w:r w:rsidRPr="006172A2">
        <w:rPr>
          <w:rFonts w:ascii="Book Antiqua" w:hAnsi="Book Antiqua"/>
          <w:sz w:val="24"/>
          <w:szCs w:val="24"/>
        </w:rPr>
        <w:t>Drien</w:t>
      </w:r>
      <w:proofErr w:type="spellEnd"/>
      <w:r w:rsidRPr="006172A2">
        <w:rPr>
          <w:rFonts w:ascii="Book Antiqua" w:hAnsi="Book Antiqua"/>
          <w:sz w:val="24"/>
          <w:szCs w:val="24"/>
        </w:rPr>
        <w:t xml:space="preserve"> Rampak memiliki potensi besar untuk menjadi model desa mandiri sampah yang dapat </w:t>
      </w:r>
      <w:proofErr w:type="spellStart"/>
      <w:r w:rsidRPr="006172A2">
        <w:rPr>
          <w:rFonts w:ascii="Book Antiqua" w:hAnsi="Book Antiqua"/>
          <w:sz w:val="24"/>
          <w:szCs w:val="24"/>
        </w:rPr>
        <w:t>direplikasi</w:t>
      </w:r>
      <w:r w:rsidR="00DA2848">
        <w:rPr>
          <w:rFonts w:ascii="Book Antiqua" w:hAnsi="Book Antiqua"/>
          <w:sz w:val="24"/>
          <w:szCs w:val="24"/>
          <w:lang w:val="en-US"/>
        </w:rPr>
        <w:t>kan</w:t>
      </w:r>
      <w:proofErr w:type="spellEnd"/>
      <w:r w:rsidR="00DA2848">
        <w:rPr>
          <w:rFonts w:ascii="Book Antiqua" w:hAnsi="Book Antiqua"/>
          <w:sz w:val="24"/>
          <w:szCs w:val="24"/>
          <w:lang w:val="en-US"/>
        </w:rPr>
        <w:t xml:space="preserve"> </w:t>
      </w:r>
      <w:r w:rsidRPr="006172A2">
        <w:rPr>
          <w:rFonts w:ascii="Book Antiqua" w:hAnsi="Book Antiqua"/>
          <w:sz w:val="24"/>
          <w:szCs w:val="24"/>
        </w:rPr>
        <w:t>di daerah lain.</w:t>
      </w:r>
    </w:p>
    <w:p w:rsidR="00DA2848" w:rsidRDefault="00DA2848" w:rsidP="00DA2848">
      <w:pPr>
        <w:spacing w:after="0"/>
        <w:ind w:firstLine="426"/>
        <w:jc w:val="both"/>
        <w:rPr>
          <w:rFonts w:ascii="Book Antiqua" w:hAnsi="Book Antiqua"/>
          <w:sz w:val="24"/>
          <w:szCs w:val="24"/>
        </w:rPr>
      </w:pPr>
    </w:p>
    <w:p w:rsidR="00DA2848" w:rsidRPr="00323645" w:rsidRDefault="00DA2848" w:rsidP="00323645">
      <w:pPr>
        <w:pStyle w:val="ListParagraph"/>
        <w:numPr>
          <w:ilvl w:val="0"/>
          <w:numId w:val="1"/>
        </w:numPr>
        <w:spacing w:after="0" w:line="276" w:lineRule="auto"/>
        <w:ind w:left="360"/>
        <w:jc w:val="both"/>
        <w:rPr>
          <w:rFonts w:ascii="Book Antiqua" w:eastAsia="Times New Roman" w:hAnsi="Book Antiqua"/>
          <w:sz w:val="24"/>
          <w:szCs w:val="24"/>
          <w:lang w:eastAsia="id-ID"/>
        </w:rPr>
      </w:pPr>
      <w:r w:rsidRPr="006172A2">
        <w:rPr>
          <w:rFonts w:ascii="Book Antiqua" w:eastAsia="Times New Roman" w:hAnsi="Book Antiqua"/>
          <w:b/>
          <w:bCs/>
          <w:sz w:val="24"/>
          <w:szCs w:val="24"/>
          <w:lang w:eastAsia="id-ID"/>
        </w:rPr>
        <w:t>PENUTUP</w:t>
      </w:r>
      <w:r w:rsidRPr="00323645">
        <w:rPr>
          <w:rFonts w:ascii="Book Antiqua" w:eastAsia="Times New Roman" w:hAnsi="Book Antiqua"/>
          <w:sz w:val="24"/>
          <w:szCs w:val="24"/>
          <w:lang w:eastAsia="id-ID"/>
        </w:rPr>
        <w:t xml:space="preserve"> </w:t>
      </w:r>
    </w:p>
    <w:p w:rsidR="00323645" w:rsidRPr="006172A2" w:rsidRDefault="00323645" w:rsidP="00DA2848">
      <w:pPr>
        <w:spacing w:after="0" w:line="276" w:lineRule="auto"/>
        <w:ind w:firstLine="426"/>
        <w:jc w:val="both"/>
        <w:rPr>
          <w:rFonts w:ascii="Book Antiqua" w:eastAsia="Times New Roman" w:hAnsi="Book Antiqua"/>
          <w:sz w:val="24"/>
          <w:szCs w:val="24"/>
          <w:lang w:eastAsia="id-ID"/>
        </w:rPr>
      </w:pPr>
      <w:r w:rsidRPr="00323645">
        <w:rPr>
          <w:rFonts w:ascii="Book Antiqua" w:eastAsia="Times New Roman" w:hAnsi="Book Antiqua"/>
          <w:sz w:val="24"/>
          <w:szCs w:val="24"/>
          <w:lang w:eastAsia="id-ID"/>
        </w:rPr>
        <w:t xml:space="preserve">Program pengabdian masyarakat di </w:t>
      </w:r>
      <w:r>
        <w:rPr>
          <w:rFonts w:ascii="Book Antiqua" w:eastAsia="Times New Roman" w:hAnsi="Book Antiqua"/>
          <w:sz w:val="24"/>
          <w:szCs w:val="24"/>
          <w:lang w:val="en-US" w:eastAsia="id-ID"/>
        </w:rPr>
        <w:t>Gampong</w:t>
      </w:r>
      <w:r w:rsidRPr="00323645">
        <w:rPr>
          <w:rFonts w:ascii="Book Antiqua" w:eastAsia="Times New Roman" w:hAnsi="Book Antiqua"/>
          <w:sz w:val="24"/>
          <w:szCs w:val="24"/>
          <w:lang w:eastAsia="id-ID"/>
        </w:rPr>
        <w:t xml:space="preserve"> </w:t>
      </w:r>
      <w:proofErr w:type="spellStart"/>
      <w:r w:rsidRPr="00323645">
        <w:rPr>
          <w:rFonts w:ascii="Book Antiqua" w:eastAsia="Times New Roman" w:hAnsi="Book Antiqua"/>
          <w:sz w:val="24"/>
          <w:szCs w:val="24"/>
          <w:lang w:eastAsia="id-ID"/>
        </w:rPr>
        <w:t>Drien</w:t>
      </w:r>
      <w:proofErr w:type="spellEnd"/>
      <w:r w:rsidRPr="00323645">
        <w:rPr>
          <w:rFonts w:ascii="Book Antiqua" w:eastAsia="Times New Roman" w:hAnsi="Book Antiqua"/>
          <w:sz w:val="24"/>
          <w:szCs w:val="24"/>
          <w:lang w:eastAsia="id-ID"/>
        </w:rPr>
        <w:t xml:space="preserve"> </w:t>
      </w:r>
      <w:r w:rsidRPr="00323645">
        <w:rPr>
          <w:rFonts w:ascii="Book Antiqua" w:eastAsia="Times New Roman" w:hAnsi="Book Antiqua"/>
          <w:sz w:val="24"/>
          <w:szCs w:val="24"/>
          <w:lang w:eastAsia="id-ID"/>
        </w:rPr>
        <w:lastRenderedPageBreak/>
        <w:t>Rampak</w:t>
      </w:r>
      <w:r>
        <w:rPr>
          <w:rFonts w:ascii="Book Antiqua" w:eastAsia="Times New Roman" w:hAnsi="Book Antiqua"/>
          <w:sz w:val="24"/>
          <w:szCs w:val="24"/>
          <w:lang w:val="en-US" w:eastAsia="id-ID"/>
        </w:rPr>
        <w:t xml:space="preserve">, Johan </w:t>
      </w:r>
      <w:proofErr w:type="spellStart"/>
      <w:r>
        <w:rPr>
          <w:rFonts w:ascii="Book Antiqua" w:eastAsia="Times New Roman" w:hAnsi="Book Antiqua"/>
          <w:sz w:val="24"/>
          <w:szCs w:val="24"/>
          <w:lang w:val="en-US" w:eastAsia="id-ID"/>
        </w:rPr>
        <w:t>Pahlawan</w:t>
      </w:r>
      <w:proofErr w:type="spellEnd"/>
      <w:r>
        <w:rPr>
          <w:rFonts w:ascii="Book Antiqua" w:eastAsia="Times New Roman" w:hAnsi="Book Antiqua"/>
          <w:sz w:val="24"/>
          <w:szCs w:val="24"/>
          <w:lang w:val="en-US" w:eastAsia="id-ID"/>
        </w:rPr>
        <w:t>, Aceh Barat</w:t>
      </w:r>
      <w:r w:rsidRPr="00323645">
        <w:rPr>
          <w:rFonts w:ascii="Book Antiqua" w:eastAsia="Times New Roman" w:hAnsi="Book Antiqua"/>
          <w:sz w:val="24"/>
          <w:szCs w:val="24"/>
          <w:lang w:eastAsia="id-ID"/>
        </w:rPr>
        <w:t xml:space="preserve"> berhasil meningkatkan kesadaran dan partisipasi masyarakat secara signifikan dalam pengelolaan sampah, terbukti dari lonjakan kesadaran dari 40% menjadi 85%, serta adopsi pemilahan sampah yang meningkat dari 30% menjadi 70%. Selain itu, 50% rumah tangga telah mengadopsi praktik </w:t>
      </w:r>
      <w:proofErr w:type="spellStart"/>
      <w:r w:rsidRPr="00323645">
        <w:rPr>
          <w:rFonts w:ascii="Book Antiqua" w:eastAsia="Times New Roman" w:hAnsi="Book Antiqua"/>
          <w:sz w:val="24"/>
          <w:szCs w:val="24"/>
          <w:lang w:eastAsia="id-ID"/>
        </w:rPr>
        <w:t>pengomposan</w:t>
      </w:r>
      <w:proofErr w:type="spellEnd"/>
      <w:r w:rsidRPr="00323645">
        <w:rPr>
          <w:rFonts w:ascii="Book Antiqua" w:eastAsia="Times New Roman" w:hAnsi="Book Antiqua"/>
          <w:sz w:val="24"/>
          <w:szCs w:val="24"/>
          <w:lang w:eastAsia="id-ID"/>
        </w:rPr>
        <w:t xml:space="preserve">, menunjukkan keberhasilan dalam memperkenalkan metode pengelolaan sampah organik. Meskipun tantangan teknis masih ada, seperti kesulitan dalam </w:t>
      </w:r>
      <w:proofErr w:type="spellStart"/>
      <w:r w:rsidRPr="00323645">
        <w:rPr>
          <w:rFonts w:ascii="Book Antiqua" w:eastAsia="Times New Roman" w:hAnsi="Book Antiqua"/>
          <w:sz w:val="24"/>
          <w:szCs w:val="24"/>
          <w:lang w:eastAsia="id-ID"/>
        </w:rPr>
        <w:t>pengomposan</w:t>
      </w:r>
      <w:proofErr w:type="spellEnd"/>
      <w:r w:rsidRPr="00323645">
        <w:rPr>
          <w:rFonts w:ascii="Book Antiqua" w:eastAsia="Times New Roman" w:hAnsi="Book Antiqua"/>
          <w:sz w:val="24"/>
          <w:szCs w:val="24"/>
          <w:lang w:eastAsia="id-ID"/>
        </w:rPr>
        <w:t xml:space="preserve">, program ini membuktikan bahwa pendekatan komunitas mampu menciptakan perubahan nyata, membawa </w:t>
      </w:r>
      <w:r>
        <w:rPr>
          <w:rFonts w:ascii="Book Antiqua" w:eastAsia="Times New Roman" w:hAnsi="Book Antiqua"/>
          <w:sz w:val="24"/>
          <w:szCs w:val="24"/>
          <w:lang w:eastAsia="id-ID"/>
        </w:rPr>
        <w:t xml:space="preserve">Gampong </w:t>
      </w:r>
      <w:proofErr w:type="spellStart"/>
      <w:r>
        <w:rPr>
          <w:rFonts w:ascii="Book Antiqua" w:eastAsia="Times New Roman" w:hAnsi="Book Antiqua"/>
          <w:sz w:val="24"/>
          <w:szCs w:val="24"/>
          <w:lang w:eastAsia="id-ID"/>
        </w:rPr>
        <w:t>Drien</w:t>
      </w:r>
      <w:proofErr w:type="spellEnd"/>
      <w:r>
        <w:rPr>
          <w:rFonts w:ascii="Book Antiqua" w:eastAsia="Times New Roman" w:hAnsi="Book Antiqua"/>
          <w:sz w:val="24"/>
          <w:szCs w:val="24"/>
          <w:lang w:eastAsia="id-ID"/>
        </w:rPr>
        <w:t xml:space="preserve"> Rampak</w:t>
      </w:r>
      <w:r w:rsidRPr="00323645">
        <w:rPr>
          <w:rFonts w:ascii="Book Antiqua" w:eastAsia="Times New Roman" w:hAnsi="Book Antiqua"/>
          <w:sz w:val="24"/>
          <w:szCs w:val="24"/>
          <w:lang w:eastAsia="id-ID"/>
        </w:rPr>
        <w:t xml:space="preserve"> lebih dekat menuju tata kelola sampah yang mandiri dan berkelanjutan.</w:t>
      </w:r>
    </w:p>
    <w:p w:rsidR="00DA2848" w:rsidRPr="006172A2" w:rsidRDefault="00DA2848" w:rsidP="00DA2848">
      <w:pPr>
        <w:spacing w:after="0" w:line="276" w:lineRule="auto"/>
        <w:ind w:firstLine="426"/>
        <w:jc w:val="both"/>
        <w:rPr>
          <w:rFonts w:ascii="Book Antiqua" w:eastAsia="Times New Roman" w:hAnsi="Book Antiqua"/>
          <w:sz w:val="24"/>
          <w:szCs w:val="24"/>
          <w:lang w:eastAsia="id-ID"/>
        </w:rPr>
      </w:pPr>
    </w:p>
    <w:p w:rsidR="00DA2848" w:rsidRPr="00EC7799" w:rsidRDefault="00DA2848" w:rsidP="00EC7799">
      <w:pPr>
        <w:pStyle w:val="ListParagraph"/>
        <w:numPr>
          <w:ilvl w:val="0"/>
          <w:numId w:val="1"/>
        </w:numPr>
        <w:spacing w:after="0" w:line="276" w:lineRule="auto"/>
        <w:ind w:left="426"/>
        <w:jc w:val="both"/>
        <w:rPr>
          <w:rFonts w:ascii="Book Antiqua" w:hAnsi="Book Antiqua"/>
          <w:sz w:val="24"/>
          <w:szCs w:val="24"/>
        </w:rPr>
      </w:pPr>
      <w:r w:rsidRPr="006172A2">
        <w:rPr>
          <w:rFonts w:ascii="Book Antiqua" w:eastAsia="Times New Roman" w:hAnsi="Book Antiqua"/>
          <w:b/>
          <w:bCs/>
          <w:sz w:val="24"/>
          <w:szCs w:val="24"/>
          <w:lang w:eastAsia="id-ID"/>
        </w:rPr>
        <w:t>DAFTAR PUSTAKA</w:t>
      </w:r>
    </w:p>
    <w:sdt>
      <w:sdtPr>
        <w:rPr>
          <w:rFonts w:ascii="Book Antiqua" w:eastAsia="Times New Roman" w:hAnsi="Book Antiqua"/>
          <w:color w:val="000000"/>
          <w:sz w:val="24"/>
          <w:szCs w:val="24"/>
          <w:lang w:eastAsia="id-ID"/>
        </w:rPr>
        <w:tag w:val="MENDELEY_BIBLIOGRAPHY"/>
        <w:id w:val="1026760637"/>
        <w:placeholder>
          <w:docPart w:val="DefaultPlaceholder_-1854013440"/>
        </w:placeholder>
      </w:sdtPr>
      <w:sdtEndPr>
        <w:rPr>
          <w:sz w:val="32"/>
          <w:szCs w:val="32"/>
        </w:rPr>
      </w:sdtEndPr>
      <w:sdtContent>
        <w:p w:rsidR="0040640E" w:rsidRPr="0040640E" w:rsidRDefault="0040640E" w:rsidP="0040640E">
          <w:pPr>
            <w:autoSpaceDE w:val="0"/>
            <w:autoSpaceDN w:val="0"/>
            <w:ind w:hanging="480"/>
            <w:jc w:val="both"/>
            <w:divId w:val="1936746535"/>
            <w:rPr>
              <w:rFonts w:ascii="Book Antiqua" w:eastAsia="Times New Roman" w:hAnsi="Book Antiqua"/>
              <w:sz w:val="28"/>
              <w:szCs w:val="28"/>
            </w:rPr>
          </w:pPr>
          <w:r w:rsidRPr="0040640E">
            <w:rPr>
              <w:rFonts w:ascii="Book Antiqua" w:eastAsia="Times New Roman" w:hAnsi="Book Antiqua"/>
              <w:sz w:val="24"/>
              <w:szCs w:val="24"/>
            </w:rPr>
            <w:t xml:space="preserve">Apriyanto, A., Abubakar, R., Kasma, A. S. R., </w:t>
          </w:r>
          <w:proofErr w:type="spellStart"/>
          <w:r w:rsidRPr="0040640E">
            <w:rPr>
              <w:rFonts w:ascii="Book Antiqua" w:eastAsia="Times New Roman" w:hAnsi="Book Antiqua"/>
              <w:sz w:val="24"/>
              <w:szCs w:val="24"/>
            </w:rPr>
            <w:t>Alnisari</w:t>
          </w:r>
          <w:proofErr w:type="spellEnd"/>
          <w:r w:rsidRPr="0040640E">
            <w:rPr>
              <w:rFonts w:ascii="Book Antiqua" w:eastAsia="Times New Roman" w:hAnsi="Book Antiqua"/>
              <w:sz w:val="24"/>
              <w:szCs w:val="24"/>
            </w:rPr>
            <w:t xml:space="preserve">, A., Nurjayanti, N., Kadir, Muh. R., &amp; Nurhaliza, S. (2024). Edukasi Pengelolaan Sampah Rumah Tangga Melalui Unit Usaha Bank Sampah. </w:t>
          </w:r>
          <w:r w:rsidRPr="0040640E">
            <w:rPr>
              <w:rFonts w:ascii="Book Antiqua" w:eastAsia="Times New Roman" w:hAnsi="Book Antiqua"/>
              <w:i/>
              <w:iCs/>
              <w:sz w:val="24"/>
              <w:szCs w:val="24"/>
            </w:rPr>
            <w:t xml:space="preserve">To </w:t>
          </w:r>
          <w:proofErr w:type="spellStart"/>
          <w:r w:rsidRPr="0040640E">
            <w:rPr>
              <w:rFonts w:ascii="Book Antiqua" w:eastAsia="Times New Roman" w:hAnsi="Book Antiqua"/>
              <w:i/>
              <w:iCs/>
              <w:sz w:val="24"/>
              <w:szCs w:val="24"/>
            </w:rPr>
            <w:t>Maega</w:t>
          </w:r>
          <w:proofErr w:type="spellEnd"/>
          <w:r w:rsidRPr="0040640E">
            <w:rPr>
              <w:rFonts w:ascii="Times New Roman" w:eastAsia="Times New Roman" w:hAnsi="Times New Roman"/>
              <w:i/>
              <w:iCs/>
              <w:sz w:val="24"/>
              <w:szCs w:val="24"/>
            </w:rPr>
            <w:t> </w:t>
          </w:r>
          <w:r w:rsidRPr="0040640E">
            <w:rPr>
              <w:rFonts w:ascii="Book Antiqua" w:eastAsia="Times New Roman" w:hAnsi="Book Antiqua"/>
              <w:i/>
              <w:iCs/>
              <w:sz w:val="24"/>
              <w:szCs w:val="24"/>
            </w:rPr>
            <w:t>: Jurnal Pengabdian Masyarakat</w:t>
          </w:r>
          <w:r w:rsidRPr="0040640E">
            <w:rPr>
              <w:rFonts w:ascii="Book Antiqua" w:eastAsia="Times New Roman" w:hAnsi="Book Antiqua"/>
              <w:sz w:val="24"/>
              <w:szCs w:val="24"/>
            </w:rPr>
            <w:t xml:space="preserve">, </w:t>
          </w:r>
          <w:r w:rsidRPr="0040640E">
            <w:rPr>
              <w:rFonts w:ascii="Book Antiqua" w:eastAsia="Times New Roman" w:hAnsi="Book Antiqua"/>
              <w:i/>
              <w:iCs/>
              <w:sz w:val="24"/>
              <w:szCs w:val="24"/>
            </w:rPr>
            <w:t>7</w:t>
          </w:r>
          <w:r w:rsidRPr="0040640E">
            <w:rPr>
              <w:rFonts w:ascii="Book Antiqua" w:eastAsia="Times New Roman" w:hAnsi="Book Antiqua"/>
              <w:sz w:val="24"/>
              <w:szCs w:val="24"/>
            </w:rPr>
            <w:t>(1), 196–206. https://doi.org/10.35914/tomaega.v7i1.2460</w:t>
          </w:r>
        </w:p>
        <w:p w:rsidR="0040640E" w:rsidRPr="0040640E" w:rsidRDefault="0040640E" w:rsidP="0040640E">
          <w:pPr>
            <w:autoSpaceDE w:val="0"/>
            <w:autoSpaceDN w:val="0"/>
            <w:ind w:hanging="480"/>
            <w:jc w:val="both"/>
            <w:divId w:val="966930993"/>
            <w:rPr>
              <w:rFonts w:ascii="Book Antiqua" w:eastAsia="Times New Roman" w:hAnsi="Book Antiqua"/>
              <w:sz w:val="24"/>
              <w:szCs w:val="24"/>
            </w:rPr>
          </w:pPr>
          <w:r w:rsidRPr="0040640E">
            <w:rPr>
              <w:rFonts w:ascii="Book Antiqua" w:eastAsia="Times New Roman" w:hAnsi="Book Antiqua"/>
              <w:sz w:val="24"/>
              <w:szCs w:val="24"/>
            </w:rPr>
            <w:t xml:space="preserve">Cahyono, B. D., &amp; Budi, K. S. (2021). Pelatihan Pengelolaan Sampah Melalui Bank Sampah di Desa </w:t>
          </w:r>
          <w:proofErr w:type="spellStart"/>
          <w:r w:rsidRPr="0040640E">
            <w:rPr>
              <w:rFonts w:ascii="Book Antiqua" w:eastAsia="Times New Roman" w:hAnsi="Book Antiqua"/>
              <w:sz w:val="24"/>
              <w:szCs w:val="24"/>
            </w:rPr>
            <w:t>Madyopuro</w:t>
          </w:r>
          <w:proofErr w:type="spellEnd"/>
          <w:r w:rsidRPr="0040640E">
            <w:rPr>
              <w:rFonts w:ascii="Book Antiqua" w:eastAsia="Times New Roman" w:hAnsi="Book Antiqua"/>
              <w:sz w:val="24"/>
              <w:szCs w:val="24"/>
            </w:rPr>
            <w:t xml:space="preserve"> Malang. </w:t>
          </w:r>
          <w:r w:rsidRPr="0040640E">
            <w:rPr>
              <w:rFonts w:ascii="Book Antiqua" w:eastAsia="Times New Roman" w:hAnsi="Book Antiqua"/>
              <w:i/>
              <w:iCs/>
              <w:sz w:val="24"/>
              <w:szCs w:val="24"/>
            </w:rPr>
            <w:t>Jurnal Abdi Masyarakat Indonesia</w:t>
          </w:r>
          <w:r w:rsidRPr="0040640E">
            <w:rPr>
              <w:rFonts w:ascii="Book Antiqua" w:eastAsia="Times New Roman" w:hAnsi="Book Antiqua"/>
              <w:sz w:val="24"/>
              <w:szCs w:val="24"/>
            </w:rPr>
            <w:t xml:space="preserve">, </w:t>
          </w:r>
          <w:r w:rsidRPr="0040640E">
            <w:rPr>
              <w:rFonts w:ascii="Book Antiqua" w:eastAsia="Times New Roman" w:hAnsi="Book Antiqua"/>
              <w:i/>
              <w:iCs/>
              <w:sz w:val="24"/>
              <w:szCs w:val="24"/>
            </w:rPr>
            <w:t>1</w:t>
          </w:r>
          <w:r w:rsidRPr="0040640E">
            <w:rPr>
              <w:rFonts w:ascii="Book Antiqua" w:eastAsia="Times New Roman" w:hAnsi="Book Antiqua"/>
              <w:sz w:val="24"/>
              <w:szCs w:val="24"/>
            </w:rPr>
            <w:t>(2), 401–</w:t>
          </w:r>
          <w:r w:rsidRPr="0040640E">
            <w:rPr>
              <w:rFonts w:ascii="Book Antiqua" w:eastAsia="Times New Roman" w:hAnsi="Book Antiqua"/>
              <w:sz w:val="24"/>
              <w:szCs w:val="24"/>
            </w:rPr>
            <w:t>406. https://doi.org/10.54082/jamsi.136</w:t>
          </w:r>
        </w:p>
        <w:p w:rsidR="0040640E" w:rsidRPr="0040640E" w:rsidRDefault="0040640E" w:rsidP="0040640E">
          <w:pPr>
            <w:autoSpaceDE w:val="0"/>
            <w:autoSpaceDN w:val="0"/>
            <w:ind w:hanging="480"/>
            <w:jc w:val="both"/>
            <w:divId w:val="573592654"/>
            <w:rPr>
              <w:rFonts w:ascii="Book Antiqua" w:eastAsia="Times New Roman" w:hAnsi="Book Antiqua"/>
              <w:sz w:val="24"/>
              <w:szCs w:val="24"/>
            </w:rPr>
          </w:pPr>
          <w:r w:rsidRPr="0040640E">
            <w:rPr>
              <w:rFonts w:ascii="Book Antiqua" w:eastAsia="Times New Roman" w:hAnsi="Book Antiqua"/>
              <w:sz w:val="24"/>
              <w:szCs w:val="24"/>
            </w:rPr>
            <w:t xml:space="preserve">Febrianti, R., Dewi, R., &amp; Mardiah, A. (2022). Analisis Partisipasi Masyarakat dalam Pengelolaan Sampah di Kecamatan Tuah Madani Kota Pekanbaru. </w:t>
          </w:r>
          <w:r w:rsidRPr="0040640E">
            <w:rPr>
              <w:rFonts w:ascii="Book Antiqua" w:eastAsia="Times New Roman" w:hAnsi="Book Antiqua"/>
              <w:i/>
              <w:iCs/>
              <w:sz w:val="24"/>
              <w:szCs w:val="24"/>
            </w:rPr>
            <w:t xml:space="preserve">PUBLICNESS: </w:t>
          </w:r>
          <w:proofErr w:type="spellStart"/>
          <w:r w:rsidRPr="0040640E">
            <w:rPr>
              <w:rFonts w:ascii="Book Antiqua" w:eastAsia="Times New Roman" w:hAnsi="Book Antiqua"/>
              <w:i/>
              <w:iCs/>
              <w:sz w:val="24"/>
              <w:szCs w:val="24"/>
            </w:rPr>
            <w:t>Journal</w:t>
          </w:r>
          <w:proofErr w:type="spellEnd"/>
          <w:r w:rsidRPr="0040640E">
            <w:rPr>
              <w:rFonts w:ascii="Book Antiqua" w:eastAsia="Times New Roman" w:hAnsi="Book Antiqua"/>
              <w:i/>
              <w:iCs/>
              <w:sz w:val="24"/>
              <w:szCs w:val="24"/>
            </w:rPr>
            <w:t xml:space="preserve"> </w:t>
          </w:r>
          <w:proofErr w:type="spellStart"/>
          <w:r w:rsidRPr="0040640E">
            <w:rPr>
              <w:rFonts w:ascii="Book Antiqua" w:eastAsia="Times New Roman" w:hAnsi="Book Antiqua"/>
              <w:i/>
              <w:iCs/>
              <w:sz w:val="24"/>
              <w:szCs w:val="24"/>
            </w:rPr>
            <w:t>of</w:t>
          </w:r>
          <w:proofErr w:type="spellEnd"/>
          <w:r w:rsidRPr="0040640E">
            <w:rPr>
              <w:rFonts w:ascii="Book Antiqua" w:eastAsia="Times New Roman" w:hAnsi="Book Antiqua"/>
              <w:i/>
              <w:iCs/>
              <w:sz w:val="24"/>
              <w:szCs w:val="24"/>
            </w:rPr>
            <w:t xml:space="preserve"> </w:t>
          </w:r>
          <w:proofErr w:type="spellStart"/>
          <w:r w:rsidRPr="0040640E">
            <w:rPr>
              <w:rFonts w:ascii="Book Antiqua" w:eastAsia="Times New Roman" w:hAnsi="Book Antiqua"/>
              <w:i/>
              <w:iCs/>
              <w:sz w:val="24"/>
              <w:szCs w:val="24"/>
            </w:rPr>
            <w:t>Public</w:t>
          </w:r>
          <w:proofErr w:type="spellEnd"/>
          <w:r w:rsidRPr="0040640E">
            <w:rPr>
              <w:rFonts w:ascii="Book Antiqua" w:eastAsia="Times New Roman" w:hAnsi="Book Antiqua"/>
              <w:i/>
              <w:iCs/>
              <w:sz w:val="24"/>
              <w:szCs w:val="24"/>
            </w:rPr>
            <w:t xml:space="preserve"> </w:t>
          </w:r>
          <w:proofErr w:type="spellStart"/>
          <w:r w:rsidRPr="0040640E">
            <w:rPr>
              <w:rFonts w:ascii="Book Antiqua" w:eastAsia="Times New Roman" w:hAnsi="Book Antiqua"/>
              <w:i/>
              <w:iCs/>
              <w:sz w:val="24"/>
              <w:szCs w:val="24"/>
            </w:rPr>
            <w:t>Administration</w:t>
          </w:r>
          <w:proofErr w:type="spellEnd"/>
          <w:r w:rsidRPr="0040640E">
            <w:rPr>
              <w:rFonts w:ascii="Book Antiqua" w:eastAsia="Times New Roman" w:hAnsi="Book Antiqua"/>
              <w:i/>
              <w:iCs/>
              <w:sz w:val="24"/>
              <w:szCs w:val="24"/>
            </w:rPr>
            <w:t xml:space="preserve"> </w:t>
          </w:r>
          <w:proofErr w:type="spellStart"/>
          <w:r w:rsidRPr="0040640E">
            <w:rPr>
              <w:rFonts w:ascii="Book Antiqua" w:eastAsia="Times New Roman" w:hAnsi="Book Antiqua"/>
              <w:i/>
              <w:iCs/>
              <w:sz w:val="24"/>
              <w:szCs w:val="24"/>
            </w:rPr>
            <w:t>Studies</w:t>
          </w:r>
          <w:proofErr w:type="spellEnd"/>
          <w:r w:rsidRPr="0040640E">
            <w:rPr>
              <w:rFonts w:ascii="Book Antiqua" w:eastAsia="Times New Roman" w:hAnsi="Book Antiqua"/>
              <w:sz w:val="24"/>
              <w:szCs w:val="24"/>
            </w:rPr>
            <w:t xml:space="preserve">, </w:t>
          </w:r>
          <w:r w:rsidRPr="0040640E">
            <w:rPr>
              <w:rFonts w:ascii="Book Antiqua" w:eastAsia="Times New Roman" w:hAnsi="Book Antiqua"/>
              <w:i/>
              <w:iCs/>
              <w:sz w:val="24"/>
              <w:szCs w:val="24"/>
            </w:rPr>
            <w:t>1</w:t>
          </w:r>
          <w:r w:rsidRPr="0040640E">
            <w:rPr>
              <w:rFonts w:ascii="Book Antiqua" w:eastAsia="Times New Roman" w:hAnsi="Book Antiqua"/>
              <w:sz w:val="24"/>
              <w:szCs w:val="24"/>
            </w:rPr>
            <w:t>(2), 103–116. https://doi.org/10.24036/publicness.v1i2.16</w:t>
          </w:r>
        </w:p>
        <w:p w:rsidR="0040640E" w:rsidRPr="0040640E" w:rsidRDefault="0040640E" w:rsidP="0040640E">
          <w:pPr>
            <w:autoSpaceDE w:val="0"/>
            <w:autoSpaceDN w:val="0"/>
            <w:ind w:hanging="480"/>
            <w:jc w:val="both"/>
            <w:divId w:val="1712732375"/>
            <w:rPr>
              <w:rFonts w:ascii="Book Antiqua" w:eastAsia="Times New Roman" w:hAnsi="Book Antiqua"/>
              <w:sz w:val="24"/>
              <w:szCs w:val="24"/>
            </w:rPr>
          </w:pPr>
          <w:r w:rsidRPr="0040640E">
            <w:rPr>
              <w:rFonts w:ascii="Book Antiqua" w:eastAsia="Times New Roman" w:hAnsi="Book Antiqua"/>
              <w:sz w:val="24"/>
              <w:szCs w:val="24"/>
            </w:rPr>
            <w:t xml:space="preserve">Hutagaol, S. M., Nasution, M. A., &amp; Kadir, A. (2020). Peningkatan Peran Serta Masyarakat dalam Pengelolaan Sampah Rumah Tangga Di Kabupaten Pakpak Bharat. </w:t>
          </w:r>
          <w:proofErr w:type="spellStart"/>
          <w:r w:rsidRPr="0040640E">
            <w:rPr>
              <w:rFonts w:ascii="Book Antiqua" w:eastAsia="Times New Roman" w:hAnsi="Book Antiqua"/>
              <w:i/>
              <w:iCs/>
              <w:sz w:val="24"/>
              <w:szCs w:val="24"/>
            </w:rPr>
            <w:t>Strukturasi</w:t>
          </w:r>
          <w:proofErr w:type="spellEnd"/>
          <w:r w:rsidRPr="0040640E">
            <w:rPr>
              <w:rFonts w:ascii="Book Antiqua" w:eastAsia="Times New Roman" w:hAnsi="Book Antiqua"/>
              <w:i/>
              <w:iCs/>
              <w:sz w:val="24"/>
              <w:szCs w:val="24"/>
            </w:rPr>
            <w:t>: Jurnal Ilmiah Magister Administrasi Publik</w:t>
          </w:r>
          <w:r w:rsidRPr="0040640E">
            <w:rPr>
              <w:rFonts w:ascii="Book Antiqua" w:eastAsia="Times New Roman" w:hAnsi="Book Antiqua"/>
              <w:sz w:val="24"/>
              <w:szCs w:val="24"/>
            </w:rPr>
            <w:t xml:space="preserve">, </w:t>
          </w:r>
          <w:r w:rsidRPr="0040640E">
            <w:rPr>
              <w:rFonts w:ascii="Book Antiqua" w:eastAsia="Times New Roman" w:hAnsi="Book Antiqua"/>
              <w:i/>
              <w:iCs/>
              <w:sz w:val="24"/>
              <w:szCs w:val="24"/>
            </w:rPr>
            <w:t>2</w:t>
          </w:r>
          <w:r w:rsidRPr="0040640E">
            <w:rPr>
              <w:rFonts w:ascii="Book Antiqua" w:eastAsia="Times New Roman" w:hAnsi="Book Antiqua"/>
              <w:sz w:val="24"/>
              <w:szCs w:val="24"/>
            </w:rPr>
            <w:t>(2), 204–216. https://doi.org/10.31289/strukturasi.v2i2.60</w:t>
          </w:r>
        </w:p>
        <w:p w:rsidR="0040640E" w:rsidRPr="0040640E" w:rsidRDefault="0040640E" w:rsidP="0040640E">
          <w:pPr>
            <w:autoSpaceDE w:val="0"/>
            <w:autoSpaceDN w:val="0"/>
            <w:ind w:hanging="480"/>
            <w:jc w:val="both"/>
            <w:divId w:val="919559790"/>
            <w:rPr>
              <w:rFonts w:ascii="Book Antiqua" w:eastAsia="Times New Roman" w:hAnsi="Book Antiqua"/>
              <w:sz w:val="24"/>
              <w:szCs w:val="24"/>
            </w:rPr>
          </w:pPr>
          <w:proofErr w:type="spellStart"/>
          <w:r w:rsidRPr="0040640E">
            <w:rPr>
              <w:rFonts w:ascii="Book Antiqua" w:eastAsia="Times New Roman" w:hAnsi="Book Antiqua"/>
              <w:sz w:val="24"/>
              <w:szCs w:val="24"/>
            </w:rPr>
            <w:t>Kristiyono</w:t>
          </w:r>
          <w:proofErr w:type="spellEnd"/>
          <w:r w:rsidRPr="0040640E">
            <w:rPr>
              <w:rFonts w:ascii="Book Antiqua" w:eastAsia="Times New Roman" w:hAnsi="Book Antiqua"/>
              <w:sz w:val="24"/>
              <w:szCs w:val="24"/>
            </w:rPr>
            <w:t xml:space="preserve">, J., Muhammad Reza </w:t>
          </w:r>
          <w:proofErr w:type="spellStart"/>
          <w:r w:rsidRPr="0040640E">
            <w:rPr>
              <w:rFonts w:ascii="Book Antiqua" w:eastAsia="Times New Roman" w:hAnsi="Book Antiqua"/>
              <w:sz w:val="24"/>
              <w:szCs w:val="24"/>
            </w:rPr>
            <w:t>Patriagama</w:t>
          </w:r>
          <w:proofErr w:type="spellEnd"/>
          <w:r w:rsidRPr="0040640E">
            <w:rPr>
              <w:rFonts w:ascii="Book Antiqua" w:eastAsia="Times New Roman" w:hAnsi="Book Antiqua"/>
              <w:sz w:val="24"/>
              <w:szCs w:val="24"/>
            </w:rPr>
            <w:t xml:space="preserve">, Adi Atma, Indra Septyan, Rizal Hanafi, &amp; Habib Syahrul Asrori. (2021). Pengembangan Digital </w:t>
          </w:r>
          <w:proofErr w:type="spellStart"/>
          <w:r w:rsidRPr="0040640E">
            <w:rPr>
              <w:rFonts w:ascii="Book Antiqua" w:eastAsia="Times New Roman" w:hAnsi="Book Antiqua"/>
              <w:sz w:val="24"/>
              <w:szCs w:val="24"/>
            </w:rPr>
            <w:t>Branding</w:t>
          </w:r>
          <w:proofErr w:type="spellEnd"/>
          <w:r w:rsidRPr="0040640E">
            <w:rPr>
              <w:rFonts w:ascii="Book Antiqua" w:eastAsia="Times New Roman" w:hAnsi="Book Antiqua"/>
              <w:sz w:val="24"/>
              <w:szCs w:val="24"/>
            </w:rPr>
            <w:t xml:space="preserve"> Kampung </w:t>
          </w:r>
          <w:proofErr w:type="spellStart"/>
          <w:r w:rsidRPr="0040640E">
            <w:rPr>
              <w:rFonts w:ascii="Book Antiqua" w:eastAsia="Times New Roman" w:hAnsi="Book Antiqua"/>
              <w:sz w:val="24"/>
              <w:szCs w:val="24"/>
            </w:rPr>
            <w:t>Hidropononik</w:t>
          </w:r>
          <w:proofErr w:type="spellEnd"/>
          <w:r w:rsidRPr="0040640E">
            <w:rPr>
              <w:rFonts w:ascii="Book Antiqua" w:eastAsia="Times New Roman" w:hAnsi="Book Antiqua"/>
              <w:sz w:val="24"/>
              <w:szCs w:val="24"/>
            </w:rPr>
            <w:t xml:space="preserve"> </w:t>
          </w:r>
          <w:proofErr w:type="spellStart"/>
          <w:r w:rsidRPr="0040640E">
            <w:rPr>
              <w:rFonts w:ascii="Book Antiqua" w:eastAsia="Times New Roman" w:hAnsi="Book Antiqua"/>
              <w:sz w:val="24"/>
              <w:szCs w:val="24"/>
            </w:rPr>
            <w:t>Medokan</w:t>
          </w:r>
          <w:proofErr w:type="spellEnd"/>
          <w:r w:rsidRPr="0040640E">
            <w:rPr>
              <w:rFonts w:ascii="Book Antiqua" w:eastAsia="Times New Roman" w:hAnsi="Book Antiqua"/>
              <w:sz w:val="24"/>
              <w:szCs w:val="24"/>
            </w:rPr>
            <w:t xml:space="preserve"> Ayu Surabaya. </w:t>
          </w:r>
          <w:r w:rsidRPr="0040640E">
            <w:rPr>
              <w:rFonts w:ascii="Book Antiqua" w:eastAsia="Times New Roman" w:hAnsi="Book Antiqua"/>
              <w:i/>
              <w:iCs/>
              <w:sz w:val="24"/>
              <w:szCs w:val="24"/>
            </w:rPr>
            <w:t>Prapanca</w:t>
          </w:r>
          <w:r w:rsidRPr="0040640E">
            <w:rPr>
              <w:rFonts w:ascii="Times New Roman" w:eastAsia="Times New Roman" w:hAnsi="Times New Roman"/>
              <w:i/>
              <w:iCs/>
              <w:sz w:val="24"/>
              <w:szCs w:val="24"/>
            </w:rPr>
            <w:t> </w:t>
          </w:r>
          <w:r w:rsidRPr="0040640E">
            <w:rPr>
              <w:rFonts w:ascii="Book Antiqua" w:eastAsia="Times New Roman" w:hAnsi="Book Antiqua"/>
              <w:i/>
              <w:iCs/>
              <w:sz w:val="24"/>
              <w:szCs w:val="24"/>
            </w:rPr>
            <w:t>: Jurnal Abdimas</w:t>
          </w:r>
          <w:r w:rsidRPr="0040640E">
            <w:rPr>
              <w:rFonts w:ascii="Book Antiqua" w:eastAsia="Times New Roman" w:hAnsi="Book Antiqua"/>
              <w:sz w:val="24"/>
              <w:szCs w:val="24"/>
            </w:rPr>
            <w:t xml:space="preserve">, </w:t>
          </w:r>
          <w:r w:rsidRPr="0040640E">
            <w:rPr>
              <w:rFonts w:ascii="Book Antiqua" w:eastAsia="Times New Roman" w:hAnsi="Book Antiqua"/>
              <w:i/>
              <w:iCs/>
              <w:sz w:val="24"/>
              <w:szCs w:val="24"/>
            </w:rPr>
            <w:t>1</w:t>
          </w:r>
          <w:r w:rsidRPr="0040640E">
            <w:rPr>
              <w:rFonts w:ascii="Book Antiqua" w:eastAsia="Times New Roman" w:hAnsi="Book Antiqua"/>
              <w:sz w:val="24"/>
              <w:szCs w:val="24"/>
            </w:rPr>
            <w:t>(1), 46–59. https://doi.org/10.37826/prapanca.v1i1.129</w:t>
          </w:r>
        </w:p>
        <w:p w:rsidR="0040640E" w:rsidRPr="0040640E" w:rsidRDefault="0040640E" w:rsidP="0040640E">
          <w:pPr>
            <w:autoSpaceDE w:val="0"/>
            <w:autoSpaceDN w:val="0"/>
            <w:ind w:hanging="480"/>
            <w:jc w:val="both"/>
            <w:divId w:val="876239771"/>
            <w:rPr>
              <w:rFonts w:ascii="Book Antiqua" w:eastAsia="Times New Roman" w:hAnsi="Book Antiqua"/>
              <w:sz w:val="24"/>
              <w:szCs w:val="24"/>
            </w:rPr>
          </w:pPr>
          <w:r w:rsidRPr="0040640E">
            <w:rPr>
              <w:rFonts w:ascii="Book Antiqua" w:eastAsia="Times New Roman" w:hAnsi="Book Antiqua"/>
              <w:sz w:val="24"/>
              <w:szCs w:val="24"/>
            </w:rPr>
            <w:t xml:space="preserve">Maryam, E. W. (2019). </w:t>
          </w:r>
          <w:r w:rsidRPr="0040640E">
            <w:rPr>
              <w:rFonts w:ascii="Book Antiqua" w:eastAsia="Times New Roman" w:hAnsi="Book Antiqua"/>
              <w:i/>
              <w:iCs/>
              <w:sz w:val="24"/>
              <w:szCs w:val="24"/>
            </w:rPr>
            <w:t xml:space="preserve">Pengembangan UMKM Kerajinan Bambu &amp; Bank Sampah Desa </w:t>
          </w:r>
          <w:proofErr w:type="spellStart"/>
          <w:r w:rsidRPr="0040640E">
            <w:rPr>
              <w:rFonts w:ascii="Book Antiqua" w:eastAsia="Times New Roman" w:hAnsi="Book Antiqua"/>
              <w:i/>
              <w:iCs/>
              <w:sz w:val="24"/>
              <w:szCs w:val="24"/>
            </w:rPr>
            <w:t>Ganggangpanjang</w:t>
          </w:r>
          <w:proofErr w:type="spellEnd"/>
          <w:r w:rsidRPr="0040640E">
            <w:rPr>
              <w:rFonts w:ascii="Book Antiqua" w:eastAsia="Times New Roman" w:hAnsi="Book Antiqua"/>
              <w:i/>
              <w:iCs/>
              <w:sz w:val="24"/>
              <w:szCs w:val="24"/>
            </w:rPr>
            <w:t xml:space="preserve"> Menuju Desa Mandiri</w:t>
          </w:r>
          <w:r w:rsidRPr="0040640E">
            <w:rPr>
              <w:rFonts w:ascii="Book Antiqua" w:eastAsia="Times New Roman" w:hAnsi="Book Antiqua"/>
              <w:sz w:val="24"/>
              <w:szCs w:val="24"/>
            </w:rPr>
            <w:t xml:space="preserve">. </w:t>
          </w:r>
          <w:proofErr w:type="spellStart"/>
          <w:r w:rsidRPr="0040640E">
            <w:rPr>
              <w:rFonts w:ascii="Book Antiqua" w:eastAsia="Times New Roman" w:hAnsi="Book Antiqua"/>
              <w:sz w:val="24"/>
              <w:szCs w:val="24"/>
            </w:rPr>
            <w:t>Umsida</w:t>
          </w:r>
          <w:proofErr w:type="spellEnd"/>
          <w:r w:rsidRPr="0040640E">
            <w:rPr>
              <w:rFonts w:ascii="Book Antiqua" w:eastAsia="Times New Roman" w:hAnsi="Book Antiqua"/>
              <w:sz w:val="24"/>
              <w:szCs w:val="24"/>
            </w:rPr>
            <w:t xml:space="preserve"> </w:t>
          </w:r>
          <w:proofErr w:type="spellStart"/>
          <w:r w:rsidRPr="0040640E">
            <w:rPr>
              <w:rFonts w:ascii="Book Antiqua" w:eastAsia="Times New Roman" w:hAnsi="Book Antiqua"/>
              <w:sz w:val="24"/>
              <w:szCs w:val="24"/>
            </w:rPr>
            <w:t>Press</w:t>
          </w:r>
          <w:proofErr w:type="spellEnd"/>
          <w:r w:rsidRPr="0040640E">
            <w:rPr>
              <w:rFonts w:ascii="Book Antiqua" w:eastAsia="Times New Roman" w:hAnsi="Book Antiqua"/>
              <w:sz w:val="24"/>
              <w:szCs w:val="24"/>
            </w:rPr>
            <w:t xml:space="preserve">. </w:t>
          </w:r>
          <w:r w:rsidRPr="0040640E">
            <w:rPr>
              <w:rFonts w:ascii="Book Antiqua" w:eastAsia="Times New Roman" w:hAnsi="Book Antiqua"/>
              <w:sz w:val="24"/>
              <w:szCs w:val="24"/>
            </w:rPr>
            <w:lastRenderedPageBreak/>
            <w:t>https://doi.org/10.21070/2019/978-623-7578-45-1</w:t>
          </w:r>
        </w:p>
        <w:p w:rsidR="0040640E" w:rsidRPr="0040640E" w:rsidRDefault="0040640E" w:rsidP="0040640E">
          <w:pPr>
            <w:autoSpaceDE w:val="0"/>
            <w:autoSpaceDN w:val="0"/>
            <w:ind w:hanging="480"/>
            <w:jc w:val="both"/>
            <w:divId w:val="1953902698"/>
            <w:rPr>
              <w:rFonts w:ascii="Book Antiqua" w:eastAsia="Times New Roman" w:hAnsi="Book Antiqua"/>
              <w:sz w:val="24"/>
              <w:szCs w:val="24"/>
            </w:rPr>
          </w:pPr>
          <w:r w:rsidRPr="0040640E">
            <w:rPr>
              <w:rFonts w:ascii="Book Antiqua" w:eastAsia="Times New Roman" w:hAnsi="Book Antiqua"/>
              <w:sz w:val="24"/>
              <w:szCs w:val="24"/>
            </w:rPr>
            <w:t xml:space="preserve">Mulyati, B., Ilmi, Y. F., &amp; Basri, A. (2023). Sosialisasi Pengelolaan Sampah sebagai Upaya Peningkatan Peran Masyarakat dalam Mengelola Sampah di Kota Serang. </w:t>
          </w:r>
          <w:r w:rsidRPr="0040640E">
            <w:rPr>
              <w:rFonts w:ascii="Book Antiqua" w:eastAsia="Times New Roman" w:hAnsi="Book Antiqua"/>
              <w:i/>
              <w:iCs/>
              <w:sz w:val="24"/>
              <w:szCs w:val="24"/>
            </w:rPr>
            <w:t>BANTENESE</w:t>
          </w:r>
          <w:r w:rsidRPr="0040640E">
            <w:rPr>
              <w:rFonts w:ascii="Times New Roman" w:eastAsia="Times New Roman" w:hAnsi="Times New Roman"/>
              <w:i/>
              <w:iCs/>
              <w:sz w:val="24"/>
              <w:szCs w:val="24"/>
            </w:rPr>
            <w:t> </w:t>
          </w:r>
          <w:r w:rsidRPr="0040640E">
            <w:rPr>
              <w:rFonts w:ascii="Book Antiqua" w:eastAsia="Times New Roman" w:hAnsi="Book Antiqua"/>
              <w:i/>
              <w:iCs/>
              <w:sz w:val="24"/>
              <w:szCs w:val="24"/>
            </w:rPr>
            <w:t>: JURNAL PENGABDIAN MASYARAKAT</w:t>
          </w:r>
          <w:r w:rsidRPr="0040640E">
            <w:rPr>
              <w:rFonts w:ascii="Book Antiqua" w:eastAsia="Times New Roman" w:hAnsi="Book Antiqua"/>
              <w:sz w:val="24"/>
              <w:szCs w:val="24"/>
            </w:rPr>
            <w:t xml:space="preserve">, </w:t>
          </w:r>
          <w:r w:rsidRPr="0040640E">
            <w:rPr>
              <w:rFonts w:ascii="Book Antiqua" w:eastAsia="Times New Roman" w:hAnsi="Book Antiqua"/>
              <w:i/>
              <w:iCs/>
              <w:sz w:val="24"/>
              <w:szCs w:val="24"/>
            </w:rPr>
            <w:t>5</w:t>
          </w:r>
          <w:r w:rsidRPr="0040640E">
            <w:rPr>
              <w:rFonts w:ascii="Book Antiqua" w:eastAsia="Times New Roman" w:hAnsi="Book Antiqua"/>
              <w:sz w:val="24"/>
              <w:szCs w:val="24"/>
            </w:rPr>
            <w:t>(1), 26–34. https://doi.org/10.30656/ps2pm.v5i1.6285</w:t>
          </w:r>
        </w:p>
        <w:p w:rsidR="0040640E" w:rsidRPr="0040640E" w:rsidRDefault="0040640E" w:rsidP="0040640E">
          <w:pPr>
            <w:autoSpaceDE w:val="0"/>
            <w:autoSpaceDN w:val="0"/>
            <w:ind w:hanging="480"/>
            <w:jc w:val="both"/>
            <w:divId w:val="1721174648"/>
            <w:rPr>
              <w:rFonts w:ascii="Book Antiqua" w:eastAsia="Times New Roman" w:hAnsi="Book Antiqua"/>
              <w:sz w:val="24"/>
              <w:szCs w:val="24"/>
            </w:rPr>
          </w:pPr>
          <w:r w:rsidRPr="0040640E">
            <w:rPr>
              <w:rFonts w:ascii="Book Antiqua" w:eastAsia="Times New Roman" w:hAnsi="Book Antiqua"/>
              <w:sz w:val="24"/>
              <w:szCs w:val="24"/>
            </w:rPr>
            <w:t xml:space="preserve">Nurdin, N., Nurlaila, A., Kosasih, D., Nasihin, I., &amp; Herlina, N. (2022). PENINGKATAN KAPASITAS KELOMPOK SADAR WISATA DESA CAGEUR KECAMATAN DARMA KABUPATEN KUNINGAN MENUJU DESA MANDIRI. </w:t>
          </w:r>
          <w:r w:rsidRPr="0040640E">
            <w:rPr>
              <w:rFonts w:ascii="Book Antiqua" w:eastAsia="Times New Roman" w:hAnsi="Book Antiqua"/>
              <w:i/>
              <w:iCs/>
              <w:sz w:val="24"/>
              <w:szCs w:val="24"/>
            </w:rPr>
            <w:t>Jurnal Dharma Bhakti Ekuitas</w:t>
          </w:r>
          <w:r w:rsidRPr="0040640E">
            <w:rPr>
              <w:rFonts w:ascii="Book Antiqua" w:eastAsia="Times New Roman" w:hAnsi="Book Antiqua"/>
              <w:sz w:val="24"/>
              <w:szCs w:val="24"/>
            </w:rPr>
            <w:t xml:space="preserve">, </w:t>
          </w:r>
          <w:r w:rsidRPr="0040640E">
            <w:rPr>
              <w:rFonts w:ascii="Book Antiqua" w:eastAsia="Times New Roman" w:hAnsi="Book Antiqua"/>
              <w:i/>
              <w:iCs/>
              <w:sz w:val="24"/>
              <w:szCs w:val="24"/>
            </w:rPr>
            <w:t>7</w:t>
          </w:r>
          <w:r w:rsidRPr="0040640E">
            <w:rPr>
              <w:rFonts w:ascii="Book Antiqua" w:eastAsia="Times New Roman" w:hAnsi="Book Antiqua"/>
              <w:sz w:val="24"/>
              <w:szCs w:val="24"/>
            </w:rPr>
            <w:t>(1), 23–30. https://doi.org/10.52250/p3m.v7i1.571</w:t>
          </w:r>
        </w:p>
        <w:p w:rsidR="0040640E" w:rsidRPr="0040640E" w:rsidRDefault="0040640E" w:rsidP="0040640E">
          <w:pPr>
            <w:autoSpaceDE w:val="0"/>
            <w:autoSpaceDN w:val="0"/>
            <w:ind w:hanging="480"/>
            <w:jc w:val="both"/>
            <w:divId w:val="553810406"/>
            <w:rPr>
              <w:rFonts w:ascii="Book Antiqua" w:eastAsia="Times New Roman" w:hAnsi="Book Antiqua"/>
              <w:sz w:val="24"/>
              <w:szCs w:val="24"/>
            </w:rPr>
          </w:pPr>
          <w:r w:rsidRPr="0040640E">
            <w:rPr>
              <w:rFonts w:ascii="Book Antiqua" w:eastAsia="Times New Roman" w:hAnsi="Book Antiqua"/>
              <w:sz w:val="24"/>
              <w:szCs w:val="24"/>
            </w:rPr>
            <w:t xml:space="preserve">Rina Destiana, Fahri Ryandi, Dimas Umar Hamzah, Syifa </w:t>
          </w:r>
          <w:proofErr w:type="spellStart"/>
          <w:r w:rsidRPr="0040640E">
            <w:rPr>
              <w:rFonts w:ascii="Book Antiqua" w:eastAsia="Times New Roman" w:hAnsi="Book Antiqua"/>
              <w:sz w:val="24"/>
              <w:szCs w:val="24"/>
            </w:rPr>
            <w:t>Qurrotil</w:t>
          </w:r>
          <w:proofErr w:type="spellEnd"/>
          <w:r w:rsidRPr="0040640E">
            <w:rPr>
              <w:rFonts w:ascii="Book Antiqua" w:eastAsia="Times New Roman" w:hAnsi="Book Antiqua"/>
              <w:sz w:val="24"/>
              <w:szCs w:val="24"/>
            </w:rPr>
            <w:t xml:space="preserve"> Aini, Yunita Maudi Ruswandi5, Alfi Nurul Imanah, Alya </w:t>
          </w:r>
          <w:proofErr w:type="spellStart"/>
          <w:r w:rsidRPr="0040640E">
            <w:rPr>
              <w:rFonts w:ascii="Book Antiqua" w:eastAsia="Times New Roman" w:hAnsi="Book Antiqua"/>
              <w:sz w:val="24"/>
              <w:szCs w:val="24"/>
            </w:rPr>
            <w:t>Letavania</w:t>
          </w:r>
          <w:proofErr w:type="spellEnd"/>
          <w:r w:rsidRPr="0040640E">
            <w:rPr>
              <w:rFonts w:ascii="Book Antiqua" w:eastAsia="Times New Roman" w:hAnsi="Book Antiqua"/>
              <w:sz w:val="24"/>
              <w:szCs w:val="24"/>
            </w:rPr>
            <w:t xml:space="preserve">, Gita Dwi Lestari, Shintia Agustine, Aa Umar Yahya, Novia Choerunisa </w:t>
          </w:r>
          <w:r w:rsidRPr="0040640E">
            <w:rPr>
              <w:rFonts w:ascii="Book Antiqua" w:eastAsia="Times New Roman" w:hAnsi="Book Antiqua"/>
              <w:sz w:val="24"/>
              <w:szCs w:val="24"/>
            </w:rPr>
            <w:t xml:space="preserve">Ramdhani, Nur Aeni Salsabila, Adela </w:t>
          </w:r>
          <w:proofErr w:type="spellStart"/>
          <w:r w:rsidRPr="0040640E">
            <w:rPr>
              <w:rFonts w:ascii="Book Antiqua" w:eastAsia="Times New Roman" w:hAnsi="Book Antiqua"/>
              <w:sz w:val="24"/>
              <w:szCs w:val="24"/>
            </w:rPr>
            <w:t>Yuanila</w:t>
          </w:r>
          <w:proofErr w:type="spellEnd"/>
          <w:r w:rsidRPr="0040640E">
            <w:rPr>
              <w:rFonts w:ascii="Book Antiqua" w:eastAsia="Times New Roman" w:hAnsi="Book Antiqua"/>
              <w:sz w:val="24"/>
              <w:szCs w:val="24"/>
            </w:rPr>
            <w:t xml:space="preserve">, &amp; Lailatul </w:t>
          </w:r>
          <w:proofErr w:type="spellStart"/>
          <w:r w:rsidRPr="0040640E">
            <w:rPr>
              <w:rFonts w:ascii="Book Antiqua" w:eastAsia="Times New Roman" w:hAnsi="Book Antiqua"/>
              <w:sz w:val="24"/>
              <w:szCs w:val="24"/>
            </w:rPr>
            <w:t>Ichdah</w:t>
          </w:r>
          <w:proofErr w:type="spellEnd"/>
          <w:r w:rsidRPr="0040640E">
            <w:rPr>
              <w:rFonts w:ascii="Book Antiqua" w:eastAsia="Times New Roman" w:hAnsi="Book Antiqua"/>
              <w:sz w:val="24"/>
              <w:szCs w:val="24"/>
            </w:rPr>
            <w:t xml:space="preserve">. (2023). Pengelolaan Limbah Sampah Dan Bank Sampah dan </w:t>
          </w:r>
          <w:proofErr w:type="spellStart"/>
          <w:r w:rsidRPr="0040640E">
            <w:rPr>
              <w:rFonts w:ascii="Book Antiqua" w:eastAsia="Times New Roman" w:hAnsi="Book Antiqua"/>
              <w:sz w:val="24"/>
              <w:szCs w:val="24"/>
            </w:rPr>
            <w:t>Re-branding</w:t>
          </w:r>
          <w:proofErr w:type="spellEnd"/>
          <w:r w:rsidRPr="0040640E">
            <w:rPr>
              <w:rFonts w:ascii="Book Antiqua" w:eastAsia="Times New Roman" w:hAnsi="Book Antiqua"/>
              <w:sz w:val="24"/>
              <w:szCs w:val="24"/>
            </w:rPr>
            <w:t xml:space="preserve"> Produk UMKM Desa </w:t>
          </w:r>
          <w:proofErr w:type="spellStart"/>
          <w:r w:rsidRPr="0040640E">
            <w:rPr>
              <w:rFonts w:ascii="Book Antiqua" w:eastAsia="Times New Roman" w:hAnsi="Book Antiqua"/>
              <w:sz w:val="24"/>
              <w:szCs w:val="24"/>
            </w:rPr>
            <w:t>Keduanan</w:t>
          </w:r>
          <w:proofErr w:type="spellEnd"/>
          <w:r w:rsidRPr="0040640E">
            <w:rPr>
              <w:rFonts w:ascii="Book Antiqua" w:eastAsia="Times New Roman" w:hAnsi="Book Antiqua"/>
              <w:sz w:val="24"/>
              <w:szCs w:val="24"/>
            </w:rPr>
            <w:t xml:space="preserve">. </w:t>
          </w:r>
          <w:r w:rsidRPr="0040640E">
            <w:rPr>
              <w:rFonts w:ascii="Book Antiqua" w:eastAsia="Times New Roman" w:hAnsi="Book Antiqua"/>
              <w:i/>
              <w:iCs/>
              <w:sz w:val="24"/>
              <w:szCs w:val="24"/>
            </w:rPr>
            <w:t>SAFARI</w:t>
          </w:r>
          <w:r w:rsidRPr="0040640E">
            <w:rPr>
              <w:rFonts w:ascii="Times New Roman" w:eastAsia="Times New Roman" w:hAnsi="Times New Roman"/>
              <w:i/>
              <w:iCs/>
              <w:sz w:val="24"/>
              <w:szCs w:val="24"/>
            </w:rPr>
            <w:t> </w:t>
          </w:r>
          <w:r w:rsidRPr="0040640E">
            <w:rPr>
              <w:rFonts w:ascii="Book Antiqua" w:eastAsia="Times New Roman" w:hAnsi="Book Antiqua"/>
              <w:i/>
              <w:iCs/>
              <w:sz w:val="24"/>
              <w:szCs w:val="24"/>
            </w:rPr>
            <w:t>:Jurnal Pengabdian Masyarakat Indonesia</w:t>
          </w:r>
          <w:r w:rsidRPr="0040640E">
            <w:rPr>
              <w:rFonts w:ascii="Book Antiqua" w:eastAsia="Times New Roman" w:hAnsi="Book Antiqua"/>
              <w:sz w:val="24"/>
              <w:szCs w:val="24"/>
            </w:rPr>
            <w:t xml:space="preserve">, </w:t>
          </w:r>
          <w:r w:rsidRPr="0040640E">
            <w:rPr>
              <w:rFonts w:ascii="Book Antiqua" w:eastAsia="Times New Roman" w:hAnsi="Book Antiqua"/>
              <w:i/>
              <w:iCs/>
              <w:sz w:val="24"/>
              <w:szCs w:val="24"/>
            </w:rPr>
            <w:t>3</w:t>
          </w:r>
          <w:r w:rsidRPr="0040640E">
            <w:rPr>
              <w:rFonts w:ascii="Book Antiqua" w:eastAsia="Times New Roman" w:hAnsi="Book Antiqua"/>
              <w:sz w:val="24"/>
              <w:szCs w:val="24"/>
            </w:rPr>
            <w:t>(2), 43–50. https://doi.org/10.56910/safari.v3i2.476</w:t>
          </w:r>
        </w:p>
        <w:p w:rsidR="0040640E" w:rsidRPr="0040640E" w:rsidRDefault="0040640E" w:rsidP="0040640E">
          <w:pPr>
            <w:autoSpaceDE w:val="0"/>
            <w:autoSpaceDN w:val="0"/>
            <w:ind w:hanging="480"/>
            <w:jc w:val="both"/>
            <w:divId w:val="713383175"/>
            <w:rPr>
              <w:rFonts w:ascii="Book Antiqua" w:eastAsia="Times New Roman" w:hAnsi="Book Antiqua"/>
              <w:sz w:val="24"/>
              <w:szCs w:val="24"/>
            </w:rPr>
          </w:pPr>
          <w:r w:rsidRPr="0040640E">
            <w:rPr>
              <w:rFonts w:ascii="Book Antiqua" w:eastAsia="Times New Roman" w:hAnsi="Book Antiqua"/>
              <w:sz w:val="24"/>
              <w:szCs w:val="24"/>
            </w:rPr>
            <w:t xml:space="preserve">Saputra, D. H., Widyaningrum, M., </w:t>
          </w:r>
          <w:proofErr w:type="spellStart"/>
          <w:r w:rsidRPr="0040640E">
            <w:rPr>
              <w:rFonts w:ascii="Book Antiqua" w:eastAsia="Times New Roman" w:hAnsi="Book Antiqua"/>
              <w:sz w:val="24"/>
              <w:szCs w:val="24"/>
            </w:rPr>
            <w:t>Yaqutunnafis</w:t>
          </w:r>
          <w:proofErr w:type="spellEnd"/>
          <w:r w:rsidRPr="0040640E">
            <w:rPr>
              <w:rFonts w:ascii="Book Antiqua" w:eastAsia="Times New Roman" w:hAnsi="Book Antiqua"/>
              <w:sz w:val="24"/>
              <w:szCs w:val="24"/>
            </w:rPr>
            <w:t xml:space="preserve">, L., Zata Ilmam, A., Mufidah, </w:t>
          </w:r>
          <w:proofErr w:type="spellStart"/>
          <w:r w:rsidRPr="0040640E">
            <w:rPr>
              <w:rFonts w:ascii="Book Antiqua" w:eastAsia="Times New Roman" w:hAnsi="Book Antiqua"/>
              <w:sz w:val="24"/>
              <w:szCs w:val="24"/>
            </w:rPr>
            <w:t>Nasuhi</w:t>
          </w:r>
          <w:proofErr w:type="spellEnd"/>
          <w:r w:rsidRPr="0040640E">
            <w:rPr>
              <w:rFonts w:ascii="Book Antiqua" w:eastAsia="Times New Roman" w:hAnsi="Book Antiqua"/>
              <w:sz w:val="24"/>
              <w:szCs w:val="24"/>
            </w:rPr>
            <w:t xml:space="preserve">, M., &amp; </w:t>
          </w:r>
          <w:proofErr w:type="spellStart"/>
          <w:r w:rsidRPr="0040640E">
            <w:rPr>
              <w:rFonts w:ascii="Book Antiqua" w:eastAsia="Times New Roman" w:hAnsi="Book Antiqua"/>
              <w:sz w:val="24"/>
              <w:szCs w:val="24"/>
            </w:rPr>
            <w:t>Halaluddin</w:t>
          </w:r>
          <w:proofErr w:type="spellEnd"/>
          <w:r w:rsidRPr="0040640E">
            <w:rPr>
              <w:rFonts w:ascii="Book Antiqua" w:eastAsia="Times New Roman" w:hAnsi="Book Antiqua"/>
              <w:sz w:val="24"/>
              <w:szCs w:val="24"/>
            </w:rPr>
            <w:t xml:space="preserve">. (2023). Kegiatan Pembuatan Minyak Sumbawa Sebagai Alternatif Kegiatan </w:t>
          </w:r>
          <w:proofErr w:type="spellStart"/>
          <w:r w:rsidRPr="0040640E">
            <w:rPr>
              <w:rFonts w:ascii="Book Antiqua" w:eastAsia="Times New Roman" w:hAnsi="Book Antiqua"/>
              <w:sz w:val="24"/>
              <w:szCs w:val="24"/>
            </w:rPr>
            <w:t>Branding</w:t>
          </w:r>
          <w:proofErr w:type="spellEnd"/>
          <w:r w:rsidRPr="0040640E">
            <w:rPr>
              <w:rFonts w:ascii="Book Antiqua" w:eastAsia="Times New Roman" w:hAnsi="Book Antiqua"/>
              <w:sz w:val="24"/>
              <w:szCs w:val="24"/>
            </w:rPr>
            <w:t xml:space="preserve"> Desa </w:t>
          </w:r>
          <w:proofErr w:type="spellStart"/>
          <w:r w:rsidRPr="0040640E">
            <w:rPr>
              <w:rFonts w:ascii="Book Antiqua" w:eastAsia="Times New Roman" w:hAnsi="Book Antiqua"/>
              <w:sz w:val="24"/>
              <w:szCs w:val="24"/>
            </w:rPr>
            <w:t>Tarusa</w:t>
          </w:r>
          <w:proofErr w:type="spellEnd"/>
          <w:r w:rsidRPr="0040640E">
            <w:rPr>
              <w:rFonts w:ascii="Book Antiqua" w:eastAsia="Times New Roman" w:hAnsi="Book Antiqua"/>
              <w:sz w:val="24"/>
              <w:szCs w:val="24"/>
            </w:rPr>
            <w:t xml:space="preserve">, Sumbawa. </w:t>
          </w:r>
          <w:r w:rsidRPr="0040640E">
            <w:rPr>
              <w:rFonts w:ascii="Book Antiqua" w:eastAsia="Times New Roman" w:hAnsi="Book Antiqua"/>
              <w:i/>
              <w:iCs/>
              <w:sz w:val="24"/>
              <w:szCs w:val="24"/>
            </w:rPr>
            <w:t>Madaniya</w:t>
          </w:r>
          <w:r w:rsidRPr="0040640E">
            <w:rPr>
              <w:rFonts w:ascii="Book Antiqua" w:eastAsia="Times New Roman" w:hAnsi="Book Antiqua"/>
              <w:sz w:val="24"/>
              <w:szCs w:val="24"/>
            </w:rPr>
            <w:t xml:space="preserve">, </w:t>
          </w:r>
          <w:r w:rsidRPr="0040640E">
            <w:rPr>
              <w:rFonts w:ascii="Book Antiqua" w:eastAsia="Times New Roman" w:hAnsi="Book Antiqua"/>
              <w:i/>
              <w:iCs/>
              <w:sz w:val="24"/>
              <w:szCs w:val="24"/>
            </w:rPr>
            <w:t>4</w:t>
          </w:r>
          <w:r w:rsidRPr="0040640E">
            <w:rPr>
              <w:rFonts w:ascii="Book Antiqua" w:eastAsia="Times New Roman" w:hAnsi="Book Antiqua"/>
              <w:sz w:val="24"/>
              <w:szCs w:val="24"/>
            </w:rPr>
            <w:t>(4).</w:t>
          </w:r>
        </w:p>
        <w:p w:rsidR="0040640E" w:rsidRPr="0040640E" w:rsidRDefault="0040640E" w:rsidP="0040640E">
          <w:pPr>
            <w:autoSpaceDE w:val="0"/>
            <w:autoSpaceDN w:val="0"/>
            <w:ind w:hanging="480"/>
            <w:jc w:val="both"/>
            <w:divId w:val="1806923670"/>
            <w:rPr>
              <w:rFonts w:ascii="Book Antiqua" w:eastAsia="Times New Roman" w:hAnsi="Book Antiqua"/>
              <w:sz w:val="24"/>
              <w:szCs w:val="24"/>
            </w:rPr>
          </w:pPr>
          <w:r w:rsidRPr="0040640E">
            <w:rPr>
              <w:rFonts w:ascii="Book Antiqua" w:eastAsia="Times New Roman" w:hAnsi="Book Antiqua"/>
              <w:sz w:val="24"/>
              <w:szCs w:val="24"/>
            </w:rPr>
            <w:t xml:space="preserve">Wafa, A., &amp; Angin, R. (2024). Formulasi Kebijakan Program Banyuwangi Hijau, dalam Mewujudkan Pengelolaan Sampah Berkelanjutan (Studi di Desa </w:t>
          </w:r>
          <w:proofErr w:type="spellStart"/>
          <w:r w:rsidRPr="0040640E">
            <w:rPr>
              <w:rFonts w:ascii="Book Antiqua" w:eastAsia="Times New Roman" w:hAnsi="Book Antiqua"/>
              <w:sz w:val="24"/>
              <w:szCs w:val="24"/>
            </w:rPr>
            <w:t>Bunder</w:t>
          </w:r>
          <w:proofErr w:type="spellEnd"/>
          <w:r w:rsidRPr="0040640E">
            <w:rPr>
              <w:rFonts w:ascii="Book Antiqua" w:eastAsia="Times New Roman" w:hAnsi="Book Antiqua"/>
              <w:sz w:val="24"/>
              <w:szCs w:val="24"/>
            </w:rPr>
            <w:t xml:space="preserve">, Kecamatan Kabat). </w:t>
          </w:r>
          <w:r w:rsidRPr="0040640E">
            <w:rPr>
              <w:rFonts w:ascii="Book Antiqua" w:eastAsia="Times New Roman" w:hAnsi="Book Antiqua"/>
              <w:i/>
              <w:iCs/>
              <w:sz w:val="24"/>
              <w:szCs w:val="24"/>
            </w:rPr>
            <w:t>Jurnal Pemerintahan Dan Politik</w:t>
          </w:r>
          <w:r w:rsidRPr="0040640E">
            <w:rPr>
              <w:rFonts w:ascii="Book Antiqua" w:eastAsia="Times New Roman" w:hAnsi="Book Antiqua"/>
              <w:sz w:val="24"/>
              <w:szCs w:val="24"/>
            </w:rPr>
            <w:t xml:space="preserve">, </w:t>
          </w:r>
          <w:r w:rsidRPr="0040640E">
            <w:rPr>
              <w:rFonts w:ascii="Book Antiqua" w:eastAsia="Times New Roman" w:hAnsi="Book Antiqua"/>
              <w:i/>
              <w:iCs/>
              <w:sz w:val="24"/>
              <w:szCs w:val="24"/>
            </w:rPr>
            <w:t>9</w:t>
          </w:r>
          <w:r w:rsidRPr="0040640E">
            <w:rPr>
              <w:rFonts w:ascii="Book Antiqua" w:eastAsia="Times New Roman" w:hAnsi="Book Antiqua"/>
              <w:sz w:val="24"/>
              <w:szCs w:val="24"/>
            </w:rPr>
            <w:t>(1), 1–14. https://doi.org/10.36982/jpg.v9i1.3604</w:t>
          </w:r>
        </w:p>
        <w:p w:rsidR="00DA2848" w:rsidRPr="0040640E" w:rsidRDefault="0040640E" w:rsidP="0040640E">
          <w:pPr>
            <w:spacing w:after="0" w:line="276" w:lineRule="auto"/>
            <w:jc w:val="both"/>
            <w:rPr>
              <w:rFonts w:ascii="Book Antiqua" w:eastAsia="Times New Roman" w:hAnsi="Book Antiqua"/>
              <w:sz w:val="32"/>
              <w:szCs w:val="32"/>
              <w:lang w:eastAsia="id-ID"/>
            </w:rPr>
          </w:pPr>
          <w:r w:rsidRPr="0040640E">
            <w:rPr>
              <w:rFonts w:ascii="Book Antiqua" w:eastAsia="Times New Roman" w:hAnsi="Book Antiqua"/>
              <w:sz w:val="24"/>
              <w:szCs w:val="24"/>
            </w:rPr>
            <w:t> </w:t>
          </w:r>
        </w:p>
      </w:sdtContent>
    </w:sdt>
    <w:p w:rsidR="00DA2848" w:rsidRPr="006172A2" w:rsidRDefault="00DA2848" w:rsidP="00DA2848">
      <w:pPr>
        <w:spacing w:after="0"/>
        <w:ind w:firstLine="426"/>
        <w:jc w:val="both"/>
        <w:rPr>
          <w:rFonts w:ascii="Book Antiqua" w:hAnsi="Book Antiqua"/>
          <w:sz w:val="24"/>
          <w:szCs w:val="24"/>
        </w:rPr>
        <w:sectPr w:rsidR="00DA2848" w:rsidRPr="006172A2" w:rsidSect="00920932">
          <w:type w:val="continuous"/>
          <w:pgSz w:w="11906" w:h="16838" w:code="9"/>
          <w:pgMar w:top="1701" w:right="1701" w:bottom="1985" w:left="1701" w:header="709" w:footer="709" w:gutter="0"/>
          <w:cols w:num="2" w:space="720"/>
          <w:docGrid w:linePitch="360"/>
        </w:sectPr>
      </w:pPr>
    </w:p>
    <w:p w:rsidR="002B0D7F" w:rsidRPr="006172A2" w:rsidRDefault="002B0D7F" w:rsidP="00DA2848">
      <w:pPr>
        <w:spacing w:after="0" w:line="276" w:lineRule="auto"/>
        <w:rPr>
          <w:rFonts w:ascii="Book Antiqua" w:eastAsia="Times New Roman" w:hAnsi="Book Antiqua"/>
          <w:sz w:val="24"/>
          <w:szCs w:val="24"/>
          <w:lang w:eastAsia="id-ID"/>
        </w:rPr>
      </w:pPr>
    </w:p>
    <w:p w:rsidR="002B0D7F" w:rsidRPr="006172A2" w:rsidRDefault="002B0D7F" w:rsidP="002B0D7F">
      <w:pPr>
        <w:spacing w:after="0" w:line="276" w:lineRule="auto"/>
        <w:jc w:val="center"/>
        <w:rPr>
          <w:rFonts w:ascii="Book Antiqua" w:eastAsia="Times New Roman" w:hAnsi="Book Antiqua"/>
          <w:sz w:val="24"/>
          <w:szCs w:val="24"/>
          <w:lang w:eastAsia="id-ID"/>
        </w:rPr>
        <w:sectPr w:rsidR="002B0D7F" w:rsidRPr="006172A2" w:rsidSect="000E0105">
          <w:type w:val="continuous"/>
          <w:pgSz w:w="11906" w:h="16838" w:code="9"/>
          <w:pgMar w:top="1701" w:right="1701" w:bottom="1985" w:left="1701" w:header="709" w:footer="709" w:gutter="0"/>
          <w:cols w:space="720"/>
          <w:docGrid w:linePitch="360"/>
        </w:sectPr>
      </w:pPr>
    </w:p>
    <w:p w:rsidR="002B0D7F" w:rsidRPr="006172A2" w:rsidRDefault="002B0D7F" w:rsidP="002B0D7F">
      <w:pPr>
        <w:spacing w:after="0" w:line="276" w:lineRule="auto"/>
        <w:jc w:val="center"/>
        <w:rPr>
          <w:rFonts w:ascii="Book Antiqua" w:eastAsia="Times New Roman" w:hAnsi="Book Antiqua"/>
          <w:sz w:val="24"/>
          <w:szCs w:val="24"/>
          <w:lang w:eastAsia="id-ID"/>
        </w:rPr>
      </w:pPr>
    </w:p>
    <w:p w:rsidR="00461113" w:rsidRPr="006172A2" w:rsidRDefault="00461113"/>
    <w:sectPr w:rsidR="00461113" w:rsidRPr="006172A2" w:rsidSect="0023154D">
      <w:type w:val="continuous"/>
      <w:pgSz w:w="11906" w:h="16838" w:code="9"/>
      <w:pgMar w:top="1701" w:right="1701" w:bottom="1985" w:left="1701" w:header="709" w:footer="709"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0231" w:rsidRDefault="00750231" w:rsidP="00221B12">
      <w:pPr>
        <w:spacing w:after="0" w:line="240" w:lineRule="auto"/>
      </w:pPr>
      <w:r>
        <w:separator/>
      </w:r>
    </w:p>
  </w:endnote>
  <w:endnote w:type="continuationSeparator" w:id="0">
    <w:p w:rsidR="00750231" w:rsidRDefault="00750231" w:rsidP="00221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201C" w:rsidRPr="00C04C21" w:rsidRDefault="00000000">
    <w:pPr>
      <w:pStyle w:val="Footer"/>
      <w:jc w:val="right"/>
      <w:rPr>
        <w:rFonts w:ascii="Calibri Light" w:hAnsi="Calibri Light"/>
        <w:sz w:val="24"/>
        <w:szCs w:val="24"/>
      </w:rPr>
    </w:pPr>
    <w:r w:rsidRPr="00C04C21">
      <w:rPr>
        <w:rFonts w:ascii="Calibri Light" w:hAnsi="Calibri Light"/>
        <w:sz w:val="24"/>
        <w:szCs w:val="24"/>
      </w:rPr>
      <w:fldChar w:fldCharType="begin"/>
    </w:r>
    <w:r w:rsidRPr="00C04C21">
      <w:rPr>
        <w:rFonts w:ascii="Calibri Light" w:hAnsi="Calibri Light"/>
        <w:sz w:val="24"/>
        <w:szCs w:val="24"/>
      </w:rPr>
      <w:instrText xml:space="preserve"> PAGE   \* MERGEFORMAT </w:instrText>
    </w:r>
    <w:r w:rsidRPr="00C04C21">
      <w:rPr>
        <w:rFonts w:ascii="Calibri Light" w:hAnsi="Calibri Light"/>
        <w:sz w:val="24"/>
        <w:szCs w:val="24"/>
      </w:rPr>
      <w:fldChar w:fldCharType="separate"/>
    </w:r>
    <w:r>
      <w:rPr>
        <w:rFonts w:ascii="Calibri Light" w:hAnsi="Calibri Light"/>
        <w:noProof/>
        <w:sz w:val="24"/>
        <w:szCs w:val="24"/>
      </w:rPr>
      <w:t>1</w:t>
    </w:r>
    <w:r w:rsidRPr="00C04C21">
      <w:rPr>
        <w:rFonts w:ascii="Calibri Light" w:hAnsi="Calibri Light"/>
        <w:noProof/>
        <w:sz w:val="24"/>
        <w:szCs w:val="24"/>
      </w:rPr>
      <w:fldChar w:fldCharType="end"/>
    </w:r>
  </w:p>
  <w:p w:rsidR="00E4201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0231" w:rsidRDefault="00750231" w:rsidP="00221B12">
      <w:pPr>
        <w:spacing w:after="0" w:line="240" w:lineRule="auto"/>
      </w:pPr>
      <w:r>
        <w:separator/>
      </w:r>
    </w:p>
  </w:footnote>
  <w:footnote w:type="continuationSeparator" w:id="0">
    <w:p w:rsidR="00750231" w:rsidRDefault="00750231" w:rsidP="00221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5B5C" w:rsidRPr="00805BA2" w:rsidRDefault="00000000" w:rsidP="00C45B5C">
    <w:pPr>
      <w:pStyle w:val="Heading3"/>
      <w:shd w:val="clear" w:color="auto" w:fill="FFFFFF"/>
      <w:spacing w:before="0" w:beforeAutospacing="0" w:after="0" w:afterAutospacing="0"/>
      <w:ind w:right="-1"/>
      <w:rPr>
        <w:rFonts w:ascii="Book Antiqua" w:hAnsi="Book Antiqua"/>
        <w:b w:val="0"/>
        <w:bCs w:val="0"/>
        <w:color w:val="006699"/>
        <w:sz w:val="43"/>
        <w:szCs w:val="43"/>
        <w:lang w:val="en-US"/>
      </w:rPr>
    </w:pPr>
    <w:r w:rsidRPr="00CD048F">
      <w:rPr>
        <w:rFonts w:ascii="Book Antiqua" w:eastAsia="Calibri" w:hAnsi="Book Antiqua"/>
        <w:b w:val="0"/>
        <w:bCs w:val="0"/>
        <w:sz w:val="18"/>
        <w:szCs w:val="18"/>
        <w:lang w:eastAsia="en-US"/>
      </w:rPr>
      <w:t>Jurnal Pengabdian Masyarakat: Darma Bakti Teuku Umar</w:t>
    </w:r>
    <w:r>
      <w:rPr>
        <w:rFonts w:ascii="Book Antiqua" w:eastAsia="Calibri" w:hAnsi="Book Antiqua"/>
        <w:b w:val="0"/>
        <w:bCs w:val="0"/>
        <w:sz w:val="18"/>
        <w:szCs w:val="18"/>
        <w:lang w:val="en-US" w:eastAsia="en-US"/>
      </w:rPr>
      <w:t xml:space="preserve"> </w:t>
    </w:r>
    <w:r>
      <w:rPr>
        <w:rFonts w:ascii="Book Antiqua" w:eastAsia="Calibri" w:hAnsi="Book Antiqua"/>
        <w:b w:val="0"/>
        <w:bCs w:val="0"/>
        <w:sz w:val="18"/>
        <w:szCs w:val="18"/>
        <w:lang w:val="en-US" w:eastAsia="en-US"/>
      </w:rPr>
      <w:tab/>
    </w:r>
    <w:r>
      <w:rPr>
        <w:rFonts w:ascii="Book Antiqua" w:eastAsia="Calibri" w:hAnsi="Book Antiqua"/>
        <w:b w:val="0"/>
        <w:bCs w:val="0"/>
        <w:sz w:val="18"/>
        <w:szCs w:val="18"/>
        <w:lang w:val="en-US" w:eastAsia="en-US"/>
      </w:rPr>
      <w:tab/>
    </w:r>
    <w:r>
      <w:rPr>
        <w:rFonts w:ascii="Book Antiqua" w:eastAsia="Calibri" w:hAnsi="Book Antiqua"/>
        <w:b w:val="0"/>
        <w:bCs w:val="0"/>
        <w:sz w:val="18"/>
        <w:szCs w:val="18"/>
        <w:lang w:val="en-US" w:eastAsia="en-US"/>
      </w:rPr>
      <w:t xml:space="preserve">  </w:t>
    </w:r>
    <w:r>
      <w:rPr>
        <w:rFonts w:ascii="Book Antiqua" w:eastAsia="Calibri" w:hAnsi="Book Antiqua"/>
        <w:b w:val="0"/>
        <w:bCs w:val="0"/>
        <w:sz w:val="18"/>
        <w:szCs w:val="18"/>
        <w:lang w:val="en-US" w:eastAsia="en-US"/>
      </w:rPr>
      <w:t xml:space="preserve"> </w:t>
    </w:r>
    <w:proofErr w:type="spellStart"/>
    <w:r>
      <w:rPr>
        <w:rFonts w:ascii="Book Antiqua" w:hAnsi="Book Antiqua"/>
        <w:b w:val="0"/>
        <w:bCs w:val="0"/>
        <w:sz w:val="18"/>
        <w:szCs w:val="18"/>
      </w:rPr>
      <w:t>Vol</w:t>
    </w:r>
    <w:proofErr w:type="spellEnd"/>
    <w:r>
      <w:rPr>
        <w:rFonts w:ascii="Book Antiqua" w:hAnsi="Book Antiqua"/>
        <w:b w:val="0"/>
        <w:bCs w:val="0"/>
        <w:sz w:val="18"/>
        <w:szCs w:val="18"/>
      </w:rPr>
      <w:t xml:space="preserve"> </w:t>
    </w:r>
    <w:r w:rsidR="00221B12">
      <w:rPr>
        <w:rFonts w:ascii="Book Antiqua" w:hAnsi="Book Antiqua"/>
        <w:b w:val="0"/>
        <w:bCs w:val="0"/>
        <w:sz w:val="18"/>
        <w:szCs w:val="18"/>
        <w:lang w:val="en-US"/>
      </w:rPr>
      <w:t>6</w:t>
    </w:r>
    <w:r>
      <w:rPr>
        <w:rFonts w:ascii="Book Antiqua" w:hAnsi="Book Antiqua"/>
        <w:b w:val="0"/>
        <w:bCs w:val="0"/>
        <w:sz w:val="18"/>
        <w:szCs w:val="18"/>
        <w:lang w:val="en-US"/>
      </w:rPr>
      <w:t>,</w:t>
    </w:r>
    <w:r>
      <w:rPr>
        <w:rFonts w:ascii="Book Antiqua" w:hAnsi="Book Antiqua"/>
        <w:b w:val="0"/>
        <w:bCs w:val="0"/>
        <w:sz w:val="18"/>
        <w:szCs w:val="18"/>
      </w:rPr>
      <w:t xml:space="preserve"> </w:t>
    </w:r>
    <w:proofErr w:type="spellStart"/>
    <w:r>
      <w:rPr>
        <w:rFonts w:ascii="Book Antiqua" w:hAnsi="Book Antiqua"/>
        <w:b w:val="0"/>
        <w:bCs w:val="0"/>
        <w:sz w:val="18"/>
        <w:szCs w:val="18"/>
      </w:rPr>
      <w:t>No</w:t>
    </w:r>
    <w:proofErr w:type="spellEnd"/>
    <w:r>
      <w:rPr>
        <w:rFonts w:ascii="Book Antiqua" w:hAnsi="Book Antiqua"/>
        <w:b w:val="0"/>
        <w:bCs w:val="0"/>
        <w:sz w:val="18"/>
        <w:szCs w:val="18"/>
      </w:rPr>
      <w:t xml:space="preserve"> </w:t>
    </w:r>
    <w:r w:rsidR="00221B12">
      <w:rPr>
        <w:rFonts w:ascii="Book Antiqua" w:hAnsi="Book Antiqua"/>
        <w:b w:val="0"/>
        <w:bCs w:val="0"/>
        <w:sz w:val="18"/>
        <w:szCs w:val="18"/>
        <w:lang w:val="en-US"/>
      </w:rPr>
      <w:t>2</w:t>
    </w:r>
    <w:r>
      <w:rPr>
        <w:rFonts w:ascii="Book Antiqua" w:hAnsi="Book Antiqua"/>
        <w:b w:val="0"/>
        <w:bCs w:val="0"/>
        <w:sz w:val="18"/>
        <w:szCs w:val="18"/>
      </w:rPr>
      <w:t xml:space="preserve"> (</w:t>
    </w:r>
    <w:r w:rsidRPr="00CD048F">
      <w:rPr>
        <w:rFonts w:ascii="Book Antiqua" w:hAnsi="Book Antiqua"/>
        <w:b w:val="0"/>
        <w:bCs w:val="0"/>
        <w:sz w:val="18"/>
        <w:szCs w:val="18"/>
      </w:rPr>
      <w:t>20</w:t>
    </w:r>
    <w:r w:rsidR="00221B12">
      <w:rPr>
        <w:rFonts w:ascii="Book Antiqua" w:hAnsi="Book Antiqua"/>
        <w:b w:val="0"/>
        <w:bCs w:val="0"/>
        <w:sz w:val="18"/>
        <w:szCs w:val="18"/>
        <w:lang w:val="en-US"/>
      </w:rPr>
      <w:t>24</w:t>
    </w:r>
    <w:r>
      <w:rPr>
        <w:rFonts w:ascii="Book Antiqua" w:hAnsi="Book Antiqua"/>
        <w:b w:val="0"/>
        <w:bCs w:val="0"/>
        <w:sz w:val="18"/>
        <w:szCs w:val="18"/>
        <w:lang w:val="en-US"/>
      </w:rPr>
      <w:t xml:space="preserve">) </w:t>
    </w:r>
    <w:proofErr w:type="spellStart"/>
    <w:r>
      <w:rPr>
        <w:rFonts w:ascii="Book Antiqua" w:hAnsi="Book Antiqua"/>
        <w:b w:val="0"/>
        <w:bCs w:val="0"/>
        <w:sz w:val="18"/>
        <w:szCs w:val="18"/>
        <w:lang w:val="en-US"/>
      </w:rPr>
      <w:t>Juli-Desember</w:t>
    </w:r>
    <w:proofErr w:type="spellEnd"/>
  </w:p>
  <w:p w:rsidR="00924E0E" w:rsidRPr="00924E0E" w:rsidRDefault="00000000" w:rsidP="00C45B5C">
    <w:pPr>
      <w:pStyle w:val="Heading3"/>
      <w:shd w:val="clear" w:color="auto" w:fill="FFFFFF"/>
      <w:spacing w:before="0" w:beforeAutospacing="0" w:after="0" w:afterAutospacing="0"/>
      <w:ind w:right="-1"/>
      <w:rPr>
        <w:rFonts w:ascii="Constantia" w:hAnsi="Constantia"/>
        <w:sz w:val="18"/>
        <w:szCs w:val="18"/>
      </w:rPr>
    </w:pPr>
    <w:r>
      <w:rPr>
        <w:rFonts w:ascii="Book Antiqua" w:eastAsia="Calibri" w:hAnsi="Book Antiqua"/>
        <w:b w:val="0"/>
        <w:bCs w:val="0"/>
        <w:sz w:val="18"/>
        <w:szCs w:val="18"/>
        <w:lang w:eastAsia="en-US"/>
      </w:rPr>
      <w:t>Fak</w:t>
    </w:r>
    <w:r>
      <w:rPr>
        <w:rFonts w:ascii="Book Antiqua" w:eastAsia="Calibri" w:hAnsi="Book Antiqua"/>
        <w:b w:val="0"/>
        <w:bCs w:val="0"/>
        <w:sz w:val="18"/>
        <w:szCs w:val="18"/>
        <w:lang w:eastAsia="en-US"/>
      </w:rPr>
      <w:t>ultas Ilmu Sosial dan Ilmu Politik</w:t>
    </w:r>
    <w:r>
      <w:rPr>
        <w:rFonts w:ascii="Book Antiqua" w:eastAsia="Calibri" w:hAnsi="Book Antiqua"/>
        <w:b w:val="0"/>
        <w:bCs w:val="0"/>
        <w:sz w:val="18"/>
        <w:szCs w:val="18"/>
        <w:lang w:val="en-US" w:eastAsia="en-US"/>
      </w:rPr>
      <w:t xml:space="preserve"> </w:t>
    </w:r>
    <w:r>
      <w:rPr>
        <w:rFonts w:ascii="Book Antiqua" w:eastAsia="Calibri" w:hAnsi="Book Antiqua"/>
        <w:b w:val="0"/>
        <w:bCs w:val="0"/>
        <w:sz w:val="18"/>
        <w:szCs w:val="18"/>
        <w:lang w:val="en-US" w:eastAsia="en-US"/>
      </w:rPr>
      <w:tab/>
    </w:r>
    <w:r>
      <w:rPr>
        <w:rFonts w:ascii="Book Antiqua" w:eastAsia="Calibri" w:hAnsi="Book Antiqua"/>
        <w:b w:val="0"/>
        <w:bCs w:val="0"/>
        <w:sz w:val="18"/>
        <w:szCs w:val="18"/>
        <w:lang w:val="en-US" w:eastAsia="en-US"/>
      </w:rPr>
      <w:tab/>
    </w:r>
    <w:r>
      <w:rPr>
        <w:rFonts w:ascii="Book Antiqua" w:eastAsia="Calibri" w:hAnsi="Book Antiqua"/>
        <w:b w:val="0"/>
        <w:bCs w:val="0"/>
        <w:sz w:val="18"/>
        <w:szCs w:val="18"/>
        <w:lang w:val="en-US" w:eastAsia="en-US"/>
      </w:rPr>
      <w:tab/>
    </w:r>
    <w:r>
      <w:rPr>
        <w:rFonts w:ascii="Book Antiqua" w:eastAsia="Calibri" w:hAnsi="Book Antiqua"/>
        <w:b w:val="0"/>
        <w:bCs w:val="0"/>
        <w:sz w:val="18"/>
        <w:szCs w:val="18"/>
        <w:lang w:val="en-US" w:eastAsia="en-US"/>
      </w:rPr>
      <w:tab/>
    </w:r>
    <w:r>
      <w:rPr>
        <w:rFonts w:ascii="Book Antiqua" w:eastAsia="Calibri" w:hAnsi="Book Antiqua"/>
        <w:b w:val="0"/>
        <w:bCs w:val="0"/>
        <w:sz w:val="18"/>
        <w:szCs w:val="18"/>
        <w:lang w:val="en-US" w:eastAsia="en-US"/>
      </w:rPr>
      <w:t xml:space="preserve"> </w:t>
    </w:r>
    <w:r>
      <w:rPr>
        <w:rFonts w:ascii="Book Antiqua" w:eastAsia="Calibri" w:hAnsi="Book Antiqua"/>
        <w:b w:val="0"/>
        <w:bCs w:val="0"/>
        <w:sz w:val="18"/>
        <w:szCs w:val="18"/>
        <w:lang w:val="en-US" w:eastAsia="en-US"/>
      </w:rPr>
      <w:t xml:space="preserve">     </w:t>
    </w:r>
    <w:r>
      <w:rPr>
        <w:rFonts w:ascii="Book Antiqua" w:eastAsia="Calibri" w:hAnsi="Book Antiqua"/>
        <w:b w:val="0"/>
        <w:bCs w:val="0"/>
        <w:sz w:val="18"/>
        <w:szCs w:val="18"/>
        <w:lang w:val="en-US" w:eastAsia="en-US"/>
      </w:rPr>
      <w:tab/>
      <w:t xml:space="preserve">   </w:t>
    </w:r>
    <w:r>
      <w:rPr>
        <w:rFonts w:ascii="Book Antiqua" w:eastAsia="Calibri" w:hAnsi="Book Antiqua"/>
        <w:b w:val="0"/>
        <w:bCs w:val="0"/>
        <w:sz w:val="18"/>
        <w:szCs w:val="18"/>
        <w:lang w:val="en-US" w:eastAsia="en-US"/>
      </w:rPr>
      <w:t xml:space="preserve">  </w:t>
    </w:r>
    <w:r>
      <w:rPr>
        <w:rFonts w:ascii="Book Antiqua" w:eastAsia="Calibri" w:hAnsi="Book Antiqua"/>
        <w:b w:val="0"/>
        <w:bCs w:val="0"/>
        <w:sz w:val="18"/>
        <w:szCs w:val="18"/>
        <w:lang w:val="en-US" w:eastAsia="en-US"/>
      </w:rPr>
      <w:t xml:space="preserve"> </w:t>
    </w:r>
    <w:r w:rsidRPr="00D94B48">
      <w:rPr>
        <w:rFonts w:ascii="Book Antiqua" w:hAnsi="Book Antiqua"/>
        <w:b w:val="0"/>
        <w:sz w:val="18"/>
        <w:szCs w:val="18"/>
      </w:rPr>
      <w:t>darmabakti@utu.ac.id</w:t>
    </w:r>
    <w:r w:rsidRPr="00CD048F">
      <w:rPr>
        <w:rFonts w:ascii="Book Antiqua" w:eastAsia="Calibri" w:hAnsi="Book Antiqua"/>
        <w:b w:val="0"/>
        <w:bCs w:val="0"/>
        <w:sz w:val="18"/>
        <w:szCs w:val="18"/>
        <w:lang w:eastAsia="en-US"/>
      </w:rPr>
      <w:tab/>
    </w:r>
    <w:r w:rsidRPr="00CD048F">
      <w:rPr>
        <w:rFonts w:ascii="Book Antiqua" w:eastAsia="Calibri" w:hAnsi="Book Antiqua"/>
        <w:b w:val="0"/>
        <w:bCs w:val="0"/>
        <w:sz w:val="18"/>
        <w:szCs w:val="18"/>
        <w:lang w:eastAsia="en-US"/>
      </w:rPr>
      <w:tab/>
    </w:r>
    <w:r w:rsidRPr="00CD048F">
      <w:rPr>
        <w:rFonts w:ascii="Book Antiqua" w:hAnsi="Book Antiqua"/>
        <w:b w:val="0"/>
        <w:bCs w:val="0"/>
        <w:sz w:val="18"/>
        <w:szCs w:val="18"/>
      </w:rPr>
      <w:tab/>
    </w:r>
    <w:r>
      <w:rPr>
        <w:rFonts w:ascii="Constantia" w:hAnsi="Constantia"/>
        <w:sz w:val="18"/>
        <w:szCs w:val="18"/>
      </w:rPr>
      <w:tab/>
    </w:r>
    <w:r>
      <w:rPr>
        <w:rFonts w:ascii="Constantia" w:hAnsi="Constantia"/>
        <w:sz w:val="18"/>
        <w:szCs w:val="18"/>
      </w:rPr>
      <w:tab/>
    </w:r>
    <w:r>
      <w:rPr>
        <w:rFonts w:ascii="Constantia" w:hAnsi="Constantia"/>
        <w:sz w:val="18"/>
        <w:szCs w:val="18"/>
      </w:rPr>
      <w:tab/>
    </w:r>
    <w:r>
      <w:rPr>
        <w:rFonts w:ascii="Constantia" w:hAnsi="Constantia"/>
        <w:sz w:val="18"/>
        <w:szCs w:val="18"/>
      </w:rPr>
      <w:tab/>
    </w:r>
    <w:r>
      <w:rPr>
        <w:rFonts w:ascii="Constantia" w:hAnsi="Constantia"/>
        <w:sz w:val="18"/>
        <w:szCs w:val="18"/>
      </w:rPr>
      <w:tab/>
    </w:r>
    <w:r>
      <w:rPr>
        <w:rFonts w:ascii="Constantia" w:hAnsi="Constantia"/>
        <w:sz w:val="18"/>
        <w:szCs w:val="18"/>
      </w:rPr>
      <w:tab/>
    </w:r>
    <w:r>
      <w:rPr>
        <w:rFonts w:ascii="Constantia" w:hAnsi="Constantia"/>
        <w:sz w:val="18"/>
        <w:szCs w:val="18"/>
      </w:rPr>
      <w:tab/>
    </w:r>
    <w:r>
      <w:rPr>
        <w:rFonts w:ascii="Constantia" w:hAnsi="Constantia"/>
        <w:sz w:val="18"/>
        <w:szCs w:val="18"/>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87747"/>
    <w:multiLevelType w:val="multilevel"/>
    <w:tmpl w:val="5CA250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C29ED"/>
    <w:multiLevelType w:val="multilevel"/>
    <w:tmpl w:val="5D1678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05185B"/>
    <w:multiLevelType w:val="multilevel"/>
    <w:tmpl w:val="151896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6E7E2D"/>
    <w:multiLevelType w:val="hybridMultilevel"/>
    <w:tmpl w:val="BBBCB092"/>
    <w:lvl w:ilvl="0" w:tplc="67A250D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56D4903"/>
    <w:multiLevelType w:val="multilevel"/>
    <w:tmpl w:val="66983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7895211">
    <w:abstractNumId w:val="3"/>
  </w:num>
  <w:num w:numId="2" w16cid:durableId="1848792001">
    <w:abstractNumId w:val="4"/>
  </w:num>
  <w:num w:numId="3" w16cid:durableId="1643267574">
    <w:abstractNumId w:val="0"/>
  </w:num>
  <w:num w:numId="4" w16cid:durableId="1215890644">
    <w:abstractNumId w:val="1"/>
  </w:num>
  <w:num w:numId="5" w16cid:durableId="384809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D7F"/>
    <w:rsid w:val="00001032"/>
    <w:rsid w:val="00204796"/>
    <w:rsid w:val="00221B12"/>
    <w:rsid w:val="0025239D"/>
    <w:rsid w:val="002B0D7F"/>
    <w:rsid w:val="00323645"/>
    <w:rsid w:val="0040640E"/>
    <w:rsid w:val="004375DC"/>
    <w:rsid w:val="00461113"/>
    <w:rsid w:val="00521AD6"/>
    <w:rsid w:val="00536155"/>
    <w:rsid w:val="00616321"/>
    <w:rsid w:val="006172A2"/>
    <w:rsid w:val="00750231"/>
    <w:rsid w:val="008C6B05"/>
    <w:rsid w:val="009C6D64"/>
    <w:rsid w:val="00A54082"/>
    <w:rsid w:val="00B16B66"/>
    <w:rsid w:val="00B873D7"/>
    <w:rsid w:val="00DA2848"/>
    <w:rsid w:val="00DC26F2"/>
    <w:rsid w:val="00EC779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C28D7"/>
  <w15:chartTrackingRefBased/>
  <w15:docId w15:val="{75F17859-75DC-FF48-AA73-D4A5990FC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D7F"/>
    <w:pPr>
      <w:spacing w:after="160" w:line="259" w:lineRule="auto"/>
    </w:pPr>
    <w:rPr>
      <w:rFonts w:ascii="Calibri" w:eastAsia="Calibri" w:hAnsi="Calibri" w:cs="Times New Roman"/>
      <w:kern w:val="0"/>
      <w:sz w:val="22"/>
      <w:szCs w:val="22"/>
      <w:lang w:val="id-ID"/>
      <w14:ligatures w14:val="none"/>
    </w:rPr>
  </w:style>
  <w:style w:type="paragraph" w:styleId="Heading3">
    <w:name w:val="heading 3"/>
    <w:basedOn w:val="Normal"/>
    <w:link w:val="Heading3Char"/>
    <w:uiPriority w:val="9"/>
    <w:qFormat/>
    <w:rsid w:val="002B0D7F"/>
    <w:pPr>
      <w:spacing w:before="100" w:beforeAutospacing="1" w:after="100" w:afterAutospacing="1" w:line="240" w:lineRule="auto"/>
      <w:outlineLvl w:val="2"/>
    </w:pPr>
    <w:rPr>
      <w:rFonts w:ascii="Times New Roman" w:eastAsia="Times New Roman" w:hAnsi="Times New Roman"/>
      <w:b/>
      <w:bCs/>
      <w:sz w:val="27"/>
      <w:szCs w:val="27"/>
      <w:lang w:eastAsia="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B0D7F"/>
    <w:rPr>
      <w:rFonts w:ascii="Times New Roman" w:eastAsia="Times New Roman" w:hAnsi="Times New Roman" w:cs="Times New Roman"/>
      <w:b/>
      <w:bCs/>
      <w:kern w:val="0"/>
      <w:sz w:val="27"/>
      <w:szCs w:val="27"/>
      <w:lang w:val="id-ID" w:eastAsia="id-ID"/>
      <w14:ligatures w14:val="none"/>
    </w:rPr>
  </w:style>
  <w:style w:type="paragraph" w:styleId="Footer">
    <w:name w:val="footer"/>
    <w:basedOn w:val="Normal"/>
    <w:link w:val="FooterChar"/>
    <w:uiPriority w:val="99"/>
    <w:unhideWhenUsed/>
    <w:rsid w:val="002B0D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D7F"/>
    <w:rPr>
      <w:rFonts w:ascii="Calibri" w:eastAsia="Calibri" w:hAnsi="Calibri" w:cs="Times New Roman"/>
      <w:kern w:val="0"/>
      <w:sz w:val="22"/>
      <w:szCs w:val="22"/>
      <w:lang w:val="id-ID"/>
      <w14:ligatures w14:val="none"/>
    </w:rPr>
  </w:style>
  <w:style w:type="paragraph" w:styleId="ListParagraph">
    <w:name w:val="List Paragraph"/>
    <w:aliases w:val="Body of text,List Paragraph1,kepala"/>
    <w:basedOn w:val="Normal"/>
    <w:link w:val="ListParagraphChar"/>
    <w:uiPriority w:val="34"/>
    <w:qFormat/>
    <w:rsid w:val="002B0D7F"/>
    <w:pPr>
      <w:ind w:left="720"/>
      <w:contextualSpacing/>
    </w:pPr>
  </w:style>
  <w:style w:type="character" w:styleId="Hyperlink">
    <w:name w:val="Hyperlink"/>
    <w:uiPriority w:val="99"/>
    <w:unhideWhenUsed/>
    <w:rsid w:val="002B0D7F"/>
    <w:rPr>
      <w:color w:val="0000FF"/>
      <w:u w:val="single"/>
    </w:rPr>
  </w:style>
  <w:style w:type="character" w:customStyle="1" w:styleId="ListParagraphChar">
    <w:name w:val="List Paragraph Char"/>
    <w:aliases w:val="Body of text Char,List Paragraph1 Char,kepala Char"/>
    <w:link w:val="ListParagraph"/>
    <w:uiPriority w:val="34"/>
    <w:locked/>
    <w:rsid w:val="002B0D7F"/>
    <w:rPr>
      <w:rFonts w:ascii="Calibri" w:eastAsia="Calibri" w:hAnsi="Calibri" w:cs="Times New Roman"/>
      <w:kern w:val="0"/>
      <w:sz w:val="22"/>
      <w:szCs w:val="22"/>
      <w:lang w:val="id-ID"/>
      <w14:ligatures w14:val="none"/>
    </w:rPr>
  </w:style>
  <w:style w:type="character" w:styleId="Strong">
    <w:name w:val="Strong"/>
    <w:basedOn w:val="DefaultParagraphFont"/>
    <w:uiPriority w:val="22"/>
    <w:qFormat/>
    <w:rsid w:val="00DC26F2"/>
    <w:rPr>
      <w:b/>
      <w:bCs/>
    </w:rPr>
  </w:style>
  <w:style w:type="character" w:styleId="PlaceholderText">
    <w:name w:val="Placeholder Text"/>
    <w:basedOn w:val="DefaultParagraphFont"/>
    <w:uiPriority w:val="99"/>
    <w:semiHidden/>
    <w:rsid w:val="00204796"/>
    <w:rPr>
      <w:color w:val="808080"/>
    </w:rPr>
  </w:style>
  <w:style w:type="paragraph" w:styleId="Header">
    <w:name w:val="header"/>
    <w:basedOn w:val="Normal"/>
    <w:link w:val="HeaderChar"/>
    <w:uiPriority w:val="99"/>
    <w:unhideWhenUsed/>
    <w:rsid w:val="00221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B12"/>
    <w:rPr>
      <w:rFonts w:ascii="Calibri" w:eastAsia="Calibri" w:hAnsi="Calibri" w:cs="Times New Roman"/>
      <w:kern w:val="0"/>
      <w:sz w:val="22"/>
      <w:szCs w:val="22"/>
      <w:lang w:val="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1171">
      <w:bodyDiv w:val="1"/>
      <w:marLeft w:val="0"/>
      <w:marRight w:val="0"/>
      <w:marTop w:val="0"/>
      <w:marBottom w:val="0"/>
      <w:divBdr>
        <w:top w:val="none" w:sz="0" w:space="0" w:color="auto"/>
        <w:left w:val="none" w:sz="0" w:space="0" w:color="auto"/>
        <w:bottom w:val="none" w:sz="0" w:space="0" w:color="auto"/>
        <w:right w:val="none" w:sz="0" w:space="0" w:color="auto"/>
      </w:divBdr>
    </w:div>
    <w:div w:id="213349948">
      <w:bodyDiv w:val="1"/>
      <w:marLeft w:val="0"/>
      <w:marRight w:val="0"/>
      <w:marTop w:val="0"/>
      <w:marBottom w:val="0"/>
      <w:divBdr>
        <w:top w:val="none" w:sz="0" w:space="0" w:color="auto"/>
        <w:left w:val="none" w:sz="0" w:space="0" w:color="auto"/>
        <w:bottom w:val="none" w:sz="0" w:space="0" w:color="auto"/>
        <w:right w:val="none" w:sz="0" w:space="0" w:color="auto"/>
      </w:divBdr>
    </w:div>
    <w:div w:id="279723148">
      <w:bodyDiv w:val="1"/>
      <w:marLeft w:val="0"/>
      <w:marRight w:val="0"/>
      <w:marTop w:val="0"/>
      <w:marBottom w:val="0"/>
      <w:divBdr>
        <w:top w:val="none" w:sz="0" w:space="0" w:color="auto"/>
        <w:left w:val="none" w:sz="0" w:space="0" w:color="auto"/>
        <w:bottom w:val="none" w:sz="0" w:space="0" w:color="auto"/>
        <w:right w:val="none" w:sz="0" w:space="0" w:color="auto"/>
      </w:divBdr>
    </w:div>
    <w:div w:id="305823692">
      <w:bodyDiv w:val="1"/>
      <w:marLeft w:val="0"/>
      <w:marRight w:val="0"/>
      <w:marTop w:val="0"/>
      <w:marBottom w:val="0"/>
      <w:divBdr>
        <w:top w:val="none" w:sz="0" w:space="0" w:color="auto"/>
        <w:left w:val="none" w:sz="0" w:space="0" w:color="auto"/>
        <w:bottom w:val="none" w:sz="0" w:space="0" w:color="auto"/>
        <w:right w:val="none" w:sz="0" w:space="0" w:color="auto"/>
      </w:divBdr>
    </w:div>
    <w:div w:id="350643167">
      <w:bodyDiv w:val="1"/>
      <w:marLeft w:val="0"/>
      <w:marRight w:val="0"/>
      <w:marTop w:val="0"/>
      <w:marBottom w:val="0"/>
      <w:divBdr>
        <w:top w:val="none" w:sz="0" w:space="0" w:color="auto"/>
        <w:left w:val="none" w:sz="0" w:space="0" w:color="auto"/>
        <w:bottom w:val="none" w:sz="0" w:space="0" w:color="auto"/>
        <w:right w:val="none" w:sz="0" w:space="0" w:color="auto"/>
      </w:divBdr>
    </w:div>
    <w:div w:id="390465538">
      <w:bodyDiv w:val="1"/>
      <w:marLeft w:val="0"/>
      <w:marRight w:val="0"/>
      <w:marTop w:val="0"/>
      <w:marBottom w:val="0"/>
      <w:divBdr>
        <w:top w:val="none" w:sz="0" w:space="0" w:color="auto"/>
        <w:left w:val="none" w:sz="0" w:space="0" w:color="auto"/>
        <w:bottom w:val="none" w:sz="0" w:space="0" w:color="auto"/>
        <w:right w:val="none" w:sz="0" w:space="0" w:color="auto"/>
      </w:divBdr>
      <w:divsChild>
        <w:div w:id="1184630705">
          <w:marLeft w:val="480"/>
          <w:marRight w:val="0"/>
          <w:marTop w:val="0"/>
          <w:marBottom w:val="0"/>
          <w:divBdr>
            <w:top w:val="none" w:sz="0" w:space="0" w:color="auto"/>
            <w:left w:val="none" w:sz="0" w:space="0" w:color="auto"/>
            <w:bottom w:val="none" w:sz="0" w:space="0" w:color="auto"/>
            <w:right w:val="none" w:sz="0" w:space="0" w:color="auto"/>
          </w:divBdr>
        </w:div>
        <w:div w:id="478228148">
          <w:marLeft w:val="480"/>
          <w:marRight w:val="0"/>
          <w:marTop w:val="0"/>
          <w:marBottom w:val="0"/>
          <w:divBdr>
            <w:top w:val="none" w:sz="0" w:space="0" w:color="auto"/>
            <w:left w:val="none" w:sz="0" w:space="0" w:color="auto"/>
            <w:bottom w:val="none" w:sz="0" w:space="0" w:color="auto"/>
            <w:right w:val="none" w:sz="0" w:space="0" w:color="auto"/>
          </w:divBdr>
        </w:div>
        <w:div w:id="1091582600">
          <w:marLeft w:val="480"/>
          <w:marRight w:val="0"/>
          <w:marTop w:val="0"/>
          <w:marBottom w:val="0"/>
          <w:divBdr>
            <w:top w:val="none" w:sz="0" w:space="0" w:color="auto"/>
            <w:left w:val="none" w:sz="0" w:space="0" w:color="auto"/>
            <w:bottom w:val="none" w:sz="0" w:space="0" w:color="auto"/>
            <w:right w:val="none" w:sz="0" w:space="0" w:color="auto"/>
          </w:divBdr>
        </w:div>
        <w:div w:id="122115970">
          <w:marLeft w:val="480"/>
          <w:marRight w:val="0"/>
          <w:marTop w:val="0"/>
          <w:marBottom w:val="0"/>
          <w:divBdr>
            <w:top w:val="none" w:sz="0" w:space="0" w:color="auto"/>
            <w:left w:val="none" w:sz="0" w:space="0" w:color="auto"/>
            <w:bottom w:val="none" w:sz="0" w:space="0" w:color="auto"/>
            <w:right w:val="none" w:sz="0" w:space="0" w:color="auto"/>
          </w:divBdr>
        </w:div>
        <w:div w:id="1150026260">
          <w:marLeft w:val="480"/>
          <w:marRight w:val="0"/>
          <w:marTop w:val="0"/>
          <w:marBottom w:val="0"/>
          <w:divBdr>
            <w:top w:val="none" w:sz="0" w:space="0" w:color="auto"/>
            <w:left w:val="none" w:sz="0" w:space="0" w:color="auto"/>
            <w:bottom w:val="none" w:sz="0" w:space="0" w:color="auto"/>
            <w:right w:val="none" w:sz="0" w:space="0" w:color="auto"/>
          </w:divBdr>
        </w:div>
        <w:div w:id="1173839035">
          <w:marLeft w:val="480"/>
          <w:marRight w:val="0"/>
          <w:marTop w:val="0"/>
          <w:marBottom w:val="0"/>
          <w:divBdr>
            <w:top w:val="none" w:sz="0" w:space="0" w:color="auto"/>
            <w:left w:val="none" w:sz="0" w:space="0" w:color="auto"/>
            <w:bottom w:val="none" w:sz="0" w:space="0" w:color="auto"/>
            <w:right w:val="none" w:sz="0" w:space="0" w:color="auto"/>
          </w:divBdr>
        </w:div>
        <w:div w:id="554003440">
          <w:marLeft w:val="480"/>
          <w:marRight w:val="0"/>
          <w:marTop w:val="0"/>
          <w:marBottom w:val="0"/>
          <w:divBdr>
            <w:top w:val="none" w:sz="0" w:space="0" w:color="auto"/>
            <w:left w:val="none" w:sz="0" w:space="0" w:color="auto"/>
            <w:bottom w:val="none" w:sz="0" w:space="0" w:color="auto"/>
            <w:right w:val="none" w:sz="0" w:space="0" w:color="auto"/>
          </w:divBdr>
        </w:div>
        <w:div w:id="1951231214">
          <w:marLeft w:val="480"/>
          <w:marRight w:val="0"/>
          <w:marTop w:val="0"/>
          <w:marBottom w:val="0"/>
          <w:divBdr>
            <w:top w:val="none" w:sz="0" w:space="0" w:color="auto"/>
            <w:left w:val="none" w:sz="0" w:space="0" w:color="auto"/>
            <w:bottom w:val="none" w:sz="0" w:space="0" w:color="auto"/>
            <w:right w:val="none" w:sz="0" w:space="0" w:color="auto"/>
          </w:divBdr>
        </w:div>
      </w:divsChild>
    </w:div>
    <w:div w:id="426273188">
      <w:bodyDiv w:val="1"/>
      <w:marLeft w:val="0"/>
      <w:marRight w:val="0"/>
      <w:marTop w:val="0"/>
      <w:marBottom w:val="0"/>
      <w:divBdr>
        <w:top w:val="none" w:sz="0" w:space="0" w:color="auto"/>
        <w:left w:val="none" w:sz="0" w:space="0" w:color="auto"/>
        <w:bottom w:val="none" w:sz="0" w:space="0" w:color="auto"/>
        <w:right w:val="none" w:sz="0" w:space="0" w:color="auto"/>
      </w:divBdr>
    </w:div>
    <w:div w:id="558513471">
      <w:bodyDiv w:val="1"/>
      <w:marLeft w:val="0"/>
      <w:marRight w:val="0"/>
      <w:marTop w:val="0"/>
      <w:marBottom w:val="0"/>
      <w:divBdr>
        <w:top w:val="none" w:sz="0" w:space="0" w:color="auto"/>
        <w:left w:val="none" w:sz="0" w:space="0" w:color="auto"/>
        <w:bottom w:val="none" w:sz="0" w:space="0" w:color="auto"/>
        <w:right w:val="none" w:sz="0" w:space="0" w:color="auto"/>
      </w:divBdr>
      <w:divsChild>
        <w:div w:id="418453702">
          <w:marLeft w:val="480"/>
          <w:marRight w:val="0"/>
          <w:marTop w:val="0"/>
          <w:marBottom w:val="0"/>
          <w:divBdr>
            <w:top w:val="none" w:sz="0" w:space="0" w:color="auto"/>
            <w:left w:val="none" w:sz="0" w:space="0" w:color="auto"/>
            <w:bottom w:val="none" w:sz="0" w:space="0" w:color="auto"/>
            <w:right w:val="none" w:sz="0" w:space="0" w:color="auto"/>
          </w:divBdr>
        </w:div>
        <w:div w:id="41758691">
          <w:marLeft w:val="480"/>
          <w:marRight w:val="0"/>
          <w:marTop w:val="0"/>
          <w:marBottom w:val="0"/>
          <w:divBdr>
            <w:top w:val="none" w:sz="0" w:space="0" w:color="auto"/>
            <w:left w:val="none" w:sz="0" w:space="0" w:color="auto"/>
            <w:bottom w:val="none" w:sz="0" w:space="0" w:color="auto"/>
            <w:right w:val="none" w:sz="0" w:space="0" w:color="auto"/>
          </w:divBdr>
        </w:div>
        <w:div w:id="448663959">
          <w:marLeft w:val="480"/>
          <w:marRight w:val="0"/>
          <w:marTop w:val="0"/>
          <w:marBottom w:val="0"/>
          <w:divBdr>
            <w:top w:val="none" w:sz="0" w:space="0" w:color="auto"/>
            <w:left w:val="none" w:sz="0" w:space="0" w:color="auto"/>
            <w:bottom w:val="none" w:sz="0" w:space="0" w:color="auto"/>
            <w:right w:val="none" w:sz="0" w:space="0" w:color="auto"/>
          </w:divBdr>
        </w:div>
        <w:div w:id="1417090995">
          <w:marLeft w:val="480"/>
          <w:marRight w:val="0"/>
          <w:marTop w:val="0"/>
          <w:marBottom w:val="0"/>
          <w:divBdr>
            <w:top w:val="none" w:sz="0" w:space="0" w:color="auto"/>
            <w:left w:val="none" w:sz="0" w:space="0" w:color="auto"/>
            <w:bottom w:val="none" w:sz="0" w:space="0" w:color="auto"/>
            <w:right w:val="none" w:sz="0" w:space="0" w:color="auto"/>
          </w:divBdr>
        </w:div>
        <w:div w:id="1163542035">
          <w:marLeft w:val="480"/>
          <w:marRight w:val="0"/>
          <w:marTop w:val="0"/>
          <w:marBottom w:val="0"/>
          <w:divBdr>
            <w:top w:val="none" w:sz="0" w:space="0" w:color="auto"/>
            <w:left w:val="none" w:sz="0" w:space="0" w:color="auto"/>
            <w:bottom w:val="none" w:sz="0" w:space="0" w:color="auto"/>
            <w:right w:val="none" w:sz="0" w:space="0" w:color="auto"/>
          </w:divBdr>
        </w:div>
        <w:div w:id="1886942676">
          <w:marLeft w:val="480"/>
          <w:marRight w:val="0"/>
          <w:marTop w:val="0"/>
          <w:marBottom w:val="0"/>
          <w:divBdr>
            <w:top w:val="none" w:sz="0" w:space="0" w:color="auto"/>
            <w:left w:val="none" w:sz="0" w:space="0" w:color="auto"/>
            <w:bottom w:val="none" w:sz="0" w:space="0" w:color="auto"/>
            <w:right w:val="none" w:sz="0" w:space="0" w:color="auto"/>
          </w:divBdr>
        </w:div>
        <w:div w:id="1922328733">
          <w:marLeft w:val="480"/>
          <w:marRight w:val="0"/>
          <w:marTop w:val="0"/>
          <w:marBottom w:val="0"/>
          <w:divBdr>
            <w:top w:val="none" w:sz="0" w:space="0" w:color="auto"/>
            <w:left w:val="none" w:sz="0" w:space="0" w:color="auto"/>
            <w:bottom w:val="none" w:sz="0" w:space="0" w:color="auto"/>
            <w:right w:val="none" w:sz="0" w:space="0" w:color="auto"/>
          </w:divBdr>
        </w:div>
        <w:div w:id="2137410075">
          <w:marLeft w:val="480"/>
          <w:marRight w:val="0"/>
          <w:marTop w:val="0"/>
          <w:marBottom w:val="0"/>
          <w:divBdr>
            <w:top w:val="none" w:sz="0" w:space="0" w:color="auto"/>
            <w:left w:val="none" w:sz="0" w:space="0" w:color="auto"/>
            <w:bottom w:val="none" w:sz="0" w:space="0" w:color="auto"/>
            <w:right w:val="none" w:sz="0" w:space="0" w:color="auto"/>
          </w:divBdr>
        </w:div>
        <w:div w:id="514154710">
          <w:marLeft w:val="480"/>
          <w:marRight w:val="0"/>
          <w:marTop w:val="0"/>
          <w:marBottom w:val="0"/>
          <w:divBdr>
            <w:top w:val="none" w:sz="0" w:space="0" w:color="auto"/>
            <w:left w:val="none" w:sz="0" w:space="0" w:color="auto"/>
            <w:bottom w:val="none" w:sz="0" w:space="0" w:color="auto"/>
            <w:right w:val="none" w:sz="0" w:space="0" w:color="auto"/>
          </w:divBdr>
        </w:div>
      </w:divsChild>
    </w:div>
    <w:div w:id="611127463">
      <w:bodyDiv w:val="1"/>
      <w:marLeft w:val="0"/>
      <w:marRight w:val="0"/>
      <w:marTop w:val="0"/>
      <w:marBottom w:val="0"/>
      <w:divBdr>
        <w:top w:val="none" w:sz="0" w:space="0" w:color="auto"/>
        <w:left w:val="none" w:sz="0" w:space="0" w:color="auto"/>
        <w:bottom w:val="none" w:sz="0" w:space="0" w:color="auto"/>
        <w:right w:val="none" w:sz="0" w:space="0" w:color="auto"/>
      </w:divBdr>
      <w:divsChild>
        <w:div w:id="1214656478">
          <w:marLeft w:val="480"/>
          <w:marRight w:val="0"/>
          <w:marTop w:val="0"/>
          <w:marBottom w:val="0"/>
          <w:divBdr>
            <w:top w:val="none" w:sz="0" w:space="0" w:color="auto"/>
            <w:left w:val="none" w:sz="0" w:space="0" w:color="auto"/>
            <w:bottom w:val="none" w:sz="0" w:space="0" w:color="auto"/>
            <w:right w:val="none" w:sz="0" w:space="0" w:color="auto"/>
          </w:divBdr>
        </w:div>
        <w:div w:id="1630090039">
          <w:marLeft w:val="480"/>
          <w:marRight w:val="0"/>
          <w:marTop w:val="0"/>
          <w:marBottom w:val="0"/>
          <w:divBdr>
            <w:top w:val="none" w:sz="0" w:space="0" w:color="auto"/>
            <w:left w:val="none" w:sz="0" w:space="0" w:color="auto"/>
            <w:bottom w:val="none" w:sz="0" w:space="0" w:color="auto"/>
            <w:right w:val="none" w:sz="0" w:space="0" w:color="auto"/>
          </w:divBdr>
        </w:div>
        <w:div w:id="1620842619">
          <w:marLeft w:val="480"/>
          <w:marRight w:val="0"/>
          <w:marTop w:val="0"/>
          <w:marBottom w:val="0"/>
          <w:divBdr>
            <w:top w:val="none" w:sz="0" w:space="0" w:color="auto"/>
            <w:left w:val="none" w:sz="0" w:space="0" w:color="auto"/>
            <w:bottom w:val="none" w:sz="0" w:space="0" w:color="auto"/>
            <w:right w:val="none" w:sz="0" w:space="0" w:color="auto"/>
          </w:divBdr>
        </w:div>
        <w:div w:id="656881719">
          <w:marLeft w:val="480"/>
          <w:marRight w:val="0"/>
          <w:marTop w:val="0"/>
          <w:marBottom w:val="0"/>
          <w:divBdr>
            <w:top w:val="none" w:sz="0" w:space="0" w:color="auto"/>
            <w:left w:val="none" w:sz="0" w:space="0" w:color="auto"/>
            <w:bottom w:val="none" w:sz="0" w:space="0" w:color="auto"/>
            <w:right w:val="none" w:sz="0" w:space="0" w:color="auto"/>
          </w:divBdr>
        </w:div>
        <w:div w:id="479230328">
          <w:marLeft w:val="480"/>
          <w:marRight w:val="0"/>
          <w:marTop w:val="0"/>
          <w:marBottom w:val="0"/>
          <w:divBdr>
            <w:top w:val="none" w:sz="0" w:space="0" w:color="auto"/>
            <w:left w:val="none" w:sz="0" w:space="0" w:color="auto"/>
            <w:bottom w:val="none" w:sz="0" w:space="0" w:color="auto"/>
            <w:right w:val="none" w:sz="0" w:space="0" w:color="auto"/>
          </w:divBdr>
        </w:div>
        <w:div w:id="741634397">
          <w:marLeft w:val="480"/>
          <w:marRight w:val="0"/>
          <w:marTop w:val="0"/>
          <w:marBottom w:val="0"/>
          <w:divBdr>
            <w:top w:val="none" w:sz="0" w:space="0" w:color="auto"/>
            <w:left w:val="none" w:sz="0" w:space="0" w:color="auto"/>
            <w:bottom w:val="none" w:sz="0" w:space="0" w:color="auto"/>
            <w:right w:val="none" w:sz="0" w:space="0" w:color="auto"/>
          </w:divBdr>
        </w:div>
        <w:div w:id="962077085">
          <w:marLeft w:val="480"/>
          <w:marRight w:val="0"/>
          <w:marTop w:val="0"/>
          <w:marBottom w:val="0"/>
          <w:divBdr>
            <w:top w:val="none" w:sz="0" w:space="0" w:color="auto"/>
            <w:left w:val="none" w:sz="0" w:space="0" w:color="auto"/>
            <w:bottom w:val="none" w:sz="0" w:space="0" w:color="auto"/>
            <w:right w:val="none" w:sz="0" w:space="0" w:color="auto"/>
          </w:divBdr>
        </w:div>
      </w:divsChild>
    </w:div>
    <w:div w:id="670523251">
      <w:bodyDiv w:val="1"/>
      <w:marLeft w:val="0"/>
      <w:marRight w:val="0"/>
      <w:marTop w:val="0"/>
      <w:marBottom w:val="0"/>
      <w:divBdr>
        <w:top w:val="none" w:sz="0" w:space="0" w:color="auto"/>
        <w:left w:val="none" w:sz="0" w:space="0" w:color="auto"/>
        <w:bottom w:val="none" w:sz="0" w:space="0" w:color="auto"/>
        <w:right w:val="none" w:sz="0" w:space="0" w:color="auto"/>
      </w:divBdr>
      <w:divsChild>
        <w:div w:id="1577130616">
          <w:marLeft w:val="480"/>
          <w:marRight w:val="0"/>
          <w:marTop w:val="0"/>
          <w:marBottom w:val="0"/>
          <w:divBdr>
            <w:top w:val="none" w:sz="0" w:space="0" w:color="auto"/>
            <w:left w:val="none" w:sz="0" w:space="0" w:color="auto"/>
            <w:bottom w:val="none" w:sz="0" w:space="0" w:color="auto"/>
            <w:right w:val="none" w:sz="0" w:space="0" w:color="auto"/>
          </w:divBdr>
        </w:div>
        <w:div w:id="1968974927">
          <w:marLeft w:val="480"/>
          <w:marRight w:val="0"/>
          <w:marTop w:val="0"/>
          <w:marBottom w:val="0"/>
          <w:divBdr>
            <w:top w:val="none" w:sz="0" w:space="0" w:color="auto"/>
            <w:left w:val="none" w:sz="0" w:space="0" w:color="auto"/>
            <w:bottom w:val="none" w:sz="0" w:space="0" w:color="auto"/>
            <w:right w:val="none" w:sz="0" w:space="0" w:color="auto"/>
          </w:divBdr>
        </w:div>
        <w:div w:id="1786387573">
          <w:marLeft w:val="480"/>
          <w:marRight w:val="0"/>
          <w:marTop w:val="0"/>
          <w:marBottom w:val="0"/>
          <w:divBdr>
            <w:top w:val="none" w:sz="0" w:space="0" w:color="auto"/>
            <w:left w:val="none" w:sz="0" w:space="0" w:color="auto"/>
            <w:bottom w:val="none" w:sz="0" w:space="0" w:color="auto"/>
            <w:right w:val="none" w:sz="0" w:space="0" w:color="auto"/>
          </w:divBdr>
        </w:div>
        <w:div w:id="1024866708">
          <w:marLeft w:val="480"/>
          <w:marRight w:val="0"/>
          <w:marTop w:val="0"/>
          <w:marBottom w:val="0"/>
          <w:divBdr>
            <w:top w:val="none" w:sz="0" w:space="0" w:color="auto"/>
            <w:left w:val="none" w:sz="0" w:space="0" w:color="auto"/>
            <w:bottom w:val="none" w:sz="0" w:space="0" w:color="auto"/>
            <w:right w:val="none" w:sz="0" w:space="0" w:color="auto"/>
          </w:divBdr>
        </w:div>
        <w:div w:id="2110810208">
          <w:marLeft w:val="480"/>
          <w:marRight w:val="0"/>
          <w:marTop w:val="0"/>
          <w:marBottom w:val="0"/>
          <w:divBdr>
            <w:top w:val="none" w:sz="0" w:space="0" w:color="auto"/>
            <w:left w:val="none" w:sz="0" w:space="0" w:color="auto"/>
            <w:bottom w:val="none" w:sz="0" w:space="0" w:color="auto"/>
            <w:right w:val="none" w:sz="0" w:space="0" w:color="auto"/>
          </w:divBdr>
        </w:div>
        <w:div w:id="1356612093">
          <w:marLeft w:val="480"/>
          <w:marRight w:val="0"/>
          <w:marTop w:val="0"/>
          <w:marBottom w:val="0"/>
          <w:divBdr>
            <w:top w:val="none" w:sz="0" w:space="0" w:color="auto"/>
            <w:left w:val="none" w:sz="0" w:space="0" w:color="auto"/>
            <w:bottom w:val="none" w:sz="0" w:space="0" w:color="auto"/>
            <w:right w:val="none" w:sz="0" w:space="0" w:color="auto"/>
          </w:divBdr>
        </w:div>
      </w:divsChild>
    </w:div>
    <w:div w:id="745037471">
      <w:bodyDiv w:val="1"/>
      <w:marLeft w:val="0"/>
      <w:marRight w:val="0"/>
      <w:marTop w:val="0"/>
      <w:marBottom w:val="0"/>
      <w:divBdr>
        <w:top w:val="none" w:sz="0" w:space="0" w:color="auto"/>
        <w:left w:val="none" w:sz="0" w:space="0" w:color="auto"/>
        <w:bottom w:val="none" w:sz="0" w:space="0" w:color="auto"/>
        <w:right w:val="none" w:sz="0" w:space="0" w:color="auto"/>
      </w:divBdr>
      <w:divsChild>
        <w:div w:id="990018679">
          <w:marLeft w:val="480"/>
          <w:marRight w:val="0"/>
          <w:marTop w:val="0"/>
          <w:marBottom w:val="0"/>
          <w:divBdr>
            <w:top w:val="none" w:sz="0" w:space="0" w:color="auto"/>
            <w:left w:val="none" w:sz="0" w:space="0" w:color="auto"/>
            <w:bottom w:val="none" w:sz="0" w:space="0" w:color="auto"/>
            <w:right w:val="none" w:sz="0" w:space="0" w:color="auto"/>
          </w:divBdr>
        </w:div>
        <w:div w:id="541793615">
          <w:marLeft w:val="480"/>
          <w:marRight w:val="0"/>
          <w:marTop w:val="0"/>
          <w:marBottom w:val="0"/>
          <w:divBdr>
            <w:top w:val="none" w:sz="0" w:space="0" w:color="auto"/>
            <w:left w:val="none" w:sz="0" w:space="0" w:color="auto"/>
            <w:bottom w:val="none" w:sz="0" w:space="0" w:color="auto"/>
            <w:right w:val="none" w:sz="0" w:space="0" w:color="auto"/>
          </w:divBdr>
        </w:div>
        <w:div w:id="1735741136">
          <w:marLeft w:val="480"/>
          <w:marRight w:val="0"/>
          <w:marTop w:val="0"/>
          <w:marBottom w:val="0"/>
          <w:divBdr>
            <w:top w:val="none" w:sz="0" w:space="0" w:color="auto"/>
            <w:left w:val="none" w:sz="0" w:space="0" w:color="auto"/>
            <w:bottom w:val="none" w:sz="0" w:space="0" w:color="auto"/>
            <w:right w:val="none" w:sz="0" w:space="0" w:color="auto"/>
          </w:divBdr>
        </w:div>
        <w:div w:id="504322659">
          <w:marLeft w:val="480"/>
          <w:marRight w:val="0"/>
          <w:marTop w:val="0"/>
          <w:marBottom w:val="0"/>
          <w:divBdr>
            <w:top w:val="none" w:sz="0" w:space="0" w:color="auto"/>
            <w:left w:val="none" w:sz="0" w:space="0" w:color="auto"/>
            <w:bottom w:val="none" w:sz="0" w:space="0" w:color="auto"/>
            <w:right w:val="none" w:sz="0" w:space="0" w:color="auto"/>
          </w:divBdr>
        </w:div>
        <w:div w:id="719324414">
          <w:marLeft w:val="480"/>
          <w:marRight w:val="0"/>
          <w:marTop w:val="0"/>
          <w:marBottom w:val="0"/>
          <w:divBdr>
            <w:top w:val="none" w:sz="0" w:space="0" w:color="auto"/>
            <w:left w:val="none" w:sz="0" w:space="0" w:color="auto"/>
            <w:bottom w:val="none" w:sz="0" w:space="0" w:color="auto"/>
            <w:right w:val="none" w:sz="0" w:space="0" w:color="auto"/>
          </w:divBdr>
        </w:div>
        <w:div w:id="538397263">
          <w:marLeft w:val="480"/>
          <w:marRight w:val="0"/>
          <w:marTop w:val="0"/>
          <w:marBottom w:val="0"/>
          <w:divBdr>
            <w:top w:val="none" w:sz="0" w:space="0" w:color="auto"/>
            <w:left w:val="none" w:sz="0" w:space="0" w:color="auto"/>
            <w:bottom w:val="none" w:sz="0" w:space="0" w:color="auto"/>
            <w:right w:val="none" w:sz="0" w:space="0" w:color="auto"/>
          </w:divBdr>
        </w:div>
        <w:div w:id="1335840328">
          <w:marLeft w:val="480"/>
          <w:marRight w:val="0"/>
          <w:marTop w:val="0"/>
          <w:marBottom w:val="0"/>
          <w:divBdr>
            <w:top w:val="none" w:sz="0" w:space="0" w:color="auto"/>
            <w:left w:val="none" w:sz="0" w:space="0" w:color="auto"/>
            <w:bottom w:val="none" w:sz="0" w:space="0" w:color="auto"/>
            <w:right w:val="none" w:sz="0" w:space="0" w:color="auto"/>
          </w:divBdr>
        </w:div>
      </w:divsChild>
    </w:div>
    <w:div w:id="892736489">
      <w:bodyDiv w:val="1"/>
      <w:marLeft w:val="0"/>
      <w:marRight w:val="0"/>
      <w:marTop w:val="0"/>
      <w:marBottom w:val="0"/>
      <w:divBdr>
        <w:top w:val="none" w:sz="0" w:space="0" w:color="auto"/>
        <w:left w:val="none" w:sz="0" w:space="0" w:color="auto"/>
        <w:bottom w:val="none" w:sz="0" w:space="0" w:color="auto"/>
        <w:right w:val="none" w:sz="0" w:space="0" w:color="auto"/>
      </w:divBdr>
    </w:div>
    <w:div w:id="898591127">
      <w:bodyDiv w:val="1"/>
      <w:marLeft w:val="0"/>
      <w:marRight w:val="0"/>
      <w:marTop w:val="0"/>
      <w:marBottom w:val="0"/>
      <w:divBdr>
        <w:top w:val="none" w:sz="0" w:space="0" w:color="auto"/>
        <w:left w:val="none" w:sz="0" w:space="0" w:color="auto"/>
        <w:bottom w:val="none" w:sz="0" w:space="0" w:color="auto"/>
        <w:right w:val="none" w:sz="0" w:space="0" w:color="auto"/>
      </w:divBdr>
      <w:divsChild>
        <w:div w:id="207186918">
          <w:marLeft w:val="480"/>
          <w:marRight w:val="0"/>
          <w:marTop w:val="0"/>
          <w:marBottom w:val="0"/>
          <w:divBdr>
            <w:top w:val="none" w:sz="0" w:space="0" w:color="auto"/>
            <w:left w:val="none" w:sz="0" w:space="0" w:color="auto"/>
            <w:bottom w:val="none" w:sz="0" w:space="0" w:color="auto"/>
            <w:right w:val="none" w:sz="0" w:space="0" w:color="auto"/>
          </w:divBdr>
        </w:div>
        <w:div w:id="266279838">
          <w:marLeft w:val="480"/>
          <w:marRight w:val="0"/>
          <w:marTop w:val="0"/>
          <w:marBottom w:val="0"/>
          <w:divBdr>
            <w:top w:val="none" w:sz="0" w:space="0" w:color="auto"/>
            <w:left w:val="none" w:sz="0" w:space="0" w:color="auto"/>
            <w:bottom w:val="none" w:sz="0" w:space="0" w:color="auto"/>
            <w:right w:val="none" w:sz="0" w:space="0" w:color="auto"/>
          </w:divBdr>
        </w:div>
        <w:div w:id="2088337293">
          <w:marLeft w:val="480"/>
          <w:marRight w:val="0"/>
          <w:marTop w:val="0"/>
          <w:marBottom w:val="0"/>
          <w:divBdr>
            <w:top w:val="none" w:sz="0" w:space="0" w:color="auto"/>
            <w:left w:val="none" w:sz="0" w:space="0" w:color="auto"/>
            <w:bottom w:val="none" w:sz="0" w:space="0" w:color="auto"/>
            <w:right w:val="none" w:sz="0" w:space="0" w:color="auto"/>
          </w:divBdr>
        </w:div>
        <w:div w:id="1764110102">
          <w:marLeft w:val="480"/>
          <w:marRight w:val="0"/>
          <w:marTop w:val="0"/>
          <w:marBottom w:val="0"/>
          <w:divBdr>
            <w:top w:val="none" w:sz="0" w:space="0" w:color="auto"/>
            <w:left w:val="none" w:sz="0" w:space="0" w:color="auto"/>
            <w:bottom w:val="none" w:sz="0" w:space="0" w:color="auto"/>
            <w:right w:val="none" w:sz="0" w:space="0" w:color="auto"/>
          </w:divBdr>
        </w:div>
        <w:div w:id="1752921413">
          <w:marLeft w:val="480"/>
          <w:marRight w:val="0"/>
          <w:marTop w:val="0"/>
          <w:marBottom w:val="0"/>
          <w:divBdr>
            <w:top w:val="none" w:sz="0" w:space="0" w:color="auto"/>
            <w:left w:val="none" w:sz="0" w:space="0" w:color="auto"/>
            <w:bottom w:val="none" w:sz="0" w:space="0" w:color="auto"/>
            <w:right w:val="none" w:sz="0" w:space="0" w:color="auto"/>
          </w:divBdr>
        </w:div>
        <w:div w:id="2069062897">
          <w:marLeft w:val="480"/>
          <w:marRight w:val="0"/>
          <w:marTop w:val="0"/>
          <w:marBottom w:val="0"/>
          <w:divBdr>
            <w:top w:val="none" w:sz="0" w:space="0" w:color="auto"/>
            <w:left w:val="none" w:sz="0" w:space="0" w:color="auto"/>
            <w:bottom w:val="none" w:sz="0" w:space="0" w:color="auto"/>
            <w:right w:val="none" w:sz="0" w:space="0" w:color="auto"/>
          </w:divBdr>
        </w:div>
        <w:div w:id="371543424">
          <w:marLeft w:val="480"/>
          <w:marRight w:val="0"/>
          <w:marTop w:val="0"/>
          <w:marBottom w:val="0"/>
          <w:divBdr>
            <w:top w:val="none" w:sz="0" w:space="0" w:color="auto"/>
            <w:left w:val="none" w:sz="0" w:space="0" w:color="auto"/>
            <w:bottom w:val="none" w:sz="0" w:space="0" w:color="auto"/>
            <w:right w:val="none" w:sz="0" w:space="0" w:color="auto"/>
          </w:divBdr>
        </w:div>
      </w:divsChild>
    </w:div>
    <w:div w:id="962030495">
      <w:bodyDiv w:val="1"/>
      <w:marLeft w:val="0"/>
      <w:marRight w:val="0"/>
      <w:marTop w:val="0"/>
      <w:marBottom w:val="0"/>
      <w:divBdr>
        <w:top w:val="none" w:sz="0" w:space="0" w:color="auto"/>
        <w:left w:val="none" w:sz="0" w:space="0" w:color="auto"/>
        <w:bottom w:val="none" w:sz="0" w:space="0" w:color="auto"/>
        <w:right w:val="none" w:sz="0" w:space="0" w:color="auto"/>
      </w:divBdr>
      <w:divsChild>
        <w:div w:id="16276315">
          <w:marLeft w:val="480"/>
          <w:marRight w:val="0"/>
          <w:marTop w:val="0"/>
          <w:marBottom w:val="0"/>
          <w:divBdr>
            <w:top w:val="none" w:sz="0" w:space="0" w:color="auto"/>
            <w:left w:val="none" w:sz="0" w:space="0" w:color="auto"/>
            <w:bottom w:val="none" w:sz="0" w:space="0" w:color="auto"/>
            <w:right w:val="none" w:sz="0" w:space="0" w:color="auto"/>
          </w:divBdr>
        </w:div>
        <w:div w:id="1566604170">
          <w:marLeft w:val="480"/>
          <w:marRight w:val="0"/>
          <w:marTop w:val="0"/>
          <w:marBottom w:val="0"/>
          <w:divBdr>
            <w:top w:val="none" w:sz="0" w:space="0" w:color="auto"/>
            <w:left w:val="none" w:sz="0" w:space="0" w:color="auto"/>
            <w:bottom w:val="none" w:sz="0" w:space="0" w:color="auto"/>
            <w:right w:val="none" w:sz="0" w:space="0" w:color="auto"/>
          </w:divBdr>
        </w:div>
        <w:div w:id="107627810">
          <w:marLeft w:val="480"/>
          <w:marRight w:val="0"/>
          <w:marTop w:val="0"/>
          <w:marBottom w:val="0"/>
          <w:divBdr>
            <w:top w:val="none" w:sz="0" w:space="0" w:color="auto"/>
            <w:left w:val="none" w:sz="0" w:space="0" w:color="auto"/>
            <w:bottom w:val="none" w:sz="0" w:space="0" w:color="auto"/>
            <w:right w:val="none" w:sz="0" w:space="0" w:color="auto"/>
          </w:divBdr>
        </w:div>
        <w:div w:id="1090665320">
          <w:marLeft w:val="480"/>
          <w:marRight w:val="0"/>
          <w:marTop w:val="0"/>
          <w:marBottom w:val="0"/>
          <w:divBdr>
            <w:top w:val="none" w:sz="0" w:space="0" w:color="auto"/>
            <w:left w:val="none" w:sz="0" w:space="0" w:color="auto"/>
            <w:bottom w:val="none" w:sz="0" w:space="0" w:color="auto"/>
            <w:right w:val="none" w:sz="0" w:space="0" w:color="auto"/>
          </w:divBdr>
        </w:div>
        <w:div w:id="804280520">
          <w:marLeft w:val="480"/>
          <w:marRight w:val="0"/>
          <w:marTop w:val="0"/>
          <w:marBottom w:val="0"/>
          <w:divBdr>
            <w:top w:val="none" w:sz="0" w:space="0" w:color="auto"/>
            <w:left w:val="none" w:sz="0" w:space="0" w:color="auto"/>
            <w:bottom w:val="none" w:sz="0" w:space="0" w:color="auto"/>
            <w:right w:val="none" w:sz="0" w:space="0" w:color="auto"/>
          </w:divBdr>
        </w:div>
        <w:div w:id="286595166">
          <w:marLeft w:val="480"/>
          <w:marRight w:val="0"/>
          <w:marTop w:val="0"/>
          <w:marBottom w:val="0"/>
          <w:divBdr>
            <w:top w:val="none" w:sz="0" w:space="0" w:color="auto"/>
            <w:left w:val="none" w:sz="0" w:space="0" w:color="auto"/>
            <w:bottom w:val="none" w:sz="0" w:space="0" w:color="auto"/>
            <w:right w:val="none" w:sz="0" w:space="0" w:color="auto"/>
          </w:divBdr>
        </w:div>
        <w:div w:id="1506020811">
          <w:marLeft w:val="480"/>
          <w:marRight w:val="0"/>
          <w:marTop w:val="0"/>
          <w:marBottom w:val="0"/>
          <w:divBdr>
            <w:top w:val="none" w:sz="0" w:space="0" w:color="auto"/>
            <w:left w:val="none" w:sz="0" w:space="0" w:color="auto"/>
            <w:bottom w:val="none" w:sz="0" w:space="0" w:color="auto"/>
            <w:right w:val="none" w:sz="0" w:space="0" w:color="auto"/>
          </w:divBdr>
        </w:div>
      </w:divsChild>
    </w:div>
    <w:div w:id="1002777124">
      <w:bodyDiv w:val="1"/>
      <w:marLeft w:val="0"/>
      <w:marRight w:val="0"/>
      <w:marTop w:val="0"/>
      <w:marBottom w:val="0"/>
      <w:divBdr>
        <w:top w:val="none" w:sz="0" w:space="0" w:color="auto"/>
        <w:left w:val="none" w:sz="0" w:space="0" w:color="auto"/>
        <w:bottom w:val="none" w:sz="0" w:space="0" w:color="auto"/>
        <w:right w:val="none" w:sz="0" w:space="0" w:color="auto"/>
      </w:divBdr>
    </w:div>
    <w:div w:id="1097291746">
      <w:bodyDiv w:val="1"/>
      <w:marLeft w:val="0"/>
      <w:marRight w:val="0"/>
      <w:marTop w:val="0"/>
      <w:marBottom w:val="0"/>
      <w:divBdr>
        <w:top w:val="none" w:sz="0" w:space="0" w:color="auto"/>
        <w:left w:val="none" w:sz="0" w:space="0" w:color="auto"/>
        <w:bottom w:val="none" w:sz="0" w:space="0" w:color="auto"/>
        <w:right w:val="none" w:sz="0" w:space="0" w:color="auto"/>
      </w:divBdr>
    </w:div>
    <w:div w:id="1254317513">
      <w:bodyDiv w:val="1"/>
      <w:marLeft w:val="0"/>
      <w:marRight w:val="0"/>
      <w:marTop w:val="0"/>
      <w:marBottom w:val="0"/>
      <w:divBdr>
        <w:top w:val="none" w:sz="0" w:space="0" w:color="auto"/>
        <w:left w:val="none" w:sz="0" w:space="0" w:color="auto"/>
        <w:bottom w:val="none" w:sz="0" w:space="0" w:color="auto"/>
        <w:right w:val="none" w:sz="0" w:space="0" w:color="auto"/>
      </w:divBdr>
      <w:divsChild>
        <w:div w:id="186875491">
          <w:marLeft w:val="480"/>
          <w:marRight w:val="0"/>
          <w:marTop w:val="0"/>
          <w:marBottom w:val="0"/>
          <w:divBdr>
            <w:top w:val="none" w:sz="0" w:space="0" w:color="auto"/>
            <w:left w:val="none" w:sz="0" w:space="0" w:color="auto"/>
            <w:bottom w:val="none" w:sz="0" w:space="0" w:color="auto"/>
            <w:right w:val="none" w:sz="0" w:space="0" w:color="auto"/>
          </w:divBdr>
        </w:div>
        <w:div w:id="1065686126">
          <w:marLeft w:val="480"/>
          <w:marRight w:val="0"/>
          <w:marTop w:val="0"/>
          <w:marBottom w:val="0"/>
          <w:divBdr>
            <w:top w:val="none" w:sz="0" w:space="0" w:color="auto"/>
            <w:left w:val="none" w:sz="0" w:space="0" w:color="auto"/>
            <w:bottom w:val="none" w:sz="0" w:space="0" w:color="auto"/>
            <w:right w:val="none" w:sz="0" w:space="0" w:color="auto"/>
          </w:divBdr>
        </w:div>
        <w:div w:id="1088582128">
          <w:marLeft w:val="480"/>
          <w:marRight w:val="0"/>
          <w:marTop w:val="0"/>
          <w:marBottom w:val="0"/>
          <w:divBdr>
            <w:top w:val="none" w:sz="0" w:space="0" w:color="auto"/>
            <w:left w:val="none" w:sz="0" w:space="0" w:color="auto"/>
            <w:bottom w:val="none" w:sz="0" w:space="0" w:color="auto"/>
            <w:right w:val="none" w:sz="0" w:space="0" w:color="auto"/>
          </w:divBdr>
        </w:div>
        <w:div w:id="759444877">
          <w:marLeft w:val="480"/>
          <w:marRight w:val="0"/>
          <w:marTop w:val="0"/>
          <w:marBottom w:val="0"/>
          <w:divBdr>
            <w:top w:val="none" w:sz="0" w:space="0" w:color="auto"/>
            <w:left w:val="none" w:sz="0" w:space="0" w:color="auto"/>
            <w:bottom w:val="none" w:sz="0" w:space="0" w:color="auto"/>
            <w:right w:val="none" w:sz="0" w:space="0" w:color="auto"/>
          </w:divBdr>
        </w:div>
        <w:div w:id="1897664299">
          <w:marLeft w:val="480"/>
          <w:marRight w:val="0"/>
          <w:marTop w:val="0"/>
          <w:marBottom w:val="0"/>
          <w:divBdr>
            <w:top w:val="none" w:sz="0" w:space="0" w:color="auto"/>
            <w:left w:val="none" w:sz="0" w:space="0" w:color="auto"/>
            <w:bottom w:val="none" w:sz="0" w:space="0" w:color="auto"/>
            <w:right w:val="none" w:sz="0" w:space="0" w:color="auto"/>
          </w:divBdr>
        </w:div>
        <w:div w:id="1887905989">
          <w:marLeft w:val="480"/>
          <w:marRight w:val="0"/>
          <w:marTop w:val="0"/>
          <w:marBottom w:val="0"/>
          <w:divBdr>
            <w:top w:val="none" w:sz="0" w:space="0" w:color="auto"/>
            <w:left w:val="none" w:sz="0" w:space="0" w:color="auto"/>
            <w:bottom w:val="none" w:sz="0" w:space="0" w:color="auto"/>
            <w:right w:val="none" w:sz="0" w:space="0" w:color="auto"/>
          </w:divBdr>
        </w:div>
        <w:div w:id="672803104">
          <w:marLeft w:val="480"/>
          <w:marRight w:val="0"/>
          <w:marTop w:val="0"/>
          <w:marBottom w:val="0"/>
          <w:divBdr>
            <w:top w:val="none" w:sz="0" w:space="0" w:color="auto"/>
            <w:left w:val="none" w:sz="0" w:space="0" w:color="auto"/>
            <w:bottom w:val="none" w:sz="0" w:space="0" w:color="auto"/>
            <w:right w:val="none" w:sz="0" w:space="0" w:color="auto"/>
          </w:divBdr>
        </w:div>
      </w:divsChild>
    </w:div>
    <w:div w:id="1262488419">
      <w:bodyDiv w:val="1"/>
      <w:marLeft w:val="0"/>
      <w:marRight w:val="0"/>
      <w:marTop w:val="0"/>
      <w:marBottom w:val="0"/>
      <w:divBdr>
        <w:top w:val="none" w:sz="0" w:space="0" w:color="auto"/>
        <w:left w:val="none" w:sz="0" w:space="0" w:color="auto"/>
        <w:bottom w:val="none" w:sz="0" w:space="0" w:color="auto"/>
        <w:right w:val="none" w:sz="0" w:space="0" w:color="auto"/>
      </w:divBdr>
    </w:div>
    <w:div w:id="1410888340">
      <w:bodyDiv w:val="1"/>
      <w:marLeft w:val="0"/>
      <w:marRight w:val="0"/>
      <w:marTop w:val="0"/>
      <w:marBottom w:val="0"/>
      <w:divBdr>
        <w:top w:val="none" w:sz="0" w:space="0" w:color="auto"/>
        <w:left w:val="none" w:sz="0" w:space="0" w:color="auto"/>
        <w:bottom w:val="none" w:sz="0" w:space="0" w:color="auto"/>
        <w:right w:val="none" w:sz="0" w:space="0" w:color="auto"/>
      </w:divBdr>
      <w:divsChild>
        <w:div w:id="468548711">
          <w:marLeft w:val="480"/>
          <w:marRight w:val="0"/>
          <w:marTop w:val="0"/>
          <w:marBottom w:val="0"/>
          <w:divBdr>
            <w:top w:val="none" w:sz="0" w:space="0" w:color="auto"/>
            <w:left w:val="none" w:sz="0" w:space="0" w:color="auto"/>
            <w:bottom w:val="none" w:sz="0" w:space="0" w:color="auto"/>
            <w:right w:val="none" w:sz="0" w:space="0" w:color="auto"/>
          </w:divBdr>
        </w:div>
        <w:div w:id="694891327">
          <w:marLeft w:val="480"/>
          <w:marRight w:val="0"/>
          <w:marTop w:val="0"/>
          <w:marBottom w:val="0"/>
          <w:divBdr>
            <w:top w:val="none" w:sz="0" w:space="0" w:color="auto"/>
            <w:left w:val="none" w:sz="0" w:space="0" w:color="auto"/>
            <w:bottom w:val="none" w:sz="0" w:space="0" w:color="auto"/>
            <w:right w:val="none" w:sz="0" w:space="0" w:color="auto"/>
          </w:divBdr>
        </w:div>
        <w:div w:id="337656327">
          <w:marLeft w:val="480"/>
          <w:marRight w:val="0"/>
          <w:marTop w:val="0"/>
          <w:marBottom w:val="0"/>
          <w:divBdr>
            <w:top w:val="none" w:sz="0" w:space="0" w:color="auto"/>
            <w:left w:val="none" w:sz="0" w:space="0" w:color="auto"/>
            <w:bottom w:val="none" w:sz="0" w:space="0" w:color="auto"/>
            <w:right w:val="none" w:sz="0" w:space="0" w:color="auto"/>
          </w:divBdr>
        </w:div>
        <w:div w:id="866286313">
          <w:marLeft w:val="480"/>
          <w:marRight w:val="0"/>
          <w:marTop w:val="0"/>
          <w:marBottom w:val="0"/>
          <w:divBdr>
            <w:top w:val="none" w:sz="0" w:space="0" w:color="auto"/>
            <w:left w:val="none" w:sz="0" w:space="0" w:color="auto"/>
            <w:bottom w:val="none" w:sz="0" w:space="0" w:color="auto"/>
            <w:right w:val="none" w:sz="0" w:space="0" w:color="auto"/>
          </w:divBdr>
        </w:div>
        <w:div w:id="1501193774">
          <w:marLeft w:val="480"/>
          <w:marRight w:val="0"/>
          <w:marTop w:val="0"/>
          <w:marBottom w:val="0"/>
          <w:divBdr>
            <w:top w:val="none" w:sz="0" w:space="0" w:color="auto"/>
            <w:left w:val="none" w:sz="0" w:space="0" w:color="auto"/>
            <w:bottom w:val="none" w:sz="0" w:space="0" w:color="auto"/>
            <w:right w:val="none" w:sz="0" w:space="0" w:color="auto"/>
          </w:divBdr>
        </w:div>
        <w:div w:id="632176014">
          <w:marLeft w:val="480"/>
          <w:marRight w:val="0"/>
          <w:marTop w:val="0"/>
          <w:marBottom w:val="0"/>
          <w:divBdr>
            <w:top w:val="none" w:sz="0" w:space="0" w:color="auto"/>
            <w:left w:val="none" w:sz="0" w:space="0" w:color="auto"/>
            <w:bottom w:val="none" w:sz="0" w:space="0" w:color="auto"/>
            <w:right w:val="none" w:sz="0" w:space="0" w:color="auto"/>
          </w:divBdr>
        </w:div>
        <w:div w:id="2088847030">
          <w:marLeft w:val="480"/>
          <w:marRight w:val="0"/>
          <w:marTop w:val="0"/>
          <w:marBottom w:val="0"/>
          <w:divBdr>
            <w:top w:val="none" w:sz="0" w:space="0" w:color="auto"/>
            <w:left w:val="none" w:sz="0" w:space="0" w:color="auto"/>
            <w:bottom w:val="none" w:sz="0" w:space="0" w:color="auto"/>
            <w:right w:val="none" w:sz="0" w:space="0" w:color="auto"/>
          </w:divBdr>
        </w:div>
      </w:divsChild>
    </w:div>
    <w:div w:id="1459421867">
      <w:bodyDiv w:val="1"/>
      <w:marLeft w:val="0"/>
      <w:marRight w:val="0"/>
      <w:marTop w:val="0"/>
      <w:marBottom w:val="0"/>
      <w:divBdr>
        <w:top w:val="none" w:sz="0" w:space="0" w:color="auto"/>
        <w:left w:val="none" w:sz="0" w:space="0" w:color="auto"/>
        <w:bottom w:val="none" w:sz="0" w:space="0" w:color="auto"/>
        <w:right w:val="none" w:sz="0" w:space="0" w:color="auto"/>
      </w:divBdr>
    </w:div>
    <w:div w:id="1520705266">
      <w:bodyDiv w:val="1"/>
      <w:marLeft w:val="0"/>
      <w:marRight w:val="0"/>
      <w:marTop w:val="0"/>
      <w:marBottom w:val="0"/>
      <w:divBdr>
        <w:top w:val="none" w:sz="0" w:space="0" w:color="auto"/>
        <w:left w:val="none" w:sz="0" w:space="0" w:color="auto"/>
        <w:bottom w:val="none" w:sz="0" w:space="0" w:color="auto"/>
        <w:right w:val="none" w:sz="0" w:space="0" w:color="auto"/>
      </w:divBdr>
    </w:div>
    <w:div w:id="1557738777">
      <w:bodyDiv w:val="1"/>
      <w:marLeft w:val="0"/>
      <w:marRight w:val="0"/>
      <w:marTop w:val="0"/>
      <w:marBottom w:val="0"/>
      <w:divBdr>
        <w:top w:val="none" w:sz="0" w:space="0" w:color="auto"/>
        <w:left w:val="none" w:sz="0" w:space="0" w:color="auto"/>
        <w:bottom w:val="none" w:sz="0" w:space="0" w:color="auto"/>
        <w:right w:val="none" w:sz="0" w:space="0" w:color="auto"/>
      </w:divBdr>
      <w:divsChild>
        <w:div w:id="411512541">
          <w:marLeft w:val="480"/>
          <w:marRight w:val="0"/>
          <w:marTop w:val="0"/>
          <w:marBottom w:val="0"/>
          <w:divBdr>
            <w:top w:val="none" w:sz="0" w:space="0" w:color="auto"/>
            <w:left w:val="none" w:sz="0" w:space="0" w:color="auto"/>
            <w:bottom w:val="none" w:sz="0" w:space="0" w:color="auto"/>
            <w:right w:val="none" w:sz="0" w:space="0" w:color="auto"/>
          </w:divBdr>
        </w:div>
        <w:div w:id="1666738544">
          <w:marLeft w:val="480"/>
          <w:marRight w:val="0"/>
          <w:marTop w:val="0"/>
          <w:marBottom w:val="0"/>
          <w:divBdr>
            <w:top w:val="none" w:sz="0" w:space="0" w:color="auto"/>
            <w:left w:val="none" w:sz="0" w:space="0" w:color="auto"/>
            <w:bottom w:val="none" w:sz="0" w:space="0" w:color="auto"/>
            <w:right w:val="none" w:sz="0" w:space="0" w:color="auto"/>
          </w:divBdr>
        </w:div>
        <w:div w:id="481237850">
          <w:marLeft w:val="480"/>
          <w:marRight w:val="0"/>
          <w:marTop w:val="0"/>
          <w:marBottom w:val="0"/>
          <w:divBdr>
            <w:top w:val="none" w:sz="0" w:space="0" w:color="auto"/>
            <w:left w:val="none" w:sz="0" w:space="0" w:color="auto"/>
            <w:bottom w:val="none" w:sz="0" w:space="0" w:color="auto"/>
            <w:right w:val="none" w:sz="0" w:space="0" w:color="auto"/>
          </w:divBdr>
        </w:div>
        <w:div w:id="1790271558">
          <w:marLeft w:val="480"/>
          <w:marRight w:val="0"/>
          <w:marTop w:val="0"/>
          <w:marBottom w:val="0"/>
          <w:divBdr>
            <w:top w:val="none" w:sz="0" w:space="0" w:color="auto"/>
            <w:left w:val="none" w:sz="0" w:space="0" w:color="auto"/>
            <w:bottom w:val="none" w:sz="0" w:space="0" w:color="auto"/>
            <w:right w:val="none" w:sz="0" w:space="0" w:color="auto"/>
          </w:divBdr>
        </w:div>
        <w:div w:id="23678473">
          <w:marLeft w:val="480"/>
          <w:marRight w:val="0"/>
          <w:marTop w:val="0"/>
          <w:marBottom w:val="0"/>
          <w:divBdr>
            <w:top w:val="none" w:sz="0" w:space="0" w:color="auto"/>
            <w:left w:val="none" w:sz="0" w:space="0" w:color="auto"/>
            <w:bottom w:val="none" w:sz="0" w:space="0" w:color="auto"/>
            <w:right w:val="none" w:sz="0" w:space="0" w:color="auto"/>
          </w:divBdr>
        </w:div>
        <w:div w:id="1214661957">
          <w:marLeft w:val="480"/>
          <w:marRight w:val="0"/>
          <w:marTop w:val="0"/>
          <w:marBottom w:val="0"/>
          <w:divBdr>
            <w:top w:val="none" w:sz="0" w:space="0" w:color="auto"/>
            <w:left w:val="none" w:sz="0" w:space="0" w:color="auto"/>
            <w:bottom w:val="none" w:sz="0" w:space="0" w:color="auto"/>
            <w:right w:val="none" w:sz="0" w:space="0" w:color="auto"/>
          </w:divBdr>
        </w:div>
        <w:div w:id="149106270">
          <w:marLeft w:val="480"/>
          <w:marRight w:val="0"/>
          <w:marTop w:val="0"/>
          <w:marBottom w:val="0"/>
          <w:divBdr>
            <w:top w:val="none" w:sz="0" w:space="0" w:color="auto"/>
            <w:left w:val="none" w:sz="0" w:space="0" w:color="auto"/>
            <w:bottom w:val="none" w:sz="0" w:space="0" w:color="auto"/>
            <w:right w:val="none" w:sz="0" w:space="0" w:color="auto"/>
          </w:divBdr>
        </w:div>
        <w:div w:id="1454519535">
          <w:marLeft w:val="480"/>
          <w:marRight w:val="0"/>
          <w:marTop w:val="0"/>
          <w:marBottom w:val="0"/>
          <w:divBdr>
            <w:top w:val="none" w:sz="0" w:space="0" w:color="auto"/>
            <w:left w:val="none" w:sz="0" w:space="0" w:color="auto"/>
            <w:bottom w:val="none" w:sz="0" w:space="0" w:color="auto"/>
            <w:right w:val="none" w:sz="0" w:space="0" w:color="auto"/>
          </w:divBdr>
        </w:div>
        <w:div w:id="1062483744">
          <w:marLeft w:val="480"/>
          <w:marRight w:val="0"/>
          <w:marTop w:val="0"/>
          <w:marBottom w:val="0"/>
          <w:divBdr>
            <w:top w:val="none" w:sz="0" w:space="0" w:color="auto"/>
            <w:left w:val="none" w:sz="0" w:space="0" w:color="auto"/>
            <w:bottom w:val="none" w:sz="0" w:space="0" w:color="auto"/>
            <w:right w:val="none" w:sz="0" w:space="0" w:color="auto"/>
          </w:divBdr>
        </w:div>
      </w:divsChild>
    </w:div>
    <w:div w:id="1562521919">
      <w:bodyDiv w:val="1"/>
      <w:marLeft w:val="0"/>
      <w:marRight w:val="0"/>
      <w:marTop w:val="0"/>
      <w:marBottom w:val="0"/>
      <w:divBdr>
        <w:top w:val="none" w:sz="0" w:space="0" w:color="auto"/>
        <w:left w:val="none" w:sz="0" w:space="0" w:color="auto"/>
        <w:bottom w:val="none" w:sz="0" w:space="0" w:color="auto"/>
        <w:right w:val="none" w:sz="0" w:space="0" w:color="auto"/>
      </w:divBdr>
      <w:divsChild>
        <w:div w:id="1615138523">
          <w:marLeft w:val="480"/>
          <w:marRight w:val="0"/>
          <w:marTop w:val="0"/>
          <w:marBottom w:val="0"/>
          <w:divBdr>
            <w:top w:val="none" w:sz="0" w:space="0" w:color="auto"/>
            <w:left w:val="none" w:sz="0" w:space="0" w:color="auto"/>
            <w:bottom w:val="none" w:sz="0" w:space="0" w:color="auto"/>
            <w:right w:val="none" w:sz="0" w:space="0" w:color="auto"/>
          </w:divBdr>
        </w:div>
        <w:div w:id="35467962">
          <w:marLeft w:val="480"/>
          <w:marRight w:val="0"/>
          <w:marTop w:val="0"/>
          <w:marBottom w:val="0"/>
          <w:divBdr>
            <w:top w:val="none" w:sz="0" w:space="0" w:color="auto"/>
            <w:left w:val="none" w:sz="0" w:space="0" w:color="auto"/>
            <w:bottom w:val="none" w:sz="0" w:space="0" w:color="auto"/>
            <w:right w:val="none" w:sz="0" w:space="0" w:color="auto"/>
          </w:divBdr>
        </w:div>
        <w:div w:id="748231533">
          <w:marLeft w:val="480"/>
          <w:marRight w:val="0"/>
          <w:marTop w:val="0"/>
          <w:marBottom w:val="0"/>
          <w:divBdr>
            <w:top w:val="none" w:sz="0" w:space="0" w:color="auto"/>
            <w:left w:val="none" w:sz="0" w:space="0" w:color="auto"/>
            <w:bottom w:val="none" w:sz="0" w:space="0" w:color="auto"/>
            <w:right w:val="none" w:sz="0" w:space="0" w:color="auto"/>
          </w:divBdr>
        </w:div>
        <w:div w:id="790981445">
          <w:marLeft w:val="480"/>
          <w:marRight w:val="0"/>
          <w:marTop w:val="0"/>
          <w:marBottom w:val="0"/>
          <w:divBdr>
            <w:top w:val="none" w:sz="0" w:space="0" w:color="auto"/>
            <w:left w:val="none" w:sz="0" w:space="0" w:color="auto"/>
            <w:bottom w:val="none" w:sz="0" w:space="0" w:color="auto"/>
            <w:right w:val="none" w:sz="0" w:space="0" w:color="auto"/>
          </w:divBdr>
        </w:div>
        <w:div w:id="1330985302">
          <w:marLeft w:val="480"/>
          <w:marRight w:val="0"/>
          <w:marTop w:val="0"/>
          <w:marBottom w:val="0"/>
          <w:divBdr>
            <w:top w:val="none" w:sz="0" w:space="0" w:color="auto"/>
            <w:left w:val="none" w:sz="0" w:space="0" w:color="auto"/>
            <w:bottom w:val="none" w:sz="0" w:space="0" w:color="auto"/>
            <w:right w:val="none" w:sz="0" w:space="0" w:color="auto"/>
          </w:divBdr>
        </w:div>
        <w:div w:id="1056929002">
          <w:marLeft w:val="480"/>
          <w:marRight w:val="0"/>
          <w:marTop w:val="0"/>
          <w:marBottom w:val="0"/>
          <w:divBdr>
            <w:top w:val="none" w:sz="0" w:space="0" w:color="auto"/>
            <w:left w:val="none" w:sz="0" w:space="0" w:color="auto"/>
            <w:bottom w:val="none" w:sz="0" w:space="0" w:color="auto"/>
            <w:right w:val="none" w:sz="0" w:space="0" w:color="auto"/>
          </w:divBdr>
        </w:div>
      </w:divsChild>
    </w:div>
    <w:div w:id="1596942568">
      <w:bodyDiv w:val="1"/>
      <w:marLeft w:val="0"/>
      <w:marRight w:val="0"/>
      <w:marTop w:val="0"/>
      <w:marBottom w:val="0"/>
      <w:divBdr>
        <w:top w:val="none" w:sz="0" w:space="0" w:color="auto"/>
        <w:left w:val="none" w:sz="0" w:space="0" w:color="auto"/>
        <w:bottom w:val="none" w:sz="0" w:space="0" w:color="auto"/>
        <w:right w:val="none" w:sz="0" w:space="0" w:color="auto"/>
      </w:divBdr>
    </w:div>
    <w:div w:id="1671374831">
      <w:bodyDiv w:val="1"/>
      <w:marLeft w:val="0"/>
      <w:marRight w:val="0"/>
      <w:marTop w:val="0"/>
      <w:marBottom w:val="0"/>
      <w:divBdr>
        <w:top w:val="none" w:sz="0" w:space="0" w:color="auto"/>
        <w:left w:val="none" w:sz="0" w:space="0" w:color="auto"/>
        <w:bottom w:val="none" w:sz="0" w:space="0" w:color="auto"/>
        <w:right w:val="none" w:sz="0" w:space="0" w:color="auto"/>
      </w:divBdr>
      <w:divsChild>
        <w:div w:id="1936746535">
          <w:marLeft w:val="480"/>
          <w:marRight w:val="0"/>
          <w:marTop w:val="0"/>
          <w:marBottom w:val="0"/>
          <w:divBdr>
            <w:top w:val="none" w:sz="0" w:space="0" w:color="auto"/>
            <w:left w:val="none" w:sz="0" w:space="0" w:color="auto"/>
            <w:bottom w:val="none" w:sz="0" w:space="0" w:color="auto"/>
            <w:right w:val="none" w:sz="0" w:space="0" w:color="auto"/>
          </w:divBdr>
        </w:div>
        <w:div w:id="966930993">
          <w:marLeft w:val="480"/>
          <w:marRight w:val="0"/>
          <w:marTop w:val="0"/>
          <w:marBottom w:val="0"/>
          <w:divBdr>
            <w:top w:val="none" w:sz="0" w:space="0" w:color="auto"/>
            <w:left w:val="none" w:sz="0" w:space="0" w:color="auto"/>
            <w:bottom w:val="none" w:sz="0" w:space="0" w:color="auto"/>
            <w:right w:val="none" w:sz="0" w:space="0" w:color="auto"/>
          </w:divBdr>
        </w:div>
        <w:div w:id="573592654">
          <w:marLeft w:val="480"/>
          <w:marRight w:val="0"/>
          <w:marTop w:val="0"/>
          <w:marBottom w:val="0"/>
          <w:divBdr>
            <w:top w:val="none" w:sz="0" w:space="0" w:color="auto"/>
            <w:left w:val="none" w:sz="0" w:space="0" w:color="auto"/>
            <w:bottom w:val="none" w:sz="0" w:space="0" w:color="auto"/>
            <w:right w:val="none" w:sz="0" w:space="0" w:color="auto"/>
          </w:divBdr>
        </w:div>
        <w:div w:id="1712732375">
          <w:marLeft w:val="480"/>
          <w:marRight w:val="0"/>
          <w:marTop w:val="0"/>
          <w:marBottom w:val="0"/>
          <w:divBdr>
            <w:top w:val="none" w:sz="0" w:space="0" w:color="auto"/>
            <w:left w:val="none" w:sz="0" w:space="0" w:color="auto"/>
            <w:bottom w:val="none" w:sz="0" w:space="0" w:color="auto"/>
            <w:right w:val="none" w:sz="0" w:space="0" w:color="auto"/>
          </w:divBdr>
        </w:div>
        <w:div w:id="919559790">
          <w:marLeft w:val="480"/>
          <w:marRight w:val="0"/>
          <w:marTop w:val="0"/>
          <w:marBottom w:val="0"/>
          <w:divBdr>
            <w:top w:val="none" w:sz="0" w:space="0" w:color="auto"/>
            <w:left w:val="none" w:sz="0" w:space="0" w:color="auto"/>
            <w:bottom w:val="none" w:sz="0" w:space="0" w:color="auto"/>
            <w:right w:val="none" w:sz="0" w:space="0" w:color="auto"/>
          </w:divBdr>
        </w:div>
        <w:div w:id="876239771">
          <w:marLeft w:val="480"/>
          <w:marRight w:val="0"/>
          <w:marTop w:val="0"/>
          <w:marBottom w:val="0"/>
          <w:divBdr>
            <w:top w:val="none" w:sz="0" w:space="0" w:color="auto"/>
            <w:left w:val="none" w:sz="0" w:space="0" w:color="auto"/>
            <w:bottom w:val="none" w:sz="0" w:space="0" w:color="auto"/>
            <w:right w:val="none" w:sz="0" w:space="0" w:color="auto"/>
          </w:divBdr>
        </w:div>
        <w:div w:id="1953902698">
          <w:marLeft w:val="480"/>
          <w:marRight w:val="0"/>
          <w:marTop w:val="0"/>
          <w:marBottom w:val="0"/>
          <w:divBdr>
            <w:top w:val="none" w:sz="0" w:space="0" w:color="auto"/>
            <w:left w:val="none" w:sz="0" w:space="0" w:color="auto"/>
            <w:bottom w:val="none" w:sz="0" w:space="0" w:color="auto"/>
            <w:right w:val="none" w:sz="0" w:space="0" w:color="auto"/>
          </w:divBdr>
        </w:div>
        <w:div w:id="1721174648">
          <w:marLeft w:val="480"/>
          <w:marRight w:val="0"/>
          <w:marTop w:val="0"/>
          <w:marBottom w:val="0"/>
          <w:divBdr>
            <w:top w:val="none" w:sz="0" w:space="0" w:color="auto"/>
            <w:left w:val="none" w:sz="0" w:space="0" w:color="auto"/>
            <w:bottom w:val="none" w:sz="0" w:space="0" w:color="auto"/>
            <w:right w:val="none" w:sz="0" w:space="0" w:color="auto"/>
          </w:divBdr>
        </w:div>
        <w:div w:id="553810406">
          <w:marLeft w:val="480"/>
          <w:marRight w:val="0"/>
          <w:marTop w:val="0"/>
          <w:marBottom w:val="0"/>
          <w:divBdr>
            <w:top w:val="none" w:sz="0" w:space="0" w:color="auto"/>
            <w:left w:val="none" w:sz="0" w:space="0" w:color="auto"/>
            <w:bottom w:val="none" w:sz="0" w:space="0" w:color="auto"/>
            <w:right w:val="none" w:sz="0" w:space="0" w:color="auto"/>
          </w:divBdr>
        </w:div>
        <w:div w:id="713383175">
          <w:marLeft w:val="480"/>
          <w:marRight w:val="0"/>
          <w:marTop w:val="0"/>
          <w:marBottom w:val="0"/>
          <w:divBdr>
            <w:top w:val="none" w:sz="0" w:space="0" w:color="auto"/>
            <w:left w:val="none" w:sz="0" w:space="0" w:color="auto"/>
            <w:bottom w:val="none" w:sz="0" w:space="0" w:color="auto"/>
            <w:right w:val="none" w:sz="0" w:space="0" w:color="auto"/>
          </w:divBdr>
        </w:div>
        <w:div w:id="1806923670">
          <w:marLeft w:val="480"/>
          <w:marRight w:val="0"/>
          <w:marTop w:val="0"/>
          <w:marBottom w:val="0"/>
          <w:divBdr>
            <w:top w:val="none" w:sz="0" w:space="0" w:color="auto"/>
            <w:left w:val="none" w:sz="0" w:space="0" w:color="auto"/>
            <w:bottom w:val="none" w:sz="0" w:space="0" w:color="auto"/>
            <w:right w:val="none" w:sz="0" w:space="0" w:color="auto"/>
          </w:divBdr>
        </w:div>
      </w:divsChild>
    </w:div>
    <w:div w:id="1791239314">
      <w:bodyDiv w:val="1"/>
      <w:marLeft w:val="0"/>
      <w:marRight w:val="0"/>
      <w:marTop w:val="0"/>
      <w:marBottom w:val="0"/>
      <w:divBdr>
        <w:top w:val="none" w:sz="0" w:space="0" w:color="auto"/>
        <w:left w:val="none" w:sz="0" w:space="0" w:color="auto"/>
        <w:bottom w:val="none" w:sz="0" w:space="0" w:color="auto"/>
        <w:right w:val="none" w:sz="0" w:space="0" w:color="auto"/>
      </w:divBdr>
    </w:div>
    <w:div w:id="1792432295">
      <w:bodyDiv w:val="1"/>
      <w:marLeft w:val="0"/>
      <w:marRight w:val="0"/>
      <w:marTop w:val="0"/>
      <w:marBottom w:val="0"/>
      <w:divBdr>
        <w:top w:val="none" w:sz="0" w:space="0" w:color="auto"/>
        <w:left w:val="none" w:sz="0" w:space="0" w:color="auto"/>
        <w:bottom w:val="none" w:sz="0" w:space="0" w:color="auto"/>
        <w:right w:val="none" w:sz="0" w:space="0" w:color="auto"/>
      </w:divBdr>
      <w:divsChild>
        <w:div w:id="450513265">
          <w:marLeft w:val="480"/>
          <w:marRight w:val="0"/>
          <w:marTop w:val="0"/>
          <w:marBottom w:val="0"/>
          <w:divBdr>
            <w:top w:val="none" w:sz="0" w:space="0" w:color="auto"/>
            <w:left w:val="none" w:sz="0" w:space="0" w:color="auto"/>
            <w:bottom w:val="none" w:sz="0" w:space="0" w:color="auto"/>
            <w:right w:val="none" w:sz="0" w:space="0" w:color="auto"/>
          </w:divBdr>
        </w:div>
        <w:div w:id="309671771">
          <w:marLeft w:val="480"/>
          <w:marRight w:val="0"/>
          <w:marTop w:val="0"/>
          <w:marBottom w:val="0"/>
          <w:divBdr>
            <w:top w:val="none" w:sz="0" w:space="0" w:color="auto"/>
            <w:left w:val="none" w:sz="0" w:space="0" w:color="auto"/>
            <w:bottom w:val="none" w:sz="0" w:space="0" w:color="auto"/>
            <w:right w:val="none" w:sz="0" w:space="0" w:color="auto"/>
          </w:divBdr>
        </w:div>
        <w:div w:id="1145971785">
          <w:marLeft w:val="480"/>
          <w:marRight w:val="0"/>
          <w:marTop w:val="0"/>
          <w:marBottom w:val="0"/>
          <w:divBdr>
            <w:top w:val="none" w:sz="0" w:space="0" w:color="auto"/>
            <w:left w:val="none" w:sz="0" w:space="0" w:color="auto"/>
            <w:bottom w:val="none" w:sz="0" w:space="0" w:color="auto"/>
            <w:right w:val="none" w:sz="0" w:space="0" w:color="auto"/>
          </w:divBdr>
        </w:div>
        <w:div w:id="368915959">
          <w:marLeft w:val="480"/>
          <w:marRight w:val="0"/>
          <w:marTop w:val="0"/>
          <w:marBottom w:val="0"/>
          <w:divBdr>
            <w:top w:val="none" w:sz="0" w:space="0" w:color="auto"/>
            <w:left w:val="none" w:sz="0" w:space="0" w:color="auto"/>
            <w:bottom w:val="none" w:sz="0" w:space="0" w:color="auto"/>
            <w:right w:val="none" w:sz="0" w:space="0" w:color="auto"/>
          </w:divBdr>
        </w:div>
        <w:div w:id="1612931781">
          <w:marLeft w:val="480"/>
          <w:marRight w:val="0"/>
          <w:marTop w:val="0"/>
          <w:marBottom w:val="0"/>
          <w:divBdr>
            <w:top w:val="none" w:sz="0" w:space="0" w:color="auto"/>
            <w:left w:val="none" w:sz="0" w:space="0" w:color="auto"/>
            <w:bottom w:val="none" w:sz="0" w:space="0" w:color="auto"/>
            <w:right w:val="none" w:sz="0" w:space="0" w:color="auto"/>
          </w:divBdr>
        </w:div>
        <w:div w:id="1435441679">
          <w:marLeft w:val="480"/>
          <w:marRight w:val="0"/>
          <w:marTop w:val="0"/>
          <w:marBottom w:val="0"/>
          <w:divBdr>
            <w:top w:val="none" w:sz="0" w:space="0" w:color="auto"/>
            <w:left w:val="none" w:sz="0" w:space="0" w:color="auto"/>
            <w:bottom w:val="none" w:sz="0" w:space="0" w:color="auto"/>
            <w:right w:val="none" w:sz="0" w:space="0" w:color="auto"/>
          </w:divBdr>
        </w:div>
        <w:div w:id="1290475174">
          <w:marLeft w:val="480"/>
          <w:marRight w:val="0"/>
          <w:marTop w:val="0"/>
          <w:marBottom w:val="0"/>
          <w:divBdr>
            <w:top w:val="none" w:sz="0" w:space="0" w:color="auto"/>
            <w:left w:val="none" w:sz="0" w:space="0" w:color="auto"/>
            <w:bottom w:val="none" w:sz="0" w:space="0" w:color="auto"/>
            <w:right w:val="none" w:sz="0" w:space="0" w:color="auto"/>
          </w:divBdr>
        </w:div>
      </w:divsChild>
    </w:div>
    <w:div w:id="1862083638">
      <w:bodyDiv w:val="1"/>
      <w:marLeft w:val="0"/>
      <w:marRight w:val="0"/>
      <w:marTop w:val="0"/>
      <w:marBottom w:val="0"/>
      <w:divBdr>
        <w:top w:val="none" w:sz="0" w:space="0" w:color="auto"/>
        <w:left w:val="none" w:sz="0" w:space="0" w:color="auto"/>
        <w:bottom w:val="none" w:sz="0" w:space="0" w:color="auto"/>
        <w:right w:val="none" w:sz="0" w:space="0" w:color="auto"/>
      </w:divBdr>
    </w:div>
    <w:div w:id="1949897276">
      <w:bodyDiv w:val="1"/>
      <w:marLeft w:val="0"/>
      <w:marRight w:val="0"/>
      <w:marTop w:val="0"/>
      <w:marBottom w:val="0"/>
      <w:divBdr>
        <w:top w:val="none" w:sz="0" w:space="0" w:color="auto"/>
        <w:left w:val="none" w:sz="0" w:space="0" w:color="auto"/>
        <w:bottom w:val="none" w:sz="0" w:space="0" w:color="auto"/>
        <w:right w:val="none" w:sz="0" w:space="0" w:color="auto"/>
      </w:divBdr>
    </w:div>
    <w:div w:id="1959725293">
      <w:bodyDiv w:val="1"/>
      <w:marLeft w:val="0"/>
      <w:marRight w:val="0"/>
      <w:marTop w:val="0"/>
      <w:marBottom w:val="0"/>
      <w:divBdr>
        <w:top w:val="none" w:sz="0" w:space="0" w:color="auto"/>
        <w:left w:val="none" w:sz="0" w:space="0" w:color="auto"/>
        <w:bottom w:val="none" w:sz="0" w:space="0" w:color="auto"/>
        <w:right w:val="none" w:sz="0" w:space="0" w:color="auto"/>
      </w:divBdr>
      <w:divsChild>
        <w:div w:id="229193518">
          <w:marLeft w:val="480"/>
          <w:marRight w:val="0"/>
          <w:marTop w:val="0"/>
          <w:marBottom w:val="0"/>
          <w:divBdr>
            <w:top w:val="none" w:sz="0" w:space="0" w:color="auto"/>
            <w:left w:val="none" w:sz="0" w:space="0" w:color="auto"/>
            <w:bottom w:val="none" w:sz="0" w:space="0" w:color="auto"/>
            <w:right w:val="none" w:sz="0" w:space="0" w:color="auto"/>
          </w:divBdr>
        </w:div>
        <w:div w:id="2063557548">
          <w:marLeft w:val="480"/>
          <w:marRight w:val="0"/>
          <w:marTop w:val="0"/>
          <w:marBottom w:val="0"/>
          <w:divBdr>
            <w:top w:val="none" w:sz="0" w:space="0" w:color="auto"/>
            <w:left w:val="none" w:sz="0" w:space="0" w:color="auto"/>
            <w:bottom w:val="none" w:sz="0" w:space="0" w:color="auto"/>
            <w:right w:val="none" w:sz="0" w:space="0" w:color="auto"/>
          </w:divBdr>
        </w:div>
        <w:div w:id="1919291919">
          <w:marLeft w:val="480"/>
          <w:marRight w:val="0"/>
          <w:marTop w:val="0"/>
          <w:marBottom w:val="0"/>
          <w:divBdr>
            <w:top w:val="none" w:sz="0" w:space="0" w:color="auto"/>
            <w:left w:val="none" w:sz="0" w:space="0" w:color="auto"/>
            <w:bottom w:val="none" w:sz="0" w:space="0" w:color="auto"/>
            <w:right w:val="none" w:sz="0" w:space="0" w:color="auto"/>
          </w:divBdr>
        </w:div>
        <w:div w:id="1519155376">
          <w:marLeft w:val="480"/>
          <w:marRight w:val="0"/>
          <w:marTop w:val="0"/>
          <w:marBottom w:val="0"/>
          <w:divBdr>
            <w:top w:val="none" w:sz="0" w:space="0" w:color="auto"/>
            <w:left w:val="none" w:sz="0" w:space="0" w:color="auto"/>
            <w:bottom w:val="none" w:sz="0" w:space="0" w:color="auto"/>
            <w:right w:val="none" w:sz="0" w:space="0" w:color="auto"/>
          </w:divBdr>
        </w:div>
        <w:div w:id="804007823">
          <w:marLeft w:val="480"/>
          <w:marRight w:val="0"/>
          <w:marTop w:val="0"/>
          <w:marBottom w:val="0"/>
          <w:divBdr>
            <w:top w:val="none" w:sz="0" w:space="0" w:color="auto"/>
            <w:left w:val="none" w:sz="0" w:space="0" w:color="auto"/>
            <w:bottom w:val="none" w:sz="0" w:space="0" w:color="auto"/>
            <w:right w:val="none" w:sz="0" w:space="0" w:color="auto"/>
          </w:divBdr>
        </w:div>
        <w:div w:id="345139117">
          <w:marLeft w:val="480"/>
          <w:marRight w:val="0"/>
          <w:marTop w:val="0"/>
          <w:marBottom w:val="0"/>
          <w:divBdr>
            <w:top w:val="none" w:sz="0" w:space="0" w:color="auto"/>
            <w:left w:val="none" w:sz="0" w:space="0" w:color="auto"/>
            <w:bottom w:val="none" w:sz="0" w:space="0" w:color="auto"/>
            <w:right w:val="none" w:sz="0" w:space="0" w:color="auto"/>
          </w:divBdr>
        </w:div>
      </w:divsChild>
    </w:div>
    <w:div w:id="2082292895">
      <w:bodyDiv w:val="1"/>
      <w:marLeft w:val="0"/>
      <w:marRight w:val="0"/>
      <w:marTop w:val="0"/>
      <w:marBottom w:val="0"/>
      <w:divBdr>
        <w:top w:val="none" w:sz="0" w:space="0" w:color="auto"/>
        <w:left w:val="none" w:sz="0" w:space="0" w:color="auto"/>
        <w:bottom w:val="none" w:sz="0" w:space="0" w:color="auto"/>
        <w:right w:val="none" w:sz="0" w:space="0" w:color="auto"/>
      </w:divBdr>
    </w:div>
    <w:div w:id="2125226951">
      <w:bodyDiv w:val="1"/>
      <w:marLeft w:val="0"/>
      <w:marRight w:val="0"/>
      <w:marTop w:val="0"/>
      <w:marBottom w:val="0"/>
      <w:divBdr>
        <w:top w:val="none" w:sz="0" w:space="0" w:color="auto"/>
        <w:left w:val="none" w:sz="0" w:space="0" w:color="auto"/>
        <w:bottom w:val="none" w:sz="0" w:space="0" w:color="auto"/>
        <w:right w:val="none" w:sz="0" w:space="0" w:color="auto"/>
      </w:divBdr>
      <w:divsChild>
        <w:div w:id="1995835152">
          <w:marLeft w:val="480"/>
          <w:marRight w:val="0"/>
          <w:marTop w:val="0"/>
          <w:marBottom w:val="0"/>
          <w:divBdr>
            <w:top w:val="none" w:sz="0" w:space="0" w:color="auto"/>
            <w:left w:val="none" w:sz="0" w:space="0" w:color="auto"/>
            <w:bottom w:val="none" w:sz="0" w:space="0" w:color="auto"/>
            <w:right w:val="none" w:sz="0" w:space="0" w:color="auto"/>
          </w:divBdr>
        </w:div>
        <w:div w:id="2031756784">
          <w:marLeft w:val="480"/>
          <w:marRight w:val="0"/>
          <w:marTop w:val="0"/>
          <w:marBottom w:val="0"/>
          <w:divBdr>
            <w:top w:val="none" w:sz="0" w:space="0" w:color="auto"/>
            <w:left w:val="none" w:sz="0" w:space="0" w:color="auto"/>
            <w:bottom w:val="none" w:sz="0" w:space="0" w:color="auto"/>
            <w:right w:val="none" w:sz="0" w:space="0" w:color="auto"/>
          </w:divBdr>
        </w:div>
        <w:div w:id="2130278642">
          <w:marLeft w:val="480"/>
          <w:marRight w:val="0"/>
          <w:marTop w:val="0"/>
          <w:marBottom w:val="0"/>
          <w:divBdr>
            <w:top w:val="none" w:sz="0" w:space="0" w:color="auto"/>
            <w:left w:val="none" w:sz="0" w:space="0" w:color="auto"/>
            <w:bottom w:val="none" w:sz="0" w:space="0" w:color="auto"/>
            <w:right w:val="none" w:sz="0" w:space="0" w:color="auto"/>
          </w:divBdr>
        </w:div>
        <w:div w:id="2115325995">
          <w:marLeft w:val="480"/>
          <w:marRight w:val="0"/>
          <w:marTop w:val="0"/>
          <w:marBottom w:val="0"/>
          <w:divBdr>
            <w:top w:val="none" w:sz="0" w:space="0" w:color="auto"/>
            <w:left w:val="none" w:sz="0" w:space="0" w:color="auto"/>
            <w:bottom w:val="none" w:sz="0" w:space="0" w:color="auto"/>
            <w:right w:val="none" w:sz="0" w:space="0" w:color="auto"/>
          </w:divBdr>
        </w:div>
        <w:div w:id="508982065">
          <w:marLeft w:val="480"/>
          <w:marRight w:val="0"/>
          <w:marTop w:val="0"/>
          <w:marBottom w:val="0"/>
          <w:divBdr>
            <w:top w:val="none" w:sz="0" w:space="0" w:color="auto"/>
            <w:left w:val="none" w:sz="0" w:space="0" w:color="auto"/>
            <w:bottom w:val="none" w:sz="0" w:space="0" w:color="auto"/>
            <w:right w:val="none" w:sz="0" w:space="0" w:color="auto"/>
          </w:divBdr>
        </w:div>
        <w:div w:id="1078989233">
          <w:marLeft w:val="480"/>
          <w:marRight w:val="0"/>
          <w:marTop w:val="0"/>
          <w:marBottom w:val="0"/>
          <w:divBdr>
            <w:top w:val="none" w:sz="0" w:space="0" w:color="auto"/>
            <w:left w:val="none" w:sz="0" w:space="0" w:color="auto"/>
            <w:bottom w:val="none" w:sz="0" w:space="0" w:color="auto"/>
            <w:right w:val="none" w:sz="0" w:space="0" w:color="auto"/>
          </w:divBdr>
        </w:div>
        <w:div w:id="977536968">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khsan.baharudin@utu.ac.id" TargetMode="External"/><Relationship Id="rId13" Type="http://schemas.openxmlformats.org/officeDocument/2006/relationships/hyperlink" Target="mailto:yenisrilestari@utu.ac.id" TargetMode="External"/><Relationship Id="rId18" Type="http://schemas.openxmlformats.org/officeDocument/2006/relationships/hyperlink" Target="mailto:nodimarefanda@utu.ac.i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kmalsaputra@utu.ac.i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dliafriandi@utu.ac.id" TargetMode="External"/><Relationship Id="rId5" Type="http://schemas.openxmlformats.org/officeDocument/2006/relationships/webSettings" Target="webSettings.xml"/><Relationship Id="rId15" Type="http://schemas.openxmlformats.org/officeDocument/2006/relationships/hyperlink" Target="mailto:penulis@gmail.com" TargetMode="External"/><Relationship Id="rId23" Type="http://schemas.openxmlformats.org/officeDocument/2006/relationships/theme" Target="theme/theme1.xml"/><Relationship Id="rId10" Type="http://schemas.openxmlformats.org/officeDocument/2006/relationships/hyperlink" Target="mailto:ikhwanrahmatikalatif@utu.ac.id"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vellayati.hajad@utu.ac.id" TargetMode="External"/><Relationship Id="rId14" Type="http://schemas.openxmlformats.org/officeDocument/2006/relationships/hyperlink" Target="mailto:akmalsaputra@utu.ac.id"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ED88EB7-2F70-8448-A659-64A719F65102}"/>
      </w:docPartPr>
      <w:docPartBody>
        <w:p w:rsidR="00000000" w:rsidRDefault="00952099">
          <w:r w:rsidRPr="004D768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099"/>
    <w:rsid w:val="007361D1"/>
    <w:rsid w:val="0095209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09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E9DC715-4D05-B04B-93FA-8A65CF1A9A66}">
  <we:reference id="wa104382081" version="1.55.1.0" store="en-US" storeType="OMEX"/>
  <we:alternateReferences>
    <we:reference id="wa104382081" version="1.55.1.0" store="" storeType="OMEX"/>
  </we:alternateReferences>
  <we:properties>
    <we:property name="MENDELEY_CITATIONS" value="[{&quot;citationID&quot;:&quot;MENDELEY_CITATION_8813b793-c9af-4f6d-b0aa-ee7e5a3b4e53&quot;,&quot;properties&quot;:{&quot;noteIndex&quot;:0},&quot;isEdited&quot;:false,&quot;manualOverride&quot;:{&quot;isManuallyOverridden&quot;:false,&quot;citeprocText&quot;:&quot;(Apriyanto et al., 2024; Cahyono &amp;#38; Budi, 2021; Maryam, 2019)&quot;,&quot;manualOverrideText&quot;:&quot;&quot;},&quot;citationItems&quot;:[{&quot;id&quot;:&quot;4ec96f6d-5c36-3328-ab58-e0d5d53c0fef&quot;,&quot;itemData&quot;:{&quot;type&quot;:&quot;book&quot;,&quot;id&quot;:&quot;4ec96f6d-5c36-3328-ab58-e0d5d53c0fef&quot;,&quot;title&quot;:&quot;Pengembangan UMKM Kerajinan Bambu &amp; Bank Sampah Desa Ganggangpanjang Menuju Desa Mandiri&quot;,&quot;author&quot;:[{&quot;family&quot;:&quot;Maryam&quot;,&quot;given&quot;:&quot;Effy Wardati&quot;,&quot;parse-names&quot;:false,&quot;dropping-particle&quot;:&quot;&quot;,&quot;non-dropping-particle&quot;:&quot;&quot;}],&quot;DOI&quot;:&quot;10.21070/2019/978-623-7578-45-1&quot;,&quot;ISBN&quot;:&quot;9786237578451&quot;,&quot;issued&quot;:{&quot;date-parts&quot;:[[2019,12,2]]},&quot;publisher&quot;:&quot;Umsida Press&quot;,&quot;container-title-short&quot;:&quot;&quot;},&quot;isTemporary&quot;:false},{&quot;id&quot;:&quot;b90b1ebc-d8ea-301f-a79c-8ff8da7560bd&quot;,&quot;itemData&quot;:{&quot;type&quot;:&quot;article-journal&quot;,&quot;id&quot;:&quot;b90b1ebc-d8ea-301f-a79c-8ff8da7560bd&quot;,&quot;title&quot;:&quot;Edukasi Pengelolaan Sampah Rumah Tangga Melalui Unit Usaha Bank Sampah&quot;,&quot;author&quot;:[{&quot;family&quot;:&quot;Apriyanto&quot;,&quot;given&quot;:&quot;Apriyanto&quot;,&quot;parse-names&quot;:false,&quot;dropping-particle&quot;:&quot;&quot;,&quot;non-dropping-particle&quot;:&quot;&quot;},{&quot;family&quot;:&quot;Abubakar&quot;,&quot;given&quot;:&quot;Rahmah&quot;,&quot;parse-names&quot;:false,&quot;dropping-particle&quot;:&quot;&quot;,&quot;non-dropping-particle&quot;:&quot;&quot;},{&quot;family&quot;:&quot;Kasma&quot;,&quot;given&quot;:&quot;Andi Sri Rahayu&quot;,&quot;parse-names&quot;:false,&quot;dropping-particle&quot;:&quot;&quot;,&quot;non-dropping-particle&quot;:&quot;&quot;},{&quot;family&quot;:&quot;Alnisari&quot;,&quot;given&quot;:&quot;Alnisari&quot;,&quot;parse-names&quot;:false,&quot;dropping-particle&quot;:&quot;&quot;,&quot;non-dropping-particle&quot;:&quot;&quot;},{&quot;family&quot;:&quot;Nurjayanti&quot;,&quot;given&quot;:&quot;Nurjayanti&quot;,&quot;parse-names&quot;:false,&quot;dropping-particle&quot;:&quot;&quot;,&quot;non-dropping-particle&quot;:&quot;&quot;},{&quot;family&quot;:&quot;Kadir&quot;,&quot;given&quot;:&quot;Muh. Riswan&quot;,&quot;parse-names&quot;:false,&quot;dropping-particle&quot;:&quot;&quot;,&quot;non-dropping-particle&quot;:&quot;&quot;},{&quot;family&quot;:&quot;Nurhaliza&quot;,&quot;given&quot;:&quot;Siti&quot;,&quot;parse-names&quot;:false,&quot;dropping-particle&quot;:&quot;&quot;,&quot;non-dropping-particle&quot;:&quot;&quot;}],&quot;container-title&quot;:&quot;To Maega : Jurnal Pengabdian Masyarakat&quot;,&quot;DOI&quot;:&quot;10.35914/tomaega.v7i1.2460&quot;,&quot;ISSN&quot;:&quot;2622-6340&quot;,&quot;issued&quot;:{&quot;date-parts&quot;:[[2024,1,17]]},&quot;page&quot;:&quot;196-206&quot;,&quot;abstract&quot;:&quot;&lt;p&gt;Kegiatan pengabdian ini dilatarbelakangi oleh permasalahan mitra terkait pengelolaan sampah rumah tangga. Sampah merupakan salah satu masalah lingkungan yang dihadapi oleh banyak masyarakat. Tidak tepatnya pengelolaan sampah dapat memberikan dampak negatif terhadap lingkungan dan masyarakatnya. Upaya pengelolaan sampah melalui bank sampah telah dicanangkan oleh Pemerintah Kab. Majene sejak setahun terakhir, namun sampai saat ini belum terlihat banyak pos-pos bank sampah di beberapa wilayah, termasuk di Desa Ulidang Kec, Temmarodo. Prinsip utama bank sampah desa adalah memanfaatkan sampah dengan cara yang bijak dan memberikan manfaat ekonomi dengan 3R (reduce, reuse, dan recycle). Konsep bank sampah mirip dengan bank konvensional tetapi yang ditabung bukan uang melainkan sampah kering yang sudah dipilah. Agar program dari pemerintah daerah ini dapat terlaksana dengan baik maka diperlukan andil dari berbagai pihak termasuk perguruan tinggi. Oleh karena itu, pelatihan edukasi: pengelolaan sampah rumah tangga melalui unit usaha bank sampah sangat perlu dilaksanakan. Target dari pelaksanaan kegiatan ini yaitu: a) meningkatnya pemahaman masyarakat Desa Ulidang dalam pengelolaan sampah rumah tangga melalui unit usaha bank sampah; b) meningkatnya pemahaman perangkat desa dan Ibu-Ibu PKK dalam mengelola sampah menjadi barang yang bernilai Ekonomi; c) meningkatnya pemahaman masyarakat terhadap digital marketing dan branding produk-produk yang dihasilkan oleh bank sampah; dan d) mendukung kebijakan pemerintah daerah dalam pengelolaan sampah berbasis teknologi dan pemberdayaan masyarakat. Dalam pelaksanaannya, program pengabdian kepada masyarakat kemitraan desa ini dilaksanakan dalam empat tahapan yaitu: a) tahap awal, pada tahap ini dilakukan identifikasi permasalahan mitra yang dilanjutkan dengan sosialisasi rencana pelaksanaan kegiatan; b) tahap persiapan, pembuatan materi pelatihan edukasi pengelolaan sampah rumah tangga, materi pengolahan sampah menjadi barang yang bernilai ekonomi, dan materi edukasi digital marketing, serta branding product; dan c) tahap pelaksanaan, pelaksanaan pelatihan/pembinaan kepada perangkat desa dan Ibu-Ibu PKK; d) tahap akhir, pembuatan laporan akhir program pelatihan edukasi dan publikasi artikel ilmiah.&lt;/p&gt;&quot;,&quot;issue&quot;:&quot;1&quot;,&quot;volume&quot;:&quot;7&quot;},&quot;isTemporary&quot;:false},{&quot;id&quot;:&quot;7e8f190c-ebdd-391c-a21b-15c356981d29&quot;,&quot;itemData&quot;:{&quot;type&quot;:&quot;article-journal&quot;,&quot;id&quot;:&quot;7e8f190c-ebdd-391c-a21b-15c356981d29&quot;,&quot;title&quot;:&quot;Pelatihan Pengelolaan Sampah Melalui Bank Sampah di Desa Madyopuro Malang&quot;,&quot;author&quot;:[{&quot;family&quot;:&quot;Cahyono&quot;,&quot;given&quot;:&quot;Bagus Dwi&quot;,&quot;parse-names&quot;:false,&quot;dropping-particle&quot;:&quot;&quot;,&quot;non-dropping-particle&quot;:&quot;&quot;},{&quot;family&quot;:&quot;Budi&quot;,&quot;given&quot;:&quot;Karno Setyo&quot;,&quot;parse-names&quot;:false,&quot;dropping-particle&quot;:&quot;&quot;,&quot;non-dropping-particle&quot;:&quot;&quot;}],&quot;container-title&quot;:&quot;Jurnal Abdi Masyarakat Indonesia&quot;,&quot;DOI&quot;:&quot;10.54082/jamsi.136&quot;,&quot;ISSN&quot;:&quot;2807-6567&quot;,&quot;issued&quot;:{&quot;date-parts&quot;:[[2021,11,14]]},&quot;page&quot;:&quot;401-406&quot;,&quot;abstract&quot;:&quot;&lt;p&gt;Permasalahan sampah merupakan permasalahan klasik yang masih sering terjadi, terutama di kota besar. Permasalahan dalam pengelolaan sampah di Desa Madyopuro, Malang cukup berat dimana dikarenakan minimnya ruang lapang yang dapat digunakan sebagai tepat pebuangan sapah dan kurangnya kesadaran masyarakat. Masyarakat masih ada yang membuang sampah sembarangan dan membakar sampah. Tujuan dari kegiatan pengabdian ini adalah memberikan gagasan pemberdayaan masyarakat dengan alternatif solusi berupa edukasi pengelolaan sampah rumah tangga. Metode yang digunakan yaitu penyuluhan kepada masyarakat dan penyebaran poster. Penyuluhan mengenai edukasi pengelolaan sampah menggunakan metode SOS (sort out, saved) dengan prinsip 5R (reduce, reuse, recycle, replace dan replant) dan memahami peran bank sampah. Pada kegiatan pengabdian ini peneliti bekerja sama dengan SMKN 06 Malang sebagai tempat penyuluhan bank sampah. Hasil pengabdian kepada masyarakat yaitu meningkatkan motivasi warga desa dan merubah pola pikir mereka mengenai kesadaran lebih peduli terhadap lingkungan dan diharapkan untuk segera membuat kesepakatan dengan perangkat desa untuk membentuk bank sampah guna meminimalisir adanya timbulan sampah.&lt;/p&gt;&quot;,&quot;issue&quot;:&quot;2&quot;,&quot;volume&quot;:&quot;1&quot;},&quot;isTemporary&quot;:false}],&quot;citationTag&quot;:&quot;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&quot;},{&quot;citationID&quot;:&quot;MENDELEY_CITATION_68257cbf-5c25-4134-88e5-641dc9e909f5&quot;,&quot;properties&quot;:{&quot;noteIndex&quot;:0},&quot;isEdited&quot;:false,&quot;manualOverride&quot;:{&quot;isManuallyOverridden&quot;:false,&quot;citeprocText&quot;:&quot;(Febrianti et al., 2022; Hutagaol et al., 2020; Mulyati et al., 2023)&quot;,&quot;manualOverrideText&quot;:&quot;&quot;},&quot;citationTag&quot;:&quot;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&quot;,&quot;citationItems&quot;:[{&quot;id&quot;:&quot;dc7f38af-97a0-350b-8bff-7afc144b98a7&quot;,&quot;itemData&quot;:{&quot;type&quot;:&quot;article-journal&quot;,&quot;id&quot;:&quot;dc7f38af-97a0-350b-8bff-7afc144b98a7&quot;,&quot;title&quot;:&quot;Peningkatan Peran Serta Masyarakat dalam Pengelolaan Sampah Rumah Tangga Di Kabupaten Pakpak Bharat&quot;,&quot;author&quot;:[{&quot;family&quot;:&quot;Hutagaol&quot;,&quot;given&quot;:&quot;Sahat Maniur&quot;,&quot;parse-names&quot;:false,&quot;dropping-particle&quot;:&quot;&quot;,&quot;non-dropping-particle&quot;:&quot;&quot;},{&quot;family&quot;:&quot;Nasution&quot;,&quot;given&quot;:&quot;M. Arif&quot;,&quot;parse-names&quot;:false,&quot;dropping-particle&quot;:&quot;&quot;,&quot;non-dropping-particle&quot;:&quot;&quot;},{&quot;family&quot;:&quot;Kadir&quot;,&quot;given&quot;:&quot;Abdul&quot;,&quot;parse-names&quot;:false,&quot;dropping-particle&quot;:&quot;&quot;,&quot;non-dropping-particle&quot;:&quot;&quot;}],&quot;container-title&quot;:&quot;Strukturasi: Jurnal Ilmiah Magister Administrasi Publik&quot;,&quot;DOI&quot;:&quot;10.31289/strukturasi.v2i2.60&quot;,&quot;ISSN&quot;:&quot;2721-7507&quot;,&quot;issued&quot;:{&quot;date-parts&quot;:[[2020,9,10]]},&quot;page&quot;:&quot;204-216&quot;,&quot;abstract&quot;:&quot;&lt;p&gt;This study aims to determine and analyze the role of the community in managing household waste in Pakpak Bharat Regency and to identify and analyze constraints in household waste management in Pakpak Bharat District. Research informants were selected by purposive sampling. Data collection techniques used through interviews and observation. Data Analysis Techniques used in this study are qualitative data analysis techniques. The results of the study indicate that the role of the community in Pakpak Bharat District in waste management is still less important. The community still lacks a role in reducing household waste sources, and has less role in handling waste in their respective environments. The obstacle factor in waste management is the lack of public awareness to reduce the source of waste by avoiding products with a lot of waste to reduce the volume of waste, not trying to choose products that can be refilled, not using shopping in place of packaging from sellers, not trying to choose packaging that can recycled, and less actively composting organic waste.&lt;/p&gt;&quot;,&quot;issue&quot;:&quot;2&quot;,&quot;volume&quot;:&quot;2&quot;,&quot;container-title-short&quot;:&quot;&quot;},&quot;isTemporary&quot;:false},{&quot;id&quot;:&quot;d0d8966d-a10d-3557-9e63-0e51c3afe3e4&quot;,&quot;itemData&quot;:{&quot;type&quot;:&quot;article-journal&quot;,&quot;id&quot;:&quot;d0d8966d-a10d-3557-9e63-0e51c3afe3e4&quot;,&quot;title&quot;:&quot;Analisis Partisipasi Masyarakat dalam Pengelolaan Sampah di Kecamatan Tuah Madani Kota Pekanbaru&quot;,&quot;author&quot;:[{&quot;family&quot;:&quot;Febrianti&quot;,&quot;given&quot;:&quot;Rahmi&quot;,&quot;parse-names&quot;:false,&quot;dropping-particle&quot;:&quot;&quot;,&quot;non-dropping-particle&quot;:&quot;&quot;},{&quot;family&quot;:&quot;Dewi&quot;,&quot;given&quot;:&quot;Ratna&quot;,&quot;parse-names&quot;:false,&quot;dropping-particle&quot;:&quot;&quot;,&quot;non-dropping-particle&quot;:&quot;&quot;},{&quot;family&quot;:&quot;Mardiah&quot;,&quot;given&quot;:&quot;Ainun&quot;,&quot;parse-names&quot;:false,&quot;dropping-particle&quot;:&quot;&quot;,&quot;non-dropping-particle&quot;:&quot;&quot;}],&quot;container-title&quot;:&quot;PUBLICNESS: Journal of Public Administration studies&quot;,&quot;DOI&quot;:&quot;10.24036/publicness.v1i2.16&quot;,&quot;ISSN&quot;:&quot;2830-0963&quot;,&quot;issued&quot;:{&quot;date-parts&quot;:[[2022,6,26]]},&quot;page&quot;:&quot;103-116&quot;,&quot;abstract&quot;:&quot;&lt;p&gt;This research explains about community participation in waste management in Tuah Madani District, Pekanbaru City, this research was conducted in Tuah Madani District. The aims of this study are, 1) to find out the form of community participation in waste management in Pekanbaru City District, and 2) to find out the factors that influence community participation in waste management in Tuah Madani District, Pekanbaru City. The informants involved in this research are the Camat, Head of RT, Community, and Waste Bank Management Coordination. This study uses the concept of Regional Regulation Number 08 of 2014 concerning Waste Management. Data collection techniques used were interviews, observations and documentation, while for data analysis used qualitative descriptive techniques with data collection techniques using open interview techniques, observation and field documentation studies. Based on the results of the study, it shows that community participation is categorized as moderate, meaning that the community participates but in implementation, it is still not said to be maximal. Community participation is carried out by doing mutual cooperation and transportation is carried out in the morning and afternoon, twice a week. And there are several factors that influence it, including the character of the residents who don't care, and the location of the Garbage Bank which is far away&lt;/p&gt;&quot;,&quot;issue&quot;:&quot;2&quot;,&quot;volume&quot;:&quot;1&quot;,&quot;container-title-short&quot;:&quot;&quot;},&quot;isTemporary&quot;:false},{&quot;id&quot;:&quot;d8d8d206-9a78-36ce-bf68-47b8b8028135&quot;,&quot;itemData&quot;:{&quot;type&quot;:&quot;article-journal&quot;,&quot;id&quot;:&quot;d8d8d206-9a78-36ce-bf68-47b8b8028135&quot;,&quot;title&quot;:&quot;Sosialisasi Pengelolaan Sampah sebagai Upaya Peningkatan Peran Masyarakat dalam Mengelola Sampah di Kota Serang&quot;,&quot;author&quot;:[{&quot;family&quot;:&quot;Mulyati&quot;,&quot;given&quot;:&quot;Budi&quot;,&quot;parse-names&quot;:false,&quot;dropping-particle&quot;:&quot;&quot;,&quot;non-dropping-particle&quot;:&quot;&quot;},{&quot;family&quot;:&quot;Ilmi&quot;,&quot;given&quot;:&quot;Yusina Fadla&quot;,&quot;parse-names&quot;:false,&quot;dropping-particle&quot;:&quot;&quot;,&quot;non-dropping-particle&quot;:&quot;&quot;},{&quot;family&quot;:&quot;Basri&quot;,&quot;given&quot;:&quot;Alamsyah&quot;,&quot;parse-names&quot;:false,&quot;dropping-particle&quot;:&quot;&quot;,&quot;non-dropping-particle&quot;:&quot;&quot;}],&quot;container-title&quot;:&quot;BANTENESE : JURNAL PENGABDIAN MASYARAKAT&quot;,&quot;DOI&quot;:&quot;10.30656/ps2pm.v5i1.6285&quot;,&quot;ISSN&quot;:&quot;2656-1840&quot;,&quot;issued&quot;:{&quot;date-parts&quot;:[[2023,6,2]]},&quot;page&quot;:&quot;26-34&quot;,&quot;abstract&quot;:&quot;&lt;p&gt;Sampah dan pengelolaan sampah hingga kini masih menjadi masalah yang dihadapi oleh penduduk dan pemerintah di Kota Serang. Sampah yang tidak dikelola dengan baik tidak hanya akan menimbulkan masalah lingkungan, namun dapat menjadi masalah Kesehatan, ekonomi dan social. Banyaknya aspek yang berkaitan dengan masalah sampah ini menunjukkan bahwa diperlukan adanya banyak peran yang harus dijalankan, mulai dari pemerintah, masyarakat hingga dunia usaha dan industry sehingga diperlukan persepsi yang sama tentang penanganan sampah untuk berbagai pihak yang berperan tersebut. Penyamaan persepsi salah satunya dapat dilakukan dengan dilakukannya edukasi dalam bentuk penyampaian informasi tentang isu- isu terbaru tentang sampah serta upaya upaya apa saja yang dapat dilakukan untuk menanggulangi masalah sampah. Melalui kegiatan seminar yang diberikan secara panel, salah satunya dapat memberikan wawasan yang lebih utuh kepada masyarakat untuk dapat berperan dalam menangani masalah sampah yang ada di sekitar lingkungan Kota Serang.&lt;/p&gt;&quot;,&quot;issue&quot;:&quot;1&quot;,&quot;volume&quot;:&quot;5&quot;,&quot;container-title-short&quot;:&quot;&quot;},&quot;isTemporary&quot;:false}]},{&quot;citationID&quot;:&quot;MENDELEY_CITATION_21b8a9c7-fecc-4d60-a2e7-4291b4dd5fc1&quot;,&quot;properties&quot;:{&quot;noteIndex&quot;:0},&quot;isEdited&quot;:false,&quot;manualOverride&quot;:{&quot;isManuallyOverridden&quot;:true,&quot;citeprocText&quot;:&quot;(Kristiyono et al., 2021; Nurdin et al., 2022; Saputra et al., 2023)&quot;,&quot;manualOverrideText&quot;:&quot;Kristiyono et al., (2021)&quot;},&quot;citationTag&quot;:&quot;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&quot;,&quot;citationItems&quot;:[{&quot;id&quot;:&quot;ca0239de-81a6-3b2e-88f3-f1803a678a8f&quot;,&quot;itemData&quot;:{&quot;type&quot;:&quot;article-journal&quot;,&quot;id&quot;:&quot;ca0239de-81a6-3b2e-88f3-f1803a678a8f&quot;,&quot;title&quot;:&quot;Pengembangan Digital Branding Kampung Hidropononik Medokan Ayu Surabaya&quot;,&quot;author&quot;:[{&quot;family&quot;:&quot;Kristiyono&quot;,&quot;given&quot;:&quot;Jokhanan&quot;,&quot;parse-names&quot;:false,&quot;dropping-particle&quot;:&quot;&quot;,&quot;non-dropping-particle&quot;:&quot;&quot;},{&quot;family&quot;:&quot;Muhammad Reza Patriagama&quot;,&quot;given&quot;:&quot;&quot;,&quot;parse-names&quot;:false,&quot;dropping-particle&quot;:&quot;&quot;,&quot;non-dropping-particle&quot;:&quot;&quot;},{&quot;family&quot;:&quot;Adi Atma&quot;,&quot;given&quot;:&quot;&quot;,&quot;parse-names&quot;:false,&quot;dropping-particle&quot;:&quot;&quot;,&quot;non-dropping-particle&quot;:&quot;&quot;},{&quot;family&quot;:&quot;Indra Septyan&quot;,&quot;given&quot;:&quot;&quot;,&quot;parse-names&quot;:false,&quot;dropping-particle&quot;:&quot;&quot;,&quot;non-dropping-particle&quot;:&quot;&quot;},{&quot;family&quot;:&quot;Rizal Hanafi&quot;,&quot;given&quot;:&quot;&quot;,&quot;parse-names&quot;:false,&quot;dropping-particle&quot;:&quot;&quot;,&quot;non-dropping-particle&quot;:&quot;&quot;},{&quot;family&quot;:&quot;Habib Syahrul Asrori&quot;,&quot;given&quot;:&quot;&quot;,&quot;parse-names&quot;:false,&quot;dropping-particle&quot;:&quot;&quot;,&quot;non-dropping-particle&quot;:&quot;&quot;}],&quot;container-title&quot;:&quot;Prapanca : Jurnal Abdimas&quot;,&quot;DOI&quot;:&quot;10.37826/prapanca.v1i1.129&quot;,&quot;ISSN&quot;:&quot;2798-4117&quot;,&quot;issued&quot;:{&quot;date-parts&quot;:[[2021,2,26]]},&quot;page&quot;:&quot;46-59&quot;,&quot;abstract&quot;:&quot;&lt;p&gt;Produk unggulan Kampung Hidroponik Medokan Ayu saat ini hanya dikenal secara lokal daerah sekitar Kecamatan Rungkut Surabaya. Kegigihan masyarakat Kampung Hidroponik Medokan Ayu Surabaya untuk merawat dan mengembangkan tanaman tersebut, sangat disayangkan apabila hanya dikenal oleh warga sekitar saja. Perlu adanya pengenalan produk unggulan kepada masyarakat yang lebih luas. Dengan adanya dukungan internet dan jejaring masyarakat informasi, maka produk unggulan dari Kampung Hidroponik tersebut dapat dikenal jauh lebih luas. Metode yang digunakan dalam pemecahan permasalahan pada pengembangan branding produk unggulan Kampung Hidroponik Medokan Ayu Surabaya ini merupakan dalam bentuk pelaksanaan pengabdian masyarakat berbasis riset. Ada 2 (dua) tahapan dalam metode pelaksanaan yaitu pertama adalah riset dan kedua adalah pelaksanaan kegiatan berbasis riset. Riset yang dilakukan adalah riset produk dengan observasi produsen dan konsumen sebagai target pasar produk sayuran dari Kampung Hidroponik Medokan Ayu Surabaya. Berikutnya adalah pengelolaan data hasil riset pada tahap pertama menjadi dasar pelaksanaan pengembangan branding produk Kampung Hidroponik Medokan Ayu. Melalui 9 (Sembilan) program pengabdian masyrakat ini bertujuan untuk pengembangan branding melalui sosial media, maka informasi tentang produk unggulan hidroponik dari Medokan Ayu ini dapat dikenal pada seluruh penduduk Kota Surabaya secara lokal, masyarakat Indonesia secara nasional hingga mancanegara secara global. Hasilnya, 9 program kerja yang sudah terlaksana, terdapat 2 (dua) program yang tidak dapat terlaksana dengan optimal, yaitu pembuatan kemasan dan sosialisasi media digital untuk masyarakat kampung Hidroponik Medokan Ayu. Ini dikarenakan terjadi pandemic Covid-19 kota Surabaya harus melakukan protokol kesehatan dengan batasan kegiatan yang mengumpulkan massa, maka kegiatan sosialisasi dan pendampingan penggunaan media digital sebagai media digital branding belum terlaksana dengan optimal. Tetapi hal itu tidak menjadi kendala, akhirnya pelaksanaannya dilakukan secara daring (dalam jaringan) melalui medium Google Meet dan video tutorial.&lt;/p&gt;&quot;,&quot;issue&quot;:&quot;1&quot;,&quot;volume&quot;:&quot;1&quot;,&quot;container-title-short&quot;:&quot;&quot;},&quot;isTemporary&quot;:false},{&quot;id&quot;:&quot;5f5fb548-c3a1-3d03-80f7-5364baa379c8&quot;,&quot;itemData&quot;:{&quot;type&quot;:&quot;article-journal&quot;,&quot;id&quot;:&quot;5f5fb548-c3a1-3d03-80f7-5364baa379c8&quot;,&quot;title&quot;:&quot;Kegiatan Pembuatan Minyak Sumbawa Sebagai Alternatif Kegiatan Branding Desa Tarusa, Sumbawa&quot;,&quot;author&quot;:[{&quot;family&quot;:&quot;Saputra&quot;,&quot;given&quot;:&quot;Didin Hadi&quot;,&quot;parse-names&quot;:false,&quot;dropping-particle&quot;:&quot;&quot;,&quot;non-dropping-particle&quot;:&quot;&quot;},{&quot;family&quot;:&quot;Widyaningrum&quot;,&quot;given&quot;:&quot;Meiyanti&quot;,&quot;parse-names&quot;:false,&quot;dropping-particle&quot;:&quot;&quot;,&quot;non-dropping-particle&quot;:&quot;&quot;},{&quot;family&quot;:&quot;Yaqutunnafis&quot;,&quot;given&quot;:&quot;Lale&quot;,&quot;parse-names&quot;:false,&quot;dropping-particle&quot;:&quot;&quot;,&quot;non-dropping-particle&quot;:&quot;&quot;},{&quot;family&quot;:&quot;Zata Ilmam&quot;,&quot;given&quot;:&quot;Adib&quot;,&quot;parse-names&quot;:false,&quot;dropping-particle&quot;:&quot;&quot;,&quot;non-dropping-particle&quot;:&quot;&quot;},{&quot;family&quot;:&quot;Mufidah&quot;,&quot;given&quot;:&quot;&quot;,&quot;parse-names&quot;:false,&quot;dropping-particle&quot;:&quot;&quot;,&quot;non-dropping-particle&quot;:&quot;&quot;},{&quot;family&quot;:&quot;Nasuhi&quot;,&quot;given&quot;:&quot;M&quot;,&quot;parse-names&quot;:false,&quot;dropping-particle&quot;:&quot;&quot;,&quot;non-dropping-particle&quot;:&quot;&quot;},{&quot;family&quot;:&quot;Halaluddin&quot;,&quot;given&quot;:&quot;&quot;,&quot;parse-names&quot;:false,&quot;dropping-particle&quot;:&quot;&quot;,&quot;non-dropping-particle&quot;:&quot;&quot;}],&quot;container-title&quot;:&quot;Madaniya&quot;,&quot;issued&quot;:{&quot;date-parts&quot;:[[2023]]},&quot;issue&quot;:&quot;4&quot;,&quot;volume&quot;:&quot;4&quot;,&quot;container-title-short&quot;:&quot;&quot;},&quot;isTemporary&quot;:false},{&quot;id&quot;:&quot;553a0b50-ccb6-38a3-89cd-3a8c35f1e82f&quot;,&quot;itemData&quot;:{&quot;type&quot;:&quot;article-journal&quot;,&quot;id&quot;:&quot;553a0b50-ccb6-38a3-89cd-3a8c35f1e82f&quot;,&quot;title&quot;:&quot;PENINGKATAN KAPASITAS KELOMPOK SADAR WISATA DESA CAGEUR KECAMATAN DARMA KABUPATEN KUNINGAN MENUJU DESA MANDIRI&quot;,&quot;author&quot;:[{&quot;family&quot;:&quot;Nurdin&quot;,&quot;given&quot;:&quot;Nurdin&quot;,&quot;parse-names&quot;:false,&quot;dropping-particle&quot;:&quot;&quot;,&quot;non-dropping-particle&quot;:&quot;&quot;},{&quot;family&quot;:&quot;Nurlaila&quot;,&quot;given&quot;:&quot;Ai&quot;,&quot;parse-names&quot;:false,&quot;dropping-particle&quot;:&quot;&quot;,&quot;non-dropping-particle&quot;:&quot;&quot;},{&quot;family&quot;:&quot;Kosasih&quot;,&quot;given&quot;:&quot;Dede&quot;,&quot;parse-names&quot;:false,&quot;dropping-particle&quot;:&quot;&quot;,&quot;non-dropping-particle&quot;:&quot;&quot;},{&quot;family&quot;:&quot;Nasihin&quot;,&quot;given&quot;:&quot;Iing&quot;,&quot;parse-names&quot;:false,&quot;dropping-particle&quot;:&quot;&quot;,&quot;non-dropping-particle&quot;:&quot;&quot;},{&quot;family&quot;:&quot;Herlina&quot;,&quot;given&quot;:&quot;Nina&quot;,&quot;parse-names&quot;:false,&quot;dropping-particle&quot;:&quot;&quot;,&quot;non-dropping-particle&quot;:&quot;&quot;}],&quot;container-title&quot;:&quot;Jurnal Dharma Bhakti Ekuitas&quot;,&quot;DOI&quot;:&quot;10.52250/p3m.v7i1.571&quot;,&quot;ISSN&quot;:&quot;2716-0149&quot;,&quot;issued&quot;:{&quot;date-parts&quot;:[[2022,12,28]]},&quot;page&quot;:&quot;23-30&quot;,&quot;abstract&quot;:&quot;&lt;p&gt;ABSTRACT&amp;#13; The Cegeur Village Government tasked the Tourism Awareness Group (POKDARWIS) Rangers of Cageur Village, Darma District, and Kuningan Regency with managing the \&quot;Eyang Dalem Cageur\&quot; Cultural Heritage Site. Management in a 12.62 ha high conservation value area takes the form of religious tourist packages. This religious tourism site in Kuningan Regency is a graveyard for promoting Islam, and there is still a genetic tie with Wali Songo. Furthermore, it still has the indigenous flora of Mount Ciremai and is home to a variety of species, which are markers of regional sustainability. This region also serves as a catchment area for the neighboring communities and the Cisanggarung River's headwaters. If waste left by tourists is not properly managed, it can become a severe problem. Waste may be recycled or converted into valuable items. Eco-enzymes, which offer several advantages, produce family waste. The goal of arranging community service is to strengthen POKDARWIS Jagawana's capabilities via waste management. The projected advantage is the growth of productive, circular local economic institutions toward the establishment of an independent Cageur village. The lecture method is employed, with waste management seminar techniques followed by discussions packaged as workshops.&amp;#13; Keywords: Pokdarwis, Waste, Eco-enzyme, Circular Economy.&amp;#13;  &amp;#13;  &amp;#13; ABSTRAK&amp;#13; Kelompok sadar wisata (POKDARWIS) Jagawana Desa Cageur Kecamatan Darma Kabupaten Kuningan mendapatkan amanah dari Pemerintahan Desa Cegeur untuk mengelola Situs Cagar Budaya “Eyang Dalem Cageur”. Pengelolaan tersebut berbentuk paket wisata religi dalam kawasan bernilai konservasi tinggi seluas 12,62 Ha. Destinasi wisata religi tersebut merupakan pemakaman penyebar agama Islam di Kabupaten Kuningan dan masih terdapat keterkaitan silsilah dengan Wali Songo. Selain itu keanekaragaman hayatinya masih menyimpan flora endemik Gunung Ciremai dan dihuni oleh berbagai satwa yang menjadi indikator kelestarian kawasan. Kawasan tersebut juga merupakan catchment area bagi desa-desa di sekitarnya dan hulu Sungai Cisanggarung. Terdapatnya sampah yang ditinggalkan oleh pengunjung menjadi permasalahan serius jika tidak dikelola dengan baik. Sampah tersebut dapat dipergunakan kembali atau diolah menjadi produk yang bernilai guna. Sampah keluarga dibuat eco-enzyme yang mempunya manfaat multi. Tujuan penyelenggaraan pengabdian kepada masyarakat adalah untuk meningkatkan kapasitas POKDARWIS Jagawana melalui pengelolaan sampah. Manfaat yang diharapkan adalah terbangunnya kelembagaan ekonomi lokal sirkural yang produktif menuju Desa Cageur yang mandiri. Metode yang dipergunakan melalui metode ceramah dengan teknik seminar pengelolaan sampah dilanjutkan dengan diskusi dikemas dalam bentuk workshop. Urgensi kegiatan ini adalah peningkatan kapasitas pengelola cagar budaya sehingga menjadi penyumbang pagi pendapatan asli Desa Cageur menuju desa mandiri.&amp;#13; Kata kunci: Pokdarwis, Sampah, Eco-enzyme, Ekonomi Sirkular.&lt;/p&gt;&quot;,&quot;issue&quot;:&quot;1&quot;,&quot;volume&quot;:&quot;7&quot;,&quot;container-title-short&quot;:&quot;&quot;},&quot;isTemporary&quot;:false}]},{&quot;citationID&quot;:&quot;MENDELEY_CITATION_411138d6-d0b4-451b-a2fb-f4a3a684cdae&quot;,&quot;properties&quot;:{&quot;noteIndex&quot;:0},&quot;isEdited&quot;:false,&quot;manualOverride&quot;:{&quot;isManuallyOverridden&quot;:true,&quot;citeprocText&quot;:&quot;(Saputra et al., 2023; Wafa &amp;#38; Angin, 2024)&quot;,&quot;manualOverrideText&quot;:&quot;Saputra et al., (2023) serta Wafa &amp; Angin, (2024)&quot;},&quot;citationTag&quot;:&quot;MENDELEY_CITATION_v3_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&quot;,&quot;citationItems&quot;:[{&quot;id&quot;:&quot;5f5fb548-c3a1-3d03-80f7-5364baa379c8&quot;,&quot;itemData&quot;:{&quot;type&quot;:&quot;article-journal&quot;,&quot;id&quot;:&quot;5f5fb548-c3a1-3d03-80f7-5364baa379c8&quot;,&quot;title&quot;:&quot;Kegiatan Pembuatan Minyak Sumbawa Sebagai Alternatif Kegiatan Branding Desa Tarusa, Sumbawa&quot;,&quot;author&quot;:[{&quot;family&quot;:&quot;Saputra&quot;,&quot;given&quot;:&quot;Didin Hadi&quot;,&quot;parse-names&quot;:false,&quot;dropping-particle&quot;:&quot;&quot;,&quot;non-dropping-particle&quot;:&quot;&quot;},{&quot;family&quot;:&quot;Widyaningrum&quot;,&quot;given&quot;:&quot;Meiyanti&quot;,&quot;parse-names&quot;:false,&quot;dropping-particle&quot;:&quot;&quot;,&quot;non-dropping-particle&quot;:&quot;&quot;},{&quot;family&quot;:&quot;Yaqutunnafis&quot;,&quot;given&quot;:&quot;Lale&quot;,&quot;parse-names&quot;:false,&quot;dropping-particle&quot;:&quot;&quot;,&quot;non-dropping-particle&quot;:&quot;&quot;},{&quot;family&quot;:&quot;Zata Ilmam&quot;,&quot;given&quot;:&quot;Adib&quot;,&quot;parse-names&quot;:false,&quot;dropping-particle&quot;:&quot;&quot;,&quot;non-dropping-particle&quot;:&quot;&quot;},{&quot;family&quot;:&quot;Mufidah&quot;,&quot;given&quot;:&quot;&quot;,&quot;parse-names&quot;:false,&quot;dropping-particle&quot;:&quot;&quot;,&quot;non-dropping-particle&quot;:&quot;&quot;},{&quot;family&quot;:&quot;Nasuhi&quot;,&quot;given&quot;:&quot;M&quot;,&quot;parse-names&quot;:false,&quot;dropping-particle&quot;:&quot;&quot;,&quot;non-dropping-particle&quot;:&quot;&quot;},{&quot;family&quot;:&quot;Halaluddin&quot;,&quot;given&quot;:&quot;&quot;,&quot;parse-names&quot;:false,&quot;dropping-particle&quot;:&quot;&quot;,&quot;non-dropping-particle&quot;:&quot;&quot;}],&quot;container-title&quot;:&quot;Madaniya&quot;,&quot;issued&quot;:{&quot;date-parts&quot;:[[2023]]},&quot;issue&quot;:&quot;4&quot;,&quot;volume&quot;:&quot;4&quot;,&quot;container-title-short&quot;:&quot;&quot;},&quot;isTemporary&quot;:false},{&quot;id&quot;:&quot;967f175e-d9d7-3b37-be9a-8b7f1c1d362e&quot;,&quot;itemData&quot;:{&quot;type&quot;:&quot;article-journal&quot;,&quot;id&quot;:&quot;967f175e-d9d7-3b37-be9a-8b7f1c1d362e&quot;,&quot;title&quot;:&quot;Formulasi Kebijakan Program Banyuwangi Hijau, dalam Mewujudkan Pengelolaan Sampah Berkelanjutan (Studi di Desa Bunder, Kecamatan Kabat)&quot;,&quot;author&quot;:[{&quot;family&quot;:&quot;Wafa&quot;,&quot;given&quot;:&quot;Ali&quot;,&quot;parse-names&quot;:false,&quot;dropping-particle&quot;:&quot;&quot;,&quot;non-dropping-particle&quot;:&quot;&quot;},{&quot;family&quot;:&quot;Angin&quot;,&quot;given&quot;:&quot;Ria&quot;,&quot;parse-names&quot;:false,&quot;dropping-particle&quot;:&quot;&quot;,&quot;non-dropping-particle&quot;:&quot;&quot;}],&quot;container-title&quot;:&quot;Jurnal Pemerintahan dan Politik&quot;,&quot;DOI&quot;:&quot;10.36982/jpg.v9i1.3604&quot;,&quot;ISSN&quot;:&quot;2502-2032&quot;,&quot;issued&quot;:{&quot;date-parts&quot;:[[2024,1,12]]},&quot;page&quot;:&quot;1-14&quot;,&quot;abstract&quot;:&quot;&lt;p&gt;Background: The high volume of waste in Banyuwangi Regency, which reaches 1,245 tons every day, is a serious threat and needs to be addressed through alternative waste management programs. Household waste and low public awareness are major contributors to the waste pile. The Banyuwangi Regency Government through the green Banyuwangi program is expected to be the most up-to-date solution for sustainable waste management. Research Objectives: To find out how the policy formulation of the Banyuwangi green program, within the Bunder Village Government, Kabat District. Research Methods: Using qualitative methods, by conducting field survey activities and in-depth interviews with actors who play an active role in the Banyuwangi Hijau program, and program triggering documents that explain the participation of Bunder Village community. Research Results: The Banyuwangi Hijau program is a very cheap and aligned program, so that it gets high community participation, gets subsidies from the Banyuwangi Regency APBD &amp;amp; the proceeds from the sale of waste sorting, and the program is regulated independently in two Bunder Village Regulations compiled jointly with the Environmental Service (DLH) and the Village Consultative Body (BPD), as well as BUMDes as the body that collects fees and provides services.&lt;/p&gt;&quot;,&quot;issue&quot;:&quot;1&quot;,&quot;volume&quot;:&quot;9&quot;,&quot;container-title-short&quot;:&quot;&quot;},&quot;isTemporary&quot;:false}]},{&quot;citationID&quot;:&quot;MENDELEY_CITATION_f222e8a6-d91a-4b9e-b8bd-e8ffed9f3dee&quot;,&quot;properties&quot;:{&quot;noteIndex&quot;:0},&quot;isEdited&quot;:false,&quot;manualOverride&quot;:{&quot;isManuallyOverridden&quot;:false,&quot;citeprocText&quot;:&quot;(Rina Destiana et al., 2023)&quot;,&quot;manualOverrideText&quot;:&quot;&quot;},&quot;citationTag&quot;:&quot;MENDELEY_CITATION_v3_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&quot;,&quot;citationItems&quot;:[{&quot;id&quot;:&quot;979620a2-9dae-3158-b8f5-079e3110c51e&quot;,&quot;itemData&quot;:{&quot;type&quot;:&quot;article-journal&quot;,&quot;id&quot;:&quot;979620a2-9dae-3158-b8f5-079e3110c51e&quot;,&quot;title&quot;:&quot;Pengelolaan Limbah Sampah Dan Bank Sampah dan Re-branding Produk UMKM Desa Keduanan&quot;,&quot;author&quot;:[{&quot;family&quot;:&quot;Rina Destiana&quot;,&quot;given&quot;:&quot;&quot;,&quot;parse-names&quot;:false,&quot;dropping-particle&quot;:&quot;&quot;,&quot;non-dropping-particle&quot;:&quot;&quot;},{&quot;family&quot;:&quot;Fahri Ryandi&quot;,&quot;given&quot;:&quot;&quot;,&quot;parse-names&quot;:false,&quot;dropping-particle&quot;:&quot;&quot;,&quot;non-dropping-particle&quot;:&quot;&quot;},{&quot;family&quot;:&quot;Dimas Umar Hamzah&quot;,&quot;given&quot;:&quot;&quot;,&quot;parse-names&quot;:false,&quot;dropping-particle&quot;:&quot;&quot;,&quot;non-dropping-particle&quot;:&quot;&quot;},{&quot;family&quot;:&quot;Syifa Qurrotil Aini&quot;,&quot;given&quot;:&quot;&quot;,&quot;parse-names&quot;:false,&quot;dropping-particle&quot;:&quot;&quot;,&quot;non-dropping-particle&quot;:&quot;&quot;},{&quot;family&quot;:&quot;Yunita Maudi Ruswandi5&quot;,&quot;given&quot;:&quot;&quot;,&quot;parse-names&quot;:false,&quot;dropping-particle&quot;:&quot;&quot;,&quot;non-dropping-particle&quot;:&quot;&quot;},{&quot;family&quot;:&quot;Alfi Nurul Imanah&quot;,&quot;given&quot;:&quot;&quot;,&quot;parse-names&quot;:false,&quot;dropping-particle&quot;:&quot;&quot;,&quot;non-dropping-particle&quot;:&quot;&quot;},{&quot;family&quot;:&quot;Alya Letavania&quot;,&quot;given&quot;:&quot;&quot;,&quot;parse-names&quot;:false,&quot;dropping-particle&quot;:&quot;&quot;,&quot;non-dropping-particle&quot;:&quot;&quot;},{&quot;family&quot;:&quot;Gita Dwi Lestari&quot;,&quot;given&quot;:&quot;&quot;,&quot;parse-names&quot;:false,&quot;dropping-particle&quot;:&quot;&quot;,&quot;non-dropping-particle&quot;:&quot;&quot;},{&quot;family&quot;:&quot;Shintia Agustine&quot;,&quot;given&quot;:&quot;&quot;,&quot;parse-names&quot;:false,&quot;dropping-particle&quot;:&quot;&quot;,&quot;non-dropping-particle&quot;:&quot;&quot;},{&quot;family&quot;:&quot;Aa Umar Yahya&quot;,&quot;given&quot;:&quot;&quot;,&quot;parse-names&quot;:false,&quot;dropping-particle&quot;:&quot;&quot;,&quot;non-dropping-particle&quot;:&quot;&quot;},{&quot;family&quot;:&quot;Novia Choerunisa Ramdhani&quot;,&quot;given&quot;:&quot;&quot;,&quot;parse-names&quot;:false,&quot;dropping-particle&quot;:&quot;&quot;,&quot;non-dropping-particle&quot;:&quot;&quot;},{&quot;family&quot;:&quot;Nur Aeni Salsabila&quot;,&quot;given&quot;:&quot;&quot;,&quot;parse-names&quot;:false,&quot;dropping-particle&quot;:&quot;&quot;,&quot;non-dropping-particle&quot;:&quot;&quot;},{&quot;family&quot;:&quot;Adela Yuanila&quot;,&quot;given&quot;:&quot;&quot;,&quot;parse-names&quot;:false,&quot;dropping-particle&quot;:&quot;&quot;,&quot;non-dropping-particle&quot;:&quot;&quot;},{&quot;family&quot;:&quot;Lailatul Ichdah&quot;,&quot;given&quot;:&quot;&quot;,&quot;parse-names&quot;:false,&quot;dropping-particle&quot;:&quot;&quot;,&quot;non-dropping-particle&quot;:&quot;&quot;}],&quot;container-title&quot;:&quot;SAFARI :Jurnal Pengabdian Masyarakat Indonesia&quot;,&quot;DOI&quot;:&quot;10.56910/safari.v3i2.476&quot;,&quot;ISSN&quot;:&quot;2962-3995&quot;,&quot;issued&quot;:{&quot;date-parts&quot;:[[2023,4,6]]},&quot;page&quot;:&quot;43-50&quot;,&quot;abstract&quot;:&quot;&lt;p&gt;Potensi yang dimiliki Desa Keduanan adalah komoditi lokal seperti UMKM kuliner, pengrajin kursi kayu dan petani. Salah satu permasalahan yang dihadapi yaitu pengolahan limbah, baik itu limbah rumah tangga maupun limbah pabrik, warga sekitarnya pun masih belum memahami mengenai pengelolaan limbah sampah. Jadi, Desa Keduanan membutuhkan program untuk pengelolaan limbah serta bank sampah. Metode pelaksanaan diawali dengan koordinasi dan survey untuk mendapatkan informasi mengenai potensi dan masalah dilanjutkan dengan koordinasi yang berkelanjutan dengan stakeholder. Kegiatan Sosialisasi Pengelolaan Limbah Sampah dan Bank Sampah mendapat dukungan penuh baik dari perangkat Desa maupun Warga Desa Keduanan sehingga melalui program ini diharapkan dapat bermanfaat dan memberi pengetahuan kepada warga mengenai pengelolaan limbah sampah dan bank sampah. Masalah lain yang terdapat pada Desa Keduanan adalah UMKM yang belum berkembang dan belum dioptimalisasikan. Di Desa Keduanan, pertumbuhan UMKM cenderung lambat dikarenakan kurangnya modal dan pengetahuan mengenai pemasaran serta branding yang juga mempengaruhi pertumbuhan UMKM. Padahal, apabila UMKM di Desa Keduanan dapat lebih dikembangkan maka perekonomian desa Keduanan juga ikuti berkembang secara mandiri.&lt;/p&gt;&quot;,&quot;issue&quot;:&quot;2&quot;,&quot;volume&quot;:&quot;3&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FEDD4-F95E-AE4E-AFAD-56CA9E4FC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10</Pages>
  <Words>2975</Words>
  <Characters>16958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Ikhwan Rahmatika Latif</dc:creator>
  <cp:keywords/>
  <dc:description/>
  <cp:lastModifiedBy>Ikhwan Rahmatika Latif</cp:lastModifiedBy>
  <cp:revision>7</cp:revision>
  <dcterms:created xsi:type="dcterms:W3CDTF">2024-10-15T15:15:00Z</dcterms:created>
  <dcterms:modified xsi:type="dcterms:W3CDTF">2024-10-16T07:03:00Z</dcterms:modified>
</cp:coreProperties>
</file>