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3222A" w14:textId="77777777" w:rsidR="003C42F9" w:rsidRDefault="003C42F9">
      <w:pPr>
        <w:spacing w:line="200" w:lineRule="exact"/>
      </w:pPr>
    </w:p>
    <w:p w14:paraId="09127FA0" w14:textId="77777777" w:rsidR="003C42F9" w:rsidRPr="00AD5E4C" w:rsidRDefault="003C42F9" w:rsidP="00AD5E4C">
      <w:pPr>
        <w:spacing w:before="18" w:line="280" w:lineRule="exact"/>
        <w:jc w:val="center"/>
        <w:rPr>
          <w:sz w:val="32"/>
          <w:szCs w:val="32"/>
        </w:rPr>
      </w:pPr>
    </w:p>
    <w:p w14:paraId="25B6D2DA" w14:textId="77777777" w:rsidR="00D54372" w:rsidRDefault="00D54372" w:rsidP="00D54372">
      <w:pPr>
        <w:spacing w:line="276" w:lineRule="auto"/>
        <w:jc w:val="center"/>
        <w:rPr>
          <w:b/>
          <w:bCs/>
          <w:sz w:val="28"/>
          <w:szCs w:val="28"/>
        </w:rPr>
      </w:pPr>
      <w:bookmarkStart w:id="0" w:name="_Hlk38915027"/>
      <w:r w:rsidRPr="00D54372">
        <w:rPr>
          <w:b/>
          <w:bCs/>
          <w:sz w:val="28"/>
          <w:szCs w:val="28"/>
        </w:rPr>
        <w:t xml:space="preserve">ANALISIS BEBAN KERJA PADA PROSES PENGANGKATAN PUPUK KEDALAM </w:t>
      </w:r>
      <w:r w:rsidRPr="00D54372">
        <w:rPr>
          <w:b/>
          <w:bCs/>
          <w:i/>
          <w:iCs/>
          <w:sz w:val="28"/>
          <w:szCs w:val="28"/>
        </w:rPr>
        <w:t>TRUCK</w:t>
      </w:r>
      <w:r w:rsidRPr="00D54372">
        <w:rPr>
          <w:b/>
          <w:bCs/>
          <w:sz w:val="28"/>
          <w:szCs w:val="28"/>
        </w:rPr>
        <w:t xml:space="preserve"> DENGAN METODE SNQ DAN NIOSH </w:t>
      </w:r>
      <w:r w:rsidRPr="00D54372">
        <w:rPr>
          <w:b/>
          <w:bCs/>
          <w:i/>
          <w:iCs/>
          <w:sz w:val="28"/>
          <w:szCs w:val="28"/>
        </w:rPr>
        <w:t>LIFTING EQUATION</w:t>
      </w:r>
      <w:r w:rsidRPr="00D54372">
        <w:rPr>
          <w:b/>
          <w:bCs/>
          <w:sz w:val="28"/>
          <w:szCs w:val="28"/>
        </w:rPr>
        <w:t xml:space="preserve">  DI  PT. PUPUK ISKANDAR MUDA</w:t>
      </w:r>
      <w:bookmarkEnd w:id="0"/>
    </w:p>
    <w:p w14:paraId="71C3B1BC" w14:textId="77777777" w:rsidR="00D54372" w:rsidRPr="00D54372" w:rsidRDefault="00D54372" w:rsidP="00D54372">
      <w:pPr>
        <w:spacing w:line="276" w:lineRule="auto"/>
        <w:jc w:val="center"/>
        <w:rPr>
          <w:b/>
          <w:bCs/>
          <w:sz w:val="28"/>
          <w:szCs w:val="28"/>
        </w:rPr>
      </w:pPr>
    </w:p>
    <w:p w14:paraId="7B867081" w14:textId="77F480F0" w:rsidR="003C42F9" w:rsidRPr="00D008FF" w:rsidRDefault="0094053E">
      <w:pPr>
        <w:spacing w:line="260" w:lineRule="exact"/>
        <w:ind w:left="1393" w:right="1455"/>
        <w:jc w:val="center"/>
        <w:rPr>
          <w:sz w:val="14"/>
          <w:szCs w:val="14"/>
          <w:lang w:val="id-ID"/>
        </w:rPr>
      </w:pPr>
      <w:r>
        <w:rPr>
          <w:b/>
          <w:spacing w:val="2"/>
          <w:position w:val="-1"/>
          <w:sz w:val="22"/>
          <w:szCs w:val="22"/>
        </w:rPr>
        <w:t>S</w:t>
      </w:r>
      <w:r>
        <w:rPr>
          <w:b/>
          <w:spacing w:val="-5"/>
          <w:position w:val="-1"/>
          <w:sz w:val="22"/>
          <w:szCs w:val="22"/>
        </w:rPr>
        <w:t>o</w:t>
      </w:r>
      <w:r>
        <w:rPr>
          <w:b/>
          <w:spacing w:val="3"/>
          <w:position w:val="-1"/>
          <w:sz w:val="22"/>
          <w:szCs w:val="22"/>
        </w:rPr>
        <w:t>f</w:t>
      </w:r>
      <w:r>
        <w:rPr>
          <w:b/>
          <w:spacing w:val="1"/>
          <w:position w:val="-1"/>
          <w:sz w:val="22"/>
          <w:szCs w:val="22"/>
        </w:rPr>
        <w:t>i</w:t>
      </w:r>
      <w:r>
        <w:rPr>
          <w:b/>
          <w:spacing w:val="-2"/>
          <w:position w:val="-1"/>
          <w:sz w:val="22"/>
          <w:szCs w:val="22"/>
        </w:rPr>
        <w:t>y</w:t>
      </w:r>
      <w:r>
        <w:rPr>
          <w:b/>
          <w:spacing w:val="2"/>
          <w:position w:val="-1"/>
          <w:sz w:val="22"/>
          <w:szCs w:val="22"/>
        </w:rPr>
        <w:t>an</w:t>
      </w:r>
      <w:r>
        <w:rPr>
          <w:b/>
          <w:position w:val="-1"/>
          <w:sz w:val="22"/>
          <w:szCs w:val="22"/>
        </w:rPr>
        <w:t>u</w:t>
      </w:r>
      <w:r>
        <w:rPr>
          <w:b/>
          <w:spacing w:val="-2"/>
          <w:position w:val="-1"/>
          <w:sz w:val="22"/>
          <w:szCs w:val="22"/>
        </w:rPr>
        <w:t>r</w:t>
      </w:r>
      <w:r>
        <w:rPr>
          <w:b/>
          <w:spacing w:val="-4"/>
          <w:position w:val="-1"/>
          <w:sz w:val="22"/>
          <w:szCs w:val="22"/>
        </w:rPr>
        <w:t>r</w:t>
      </w:r>
      <w:r>
        <w:rPr>
          <w:b/>
          <w:spacing w:val="1"/>
          <w:position w:val="-1"/>
          <w:sz w:val="22"/>
          <w:szCs w:val="22"/>
        </w:rPr>
        <w:t>i</w:t>
      </w:r>
      <w:r>
        <w:rPr>
          <w:b/>
          <w:spacing w:val="-2"/>
          <w:position w:val="-1"/>
          <w:sz w:val="22"/>
          <w:szCs w:val="22"/>
        </w:rPr>
        <w:t>y</w:t>
      </w:r>
      <w:r>
        <w:rPr>
          <w:b/>
          <w:spacing w:val="2"/>
          <w:position w:val="-1"/>
          <w:sz w:val="22"/>
          <w:szCs w:val="22"/>
        </w:rPr>
        <w:t>a</w:t>
      </w:r>
      <w:r>
        <w:rPr>
          <w:b/>
          <w:position w:val="-1"/>
          <w:sz w:val="22"/>
          <w:szCs w:val="22"/>
        </w:rPr>
        <w:t>n</w:t>
      </w:r>
      <w:r>
        <w:rPr>
          <w:b/>
          <w:spacing w:val="1"/>
          <w:position w:val="-1"/>
          <w:sz w:val="22"/>
          <w:szCs w:val="22"/>
        </w:rPr>
        <w:t>ti</w:t>
      </w:r>
      <w:r w:rsidR="00012BE5">
        <w:rPr>
          <w:b/>
          <w:position w:val="9"/>
          <w:sz w:val="14"/>
          <w:szCs w:val="14"/>
        </w:rPr>
        <w:t>1</w:t>
      </w:r>
      <w:r w:rsidR="00012BE5">
        <w:rPr>
          <w:b/>
          <w:position w:val="-1"/>
          <w:sz w:val="22"/>
          <w:szCs w:val="22"/>
        </w:rPr>
        <w:t>,</w:t>
      </w:r>
      <w:r w:rsidR="00012BE5">
        <w:rPr>
          <w:b/>
          <w:spacing w:val="2"/>
          <w:position w:val="-1"/>
          <w:sz w:val="22"/>
          <w:szCs w:val="22"/>
        </w:rPr>
        <w:t xml:space="preserve"> </w:t>
      </w:r>
      <w:r>
        <w:rPr>
          <w:b/>
          <w:spacing w:val="2"/>
          <w:position w:val="-1"/>
          <w:sz w:val="22"/>
          <w:szCs w:val="22"/>
          <w:lang w:val="id-ID"/>
        </w:rPr>
        <w:t>Okta Rezayansyah</w:t>
      </w:r>
      <w:r w:rsidR="00012BE5">
        <w:rPr>
          <w:b/>
          <w:position w:val="9"/>
          <w:sz w:val="14"/>
          <w:szCs w:val="14"/>
        </w:rPr>
        <w:t>2</w:t>
      </w:r>
      <w:r w:rsidR="00D008FF">
        <w:rPr>
          <w:b/>
          <w:spacing w:val="2"/>
          <w:position w:val="-1"/>
          <w:sz w:val="22"/>
          <w:szCs w:val="22"/>
        </w:rPr>
        <w:t>, Agus Ardiyansyah</w:t>
      </w:r>
      <w:r w:rsidR="00D008FF">
        <w:rPr>
          <w:b/>
          <w:position w:val="9"/>
          <w:sz w:val="14"/>
          <w:szCs w:val="14"/>
        </w:rPr>
        <w:t>3</w:t>
      </w:r>
    </w:p>
    <w:p w14:paraId="15F16464" w14:textId="3948F6D4" w:rsidR="00D008FF" w:rsidRDefault="00D008FF" w:rsidP="00D008FF">
      <w:pPr>
        <w:spacing w:line="240" w:lineRule="exact"/>
        <w:ind w:right="9"/>
        <w:jc w:val="center"/>
        <w:rPr>
          <w:position w:val="-1"/>
          <w:sz w:val="22"/>
          <w:szCs w:val="22"/>
        </w:rPr>
      </w:pPr>
      <w:r w:rsidRPr="00D008FF">
        <w:rPr>
          <w:spacing w:val="-3"/>
          <w:position w:val="-1"/>
          <w:sz w:val="22"/>
          <w:szCs w:val="22"/>
          <w:vertAlign w:val="superscript"/>
        </w:rPr>
        <w:t>1</w:t>
      </w:r>
      <w:r>
        <w:rPr>
          <w:spacing w:val="-3"/>
          <w:position w:val="-1"/>
          <w:sz w:val="22"/>
          <w:szCs w:val="22"/>
          <w:vertAlign w:val="superscript"/>
        </w:rPr>
        <w:t>,</w:t>
      </w:r>
      <w:r w:rsidRPr="00D008FF">
        <w:rPr>
          <w:spacing w:val="-3"/>
          <w:position w:val="-1"/>
          <w:sz w:val="22"/>
          <w:szCs w:val="22"/>
          <w:vertAlign w:val="superscript"/>
        </w:rPr>
        <w:t>2</w:t>
      </w:r>
      <w:r>
        <w:rPr>
          <w:spacing w:val="2"/>
          <w:position w:val="-1"/>
          <w:sz w:val="22"/>
          <w:szCs w:val="22"/>
        </w:rPr>
        <w:t>Program Studi T</w:t>
      </w:r>
      <w:r w:rsidR="00012BE5">
        <w:rPr>
          <w:spacing w:val="-1"/>
          <w:position w:val="-1"/>
          <w:sz w:val="22"/>
          <w:szCs w:val="22"/>
        </w:rPr>
        <w:t>e</w:t>
      </w:r>
      <w:r w:rsidR="00012BE5">
        <w:rPr>
          <w:position w:val="-1"/>
          <w:sz w:val="22"/>
          <w:szCs w:val="22"/>
        </w:rPr>
        <w:t>k</w:t>
      </w:r>
      <w:r w:rsidR="00012BE5">
        <w:rPr>
          <w:spacing w:val="-2"/>
          <w:position w:val="-1"/>
          <w:sz w:val="22"/>
          <w:szCs w:val="22"/>
        </w:rPr>
        <w:t>n</w:t>
      </w:r>
      <w:r w:rsidR="00012BE5">
        <w:rPr>
          <w:spacing w:val="1"/>
          <w:position w:val="-1"/>
          <w:sz w:val="22"/>
          <w:szCs w:val="22"/>
        </w:rPr>
        <w:t>i</w:t>
      </w:r>
      <w:r w:rsidR="00012BE5">
        <w:rPr>
          <w:position w:val="-1"/>
          <w:sz w:val="22"/>
          <w:szCs w:val="22"/>
        </w:rPr>
        <w:t xml:space="preserve">k </w:t>
      </w:r>
      <w:r w:rsidR="00012BE5">
        <w:rPr>
          <w:spacing w:val="-4"/>
          <w:position w:val="-1"/>
          <w:sz w:val="22"/>
          <w:szCs w:val="22"/>
        </w:rPr>
        <w:t>I</w:t>
      </w:r>
      <w:r w:rsidR="00012BE5">
        <w:rPr>
          <w:spacing w:val="-2"/>
          <w:position w:val="-1"/>
          <w:sz w:val="22"/>
          <w:szCs w:val="22"/>
        </w:rPr>
        <w:t>n</w:t>
      </w:r>
      <w:r w:rsidR="00012BE5">
        <w:rPr>
          <w:spacing w:val="2"/>
          <w:position w:val="-1"/>
          <w:sz w:val="22"/>
          <w:szCs w:val="22"/>
        </w:rPr>
        <w:t>d</w:t>
      </w:r>
      <w:r w:rsidR="00012BE5">
        <w:rPr>
          <w:spacing w:val="-2"/>
          <w:position w:val="-1"/>
          <w:sz w:val="22"/>
          <w:szCs w:val="22"/>
        </w:rPr>
        <w:t>u</w:t>
      </w:r>
      <w:r w:rsidR="00012BE5">
        <w:rPr>
          <w:spacing w:val="3"/>
          <w:position w:val="-1"/>
          <w:sz w:val="22"/>
          <w:szCs w:val="22"/>
        </w:rPr>
        <w:t>s</w:t>
      </w:r>
      <w:r w:rsidR="00012BE5">
        <w:rPr>
          <w:spacing w:val="-1"/>
          <w:position w:val="-1"/>
          <w:sz w:val="22"/>
          <w:szCs w:val="22"/>
        </w:rPr>
        <w:t>t</w:t>
      </w:r>
      <w:r w:rsidR="00012BE5">
        <w:rPr>
          <w:spacing w:val="-2"/>
          <w:position w:val="-1"/>
          <w:sz w:val="22"/>
          <w:szCs w:val="22"/>
        </w:rPr>
        <w:t>r</w:t>
      </w:r>
      <w:r w:rsidR="00012BE5">
        <w:rPr>
          <w:spacing w:val="1"/>
          <w:position w:val="-1"/>
          <w:sz w:val="22"/>
          <w:szCs w:val="22"/>
        </w:rPr>
        <w:t>i</w:t>
      </w:r>
      <w:r w:rsidR="00012BE5">
        <w:rPr>
          <w:position w:val="-1"/>
          <w:sz w:val="22"/>
          <w:szCs w:val="22"/>
        </w:rPr>
        <w:t>,</w:t>
      </w:r>
      <w:r w:rsidR="00012BE5">
        <w:rPr>
          <w:spacing w:val="3"/>
          <w:position w:val="-1"/>
          <w:sz w:val="22"/>
          <w:szCs w:val="22"/>
        </w:rPr>
        <w:t xml:space="preserve"> </w:t>
      </w:r>
      <w:r w:rsidR="00012BE5">
        <w:rPr>
          <w:position w:val="-1"/>
          <w:sz w:val="22"/>
          <w:szCs w:val="22"/>
        </w:rPr>
        <w:t>Fak</w:t>
      </w:r>
      <w:r w:rsidR="00012BE5">
        <w:rPr>
          <w:spacing w:val="3"/>
          <w:position w:val="-1"/>
          <w:sz w:val="22"/>
          <w:szCs w:val="22"/>
        </w:rPr>
        <w:t>ul</w:t>
      </w:r>
      <w:r w:rsidR="00012BE5">
        <w:rPr>
          <w:spacing w:val="1"/>
          <w:position w:val="-1"/>
          <w:sz w:val="22"/>
          <w:szCs w:val="22"/>
        </w:rPr>
        <w:t>t</w:t>
      </w:r>
      <w:r w:rsidR="00012BE5">
        <w:rPr>
          <w:spacing w:val="3"/>
          <w:position w:val="-1"/>
          <w:sz w:val="22"/>
          <w:szCs w:val="22"/>
        </w:rPr>
        <w:t>a</w:t>
      </w:r>
      <w:r w:rsidR="00012BE5">
        <w:rPr>
          <w:position w:val="-1"/>
          <w:sz w:val="22"/>
          <w:szCs w:val="22"/>
        </w:rPr>
        <w:t>s</w:t>
      </w:r>
      <w:r w:rsidR="00012BE5">
        <w:rPr>
          <w:spacing w:val="3"/>
          <w:position w:val="-1"/>
          <w:sz w:val="22"/>
          <w:szCs w:val="22"/>
        </w:rPr>
        <w:t xml:space="preserve"> </w:t>
      </w:r>
      <w:r w:rsidR="00012BE5">
        <w:rPr>
          <w:spacing w:val="2"/>
          <w:position w:val="-1"/>
          <w:sz w:val="22"/>
          <w:szCs w:val="22"/>
        </w:rPr>
        <w:t>T</w:t>
      </w:r>
      <w:r w:rsidR="00012BE5">
        <w:rPr>
          <w:spacing w:val="3"/>
          <w:position w:val="-1"/>
          <w:sz w:val="22"/>
          <w:szCs w:val="22"/>
        </w:rPr>
        <w:t>e</w:t>
      </w:r>
      <w:r w:rsidR="00012BE5">
        <w:rPr>
          <w:position w:val="-1"/>
          <w:sz w:val="22"/>
          <w:szCs w:val="22"/>
        </w:rPr>
        <w:t>k</w:t>
      </w:r>
      <w:r w:rsidR="00012BE5">
        <w:rPr>
          <w:spacing w:val="2"/>
          <w:position w:val="-1"/>
          <w:sz w:val="22"/>
          <w:szCs w:val="22"/>
        </w:rPr>
        <w:t>n</w:t>
      </w:r>
      <w:r w:rsidR="00012BE5">
        <w:rPr>
          <w:spacing w:val="3"/>
          <w:position w:val="-1"/>
          <w:sz w:val="22"/>
          <w:szCs w:val="22"/>
        </w:rPr>
        <w:t>i</w:t>
      </w:r>
      <w:r w:rsidR="00012BE5">
        <w:rPr>
          <w:position w:val="-1"/>
          <w:sz w:val="22"/>
          <w:szCs w:val="22"/>
        </w:rPr>
        <w:t>k,</w:t>
      </w:r>
      <w:r w:rsidR="00012BE5">
        <w:rPr>
          <w:spacing w:val="5"/>
          <w:position w:val="-1"/>
          <w:sz w:val="22"/>
          <w:szCs w:val="22"/>
        </w:rPr>
        <w:t xml:space="preserve"> </w:t>
      </w:r>
      <w:r w:rsidR="00012BE5">
        <w:rPr>
          <w:spacing w:val="1"/>
          <w:position w:val="-1"/>
          <w:sz w:val="22"/>
          <w:szCs w:val="22"/>
        </w:rPr>
        <w:t>U</w:t>
      </w:r>
      <w:r w:rsidR="00012BE5">
        <w:rPr>
          <w:position w:val="-1"/>
          <w:sz w:val="22"/>
          <w:szCs w:val="22"/>
        </w:rPr>
        <w:t>n</w:t>
      </w:r>
      <w:r w:rsidR="00012BE5">
        <w:rPr>
          <w:spacing w:val="3"/>
          <w:position w:val="-1"/>
          <w:sz w:val="22"/>
          <w:szCs w:val="22"/>
        </w:rPr>
        <w:t>i</w:t>
      </w:r>
      <w:r w:rsidR="00012BE5">
        <w:rPr>
          <w:position w:val="-1"/>
          <w:sz w:val="22"/>
          <w:szCs w:val="22"/>
        </w:rPr>
        <w:t>ve</w:t>
      </w:r>
      <w:r w:rsidR="00012BE5">
        <w:rPr>
          <w:spacing w:val="3"/>
          <w:position w:val="-1"/>
          <w:sz w:val="22"/>
          <w:szCs w:val="22"/>
        </w:rPr>
        <w:t>r</w:t>
      </w:r>
      <w:r w:rsidR="00012BE5">
        <w:rPr>
          <w:position w:val="-1"/>
          <w:sz w:val="22"/>
          <w:szCs w:val="22"/>
        </w:rPr>
        <w:t>s</w:t>
      </w:r>
      <w:r w:rsidR="00012BE5">
        <w:rPr>
          <w:spacing w:val="4"/>
          <w:position w:val="-1"/>
          <w:sz w:val="22"/>
          <w:szCs w:val="22"/>
        </w:rPr>
        <w:t>i</w:t>
      </w:r>
      <w:r w:rsidR="00012BE5">
        <w:rPr>
          <w:spacing w:val="1"/>
          <w:position w:val="-1"/>
          <w:sz w:val="22"/>
          <w:szCs w:val="22"/>
        </w:rPr>
        <w:t>t</w:t>
      </w:r>
      <w:r w:rsidR="00012BE5">
        <w:rPr>
          <w:spacing w:val="3"/>
          <w:position w:val="-1"/>
          <w:sz w:val="22"/>
          <w:szCs w:val="22"/>
        </w:rPr>
        <w:t>a</w:t>
      </w:r>
      <w:r w:rsidR="00012BE5">
        <w:rPr>
          <w:position w:val="-1"/>
          <w:sz w:val="22"/>
          <w:szCs w:val="22"/>
        </w:rPr>
        <w:t xml:space="preserve">s </w:t>
      </w:r>
      <w:r w:rsidR="00012BE5">
        <w:rPr>
          <w:spacing w:val="2"/>
          <w:position w:val="-1"/>
          <w:sz w:val="22"/>
          <w:szCs w:val="22"/>
        </w:rPr>
        <w:t>T</w:t>
      </w:r>
      <w:r w:rsidR="00012BE5">
        <w:rPr>
          <w:spacing w:val="3"/>
          <w:position w:val="-1"/>
          <w:sz w:val="22"/>
          <w:szCs w:val="22"/>
        </w:rPr>
        <w:t>e</w:t>
      </w:r>
      <w:r w:rsidR="00012BE5">
        <w:rPr>
          <w:spacing w:val="2"/>
          <w:position w:val="-1"/>
          <w:sz w:val="22"/>
          <w:szCs w:val="22"/>
        </w:rPr>
        <w:t>u</w:t>
      </w:r>
      <w:r w:rsidR="00012BE5">
        <w:rPr>
          <w:position w:val="-1"/>
          <w:sz w:val="22"/>
          <w:szCs w:val="22"/>
        </w:rPr>
        <w:t>ku</w:t>
      </w:r>
      <w:r w:rsidR="00012BE5">
        <w:rPr>
          <w:spacing w:val="5"/>
          <w:position w:val="-1"/>
          <w:sz w:val="22"/>
          <w:szCs w:val="22"/>
        </w:rPr>
        <w:t xml:space="preserve"> </w:t>
      </w:r>
      <w:r w:rsidR="00012BE5">
        <w:rPr>
          <w:spacing w:val="1"/>
          <w:position w:val="-1"/>
          <w:sz w:val="22"/>
          <w:szCs w:val="22"/>
        </w:rPr>
        <w:t>U</w:t>
      </w:r>
      <w:r w:rsidR="00012BE5">
        <w:rPr>
          <w:spacing w:val="-1"/>
          <w:position w:val="-1"/>
          <w:sz w:val="22"/>
          <w:szCs w:val="22"/>
        </w:rPr>
        <w:t>m</w:t>
      </w:r>
      <w:r w:rsidR="00012BE5">
        <w:rPr>
          <w:spacing w:val="3"/>
          <w:position w:val="-1"/>
          <w:sz w:val="22"/>
          <w:szCs w:val="22"/>
        </w:rPr>
        <w:t>a</w:t>
      </w:r>
      <w:r w:rsidR="00012BE5">
        <w:rPr>
          <w:position w:val="-1"/>
          <w:sz w:val="22"/>
          <w:szCs w:val="22"/>
        </w:rPr>
        <w:t>r</w:t>
      </w:r>
    </w:p>
    <w:p w14:paraId="6092F77E" w14:textId="315E9E73" w:rsidR="00D008FF" w:rsidRPr="00D008FF" w:rsidRDefault="00D008FF" w:rsidP="00D008FF">
      <w:pPr>
        <w:spacing w:line="240" w:lineRule="exact"/>
        <w:ind w:right="9"/>
        <w:jc w:val="center"/>
        <w:rPr>
          <w:position w:val="-1"/>
          <w:sz w:val="22"/>
          <w:szCs w:val="22"/>
        </w:rPr>
      </w:pPr>
      <w:r w:rsidRPr="00D008FF">
        <w:rPr>
          <w:sz w:val="22"/>
          <w:szCs w:val="22"/>
          <w:vertAlign w:val="superscript"/>
        </w:rPr>
        <w:t>3</w:t>
      </w:r>
      <w:r>
        <w:rPr>
          <w:sz w:val="22"/>
          <w:szCs w:val="22"/>
          <w:vertAlign w:val="superscript"/>
        </w:rPr>
        <w:t xml:space="preserve"> </w:t>
      </w:r>
      <w:r>
        <w:rPr>
          <w:sz w:val="24"/>
          <w:szCs w:val="24"/>
        </w:rPr>
        <w:t>BPBD Provinsi Jawa Timur</w:t>
      </w:r>
    </w:p>
    <w:p w14:paraId="0F9EAF71" w14:textId="63E9AD47" w:rsidR="003C42F9" w:rsidRPr="00D008FF" w:rsidRDefault="00012BE5" w:rsidP="00D008FF">
      <w:pPr>
        <w:spacing w:line="240" w:lineRule="exact"/>
        <w:ind w:right="9"/>
        <w:jc w:val="center"/>
        <w:rPr>
          <w:sz w:val="24"/>
          <w:szCs w:val="24"/>
        </w:rPr>
      </w:pPr>
      <w:r>
        <w:rPr>
          <w:spacing w:val="-2"/>
          <w:position w:val="-1"/>
          <w:sz w:val="22"/>
          <w:szCs w:val="22"/>
        </w:rPr>
        <w:t>e-</w:t>
      </w:r>
      <w:r>
        <w:rPr>
          <w:spacing w:val="-1"/>
          <w:position w:val="-1"/>
          <w:sz w:val="22"/>
          <w:szCs w:val="22"/>
        </w:rPr>
        <w:t>m</w:t>
      </w:r>
      <w:r>
        <w:rPr>
          <w:spacing w:val="-2"/>
          <w:position w:val="-1"/>
          <w:sz w:val="22"/>
          <w:szCs w:val="22"/>
        </w:rPr>
        <w:t>a</w:t>
      </w:r>
      <w:r>
        <w:rPr>
          <w:spacing w:val="1"/>
          <w:position w:val="-1"/>
          <w:sz w:val="22"/>
          <w:szCs w:val="22"/>
        </w:rPr>
        <w:t>i</w:t>
      </w:r>
      <w:r>
        <w:rPr>
          <w:spacing w:val="3"/>
          <w:position w:val="-1"/>
          <w:sz w:val="22"/>
          <w:szCs w:val="22"/>
        </w:rPr>
        <w:t>l</w:t>
      </w:r>
      <w:r>
        <w:rPr>
          <w:position w:val="-1"/>
          <w:sz w:val="22"/>
          <w:szCs w:val="22"/>
        </w:rPr>
        <w:t>:</w:t>
      </w:r>
      <w:r>
        <w:rPr>
          <w:spacing w:val="1"/>
          <w:position w:val="-1"/>
          <w:sz w:val="22"/>
          <w:szCs w:val="22"/>
        </w:rPr>
        <w:t xml:space="preserve"> </w:t>
      </w:r>
      <w:r w:rsidRPr="00057B7E">
        <w:rPr>
          <w:position w:val="9"/>
          <w:sz w:val="14"/>
          <w:szCs w:val="14"/>
        </w:rPr>
        <w:t>1</w:t>
      </w:r>
      <w:hyperlink r:id="rId8" w:history="1">
        <w:hyperlink r:id="rId9">
          <w:r w:rsidR="0094053E">
            <w:rPr>
              <w:spacing w:val="-3"/>
              <w:position w:val="-1"/>
              <w:sz w:val="22"/>
              <w:szCs w:val="22"/>
            </w:rPr>
            <w:t>S</w:t>
          </w:r>
          <w:r w:rsidR="0094053E">
            <w:rPr>
              <w:position w:val="-1"/>
              <w:sz w:val="22"/>
              <w:szCs w:val="22"/>
            </w:rPr>
            <w:t>o</w:t>
          </w:r>
          <w:r w:rsidR="0094053E">
            <w:rPr>
              <w:spacing w:val="1"/>
              <w:position w:val="-1"/>
              <w:sz w:val="22"/>
              <w:szCs w:val="22"/>
            </w:rPr>
            <w:t>fi</w:t>
          </w:r>
          <w:r w:rsidR="0094053E">
            <w:rPr>
              <w:spacing w:val="-5"/>
              <w:position w:val="-1"/>
              <w:sz w:val="22"/>
              <w:szCs w:val="22"/>
            </w:rPr>
            <w:t>y</w:t>
          </w:r>
          <w:r w:rsidR="0094053E">
            <w:rPr>
              <w:spacing w:val="3"/>
              <w:position w:val="-1"/>
              <w:sz w:val="22"/>
              <w:szCs w:val="22"/>
            </w:rPr>
            <w:t>a</w:t>
          </w:r>
          <w:r w:rsidR="0094053E">
            <w:rPr>
              <w:spacing w:val="-2"/>
              <w:position w:val="-1"/>
              <w:sz w:val="22"/>
              <w:szCs w:val="22"/>
            </w:rPr>
            <w:t>nu</w:t>
          </w:r>
          <w:r w:rsidR="0094053E">
            <w:rPr>
              <w:spacing w:val="1"/>
              <w:position w:val="-1"/>
              <w:sz w:val="22"/>
              <w:szCs w:val="22"/>
            </w:rPr>
            <w:t>rr</w:t>
          </w:r>
          <w:r w:rsidR="0094053E">
            <w:rPr>
              <w:spacing w:val="3"/>
              <w:position w:val="-1"/>
              <w:sz w:val="22"/>
              <w:szCs w:val="22"/>
            </w:rPr>
            <w:t>i</w:t>
          </w:r>
          <w:r w:rsidR="0094053E">
            <w:rPr>
              <w:spacing w:val="-5"/>
              <w:position w:val="-1"/>
              <w:sz w:val="22"/>
              <w:szCs w:val="22"/>
            </w:rPr>
            <w:t>y</w:t>
          </w:r>
          <w:r w:rsidR="0094053E">
            <w:rPr>
              <w:spacing w:val="-2"/>
              <w:position w:val="-1"/>
              <w:sz w:val="22"/>
              <w:szCs w:val="22"/>
            </w:rPr>
            <w:t>a</w:t>
          </w:r>
          <w:r w:rsidR="0094053E">
            <w:rPr>
              <w:spacing w:val="2"/>
              <w:position w:val="-1"/>
              <w:sz w:val="22"/>
              <w:szCs w:val="22"/>
            </w:rPr>
            <w:t>n</w:t>
          </w:r>
          <w:r w:rsidR="0094053E">
            <w:rPr>
              <w:spacing w:val="-1"/>
              <w:position w:val="-1"/>
              <w:sz w:val="22"/>
              <w:szCs w:val="22"/>
            </w:rPr>
            <w:t>ti</w:t>
          </w:r>
          <w:r w:rsidR="0094053E">
            <w:rPr>
              <w:spacing w:val="-2"/>
              <w:position w:val="-1"/>
              <w:sz w:val="22"/>
              <w:szCs w:val="22"/>
            </w:rPr>
            <w:t>@u</w:t>
          </w:r>
          <w:r w:rsidR="0094053E">
            <w:rPr>
              <w:spacing w:val="3"/>
              <w:position w:val="-1"/>
              <w:sz w:val="22"/>
              <w:szCs w:val="22"/>
            </w:rPr>
            <w:t>t</w:t>
          </w:r>
          <w:r w:rsidR="0094053E">
            <w:rPr>
              <w:spacing w:val="-2"/>
              <w:position w:val="-1"/>
              <w:sz w:val="22"/>
              <w:szCs w:val="22"/>
            </w:rPr>
            <w:t>u</w:t>
          </w:r>
          <w:r w:rsidR="0094053E">
            <w:rPr>
              <w:position w:val="-1"/>
              <w:sz w:val="22"/>
              <w:szCs w:val="22"/>
            </w:rPr>
            <w:t>.</w:t>
          </w:r>
          <w:r w:rsidR="0094053E">
            <w:rPr>
              <w:spacing w:val="-2"/>
              <w:position w:val="-1"/>
              <w:sz w:val="22"/>
              <w:szCs w:val="22"/>
            </w:rPr>
            <w:t>ac</w:t>
          </w:r>
          <w:r w:rsidR="0094053E">
            <w:rPr>
              <w:spacing w:val="5"/>
              <w:position w:val="-1"/>
              <w:sz w:val="22"/>
              <w:szCs w:val="22"/>
            </w:rPr>
            <w:t>.</w:t>
          </w:r>
          <w:r w:rsidR="0094053E">
            <w:rPr>
              <w:spacing w:val="1"/>
              <w:position w:val="-1"/>
              <w:sz w:val="22"/>
              <w:szCs w:val="22"/>
            </w:rPr>
            <w:t>i</w:t>
          </w:r>
          <w:r w:rsidR="0094053E">
            <w:rPr>
              <w:spacing w:val="5"/>
              <w:position w:val="-1"/>
              <w:sz w:val="22"/>
              <w:szCs w:val="22"/>
            </w:rPr>
            <w:t>d</w:t>
          </w:r>
          <w:r w:rsidR="0094053E">
            <w:rPr>
              <w:spacing w:val="5"/>
              <w:position w:val="-1"/>
              <w:sz w:val="22"/>
              <w:szCs w:val="22"/>
              <w:lang w:val="id-ID"/>
            </w:rPr>
            <w:t xml:space="preserve"> </w:t>
          </w:r>
        </w:hyperlink>
        <w:r w:rsidR="00057B7E" w:rsidRPr="00057B7E">
          <w:rPr>
            <w:rStyle w:val="Hyperlink"/>
            <w:color w:val="auto"/>
            <w:position w:val="-1"/>
            <w:sz w:val="22"/>
            <w:szCs w:val="22"/>
            <w:u w:val="none"/>
          </w:rPr>
          <w:t>,</w:t>
        </w:r>
      </w:hyperlink>
      <w:r w:rsidR="00057B7E" w:rsidRPr="00057B7E">
        <w:rPr>
          <w:sz w:val="22"/>
          <w:szCs w:val="22"/>
        </w:rPr>
        <w:t xml:space="preserve"> </w:t>
      </w:r>
      <w:r w:rsidR="00057B7E" w:rsidRPr="00D008FF">
        <w:rPr>
          <w:position w:val="9"/>
          <w:sz w:val="14"/>
          <w:szCs w:val="14"/>
          <w:lang w:val="id-ID"/>
        </w:rPr>
        <w:t>2</w:t>
      </w:r>
      <w:r w:rsidR="0094053E" w:rsidRPr="00D008FF">
        <w:rPr>
          <w:sz w:val="22"/>
          <w:szCs w:val="22"/>
        </w:rPr>
        <w:t xml:space="preserve"> </w:t>
      </w:r>
      <w:hyperlink r:id="rId10" w:history="1">
        <w:r w:rsidR="00D008FF" w:rsidRPr="00D008FF">
          <w:rPr>
            <w:rStyle w:val="Hyperlink"/>
            <w:color w:val="auto"/>
            <w:sz w:val="22"/>
            <w:szCs w:val="22"/>
            <w:u w:val="none"/>
            <w:lang w:val="id-ID"/>
          </w:rPr>
          <w:t>Okta.rz98@gmail.com</w:t>
        </w:r>
      </w:hyperlink>
      <w:r w:rsidR="00D008FF" w:rsidRPr="00D008FF">
        <w:rPr>
          <w:sz w:val="22"/>
          <w:szCs w:val="22"/>
        </w:rPr>
        <w:t xml:space="preserve">, </w:t>
      </w:r>
      <w:r w:rsidR="00D008FF" w:rsidRPr="00D008FF">
        <w:rPr>
          <w:sz w:val="22"/>
          <w:szCs w:val="22"/>
          <w:vertAlign w:val="superscript"/>
        </w:rPr>
        <w:t xml:space="preserve"> </w:t>
      </w:r>
      <w:r w:rsidR="00D008FF">
        <w:rPr>
          <w:sz w:val="22"/>
          <w:szCs w:val="22"/>
          <w:vertAlign w:val="superscript"/>
        </w:rPr>
        <w:t>3</w:t>
      </w:r>
      <w:r w:rsidR="00D008FF">
        <w:rPr>
          <w:sz w:val="24"/>
          <w:szCs w:val="24"/>
        </w:rPr>
        <w:t>m_ardiyan@yahoo.co.id</w:t>
      </w:r>
    </w:p>
    <w:p w14:paraId="55BD4C9A" w14:textId="77777777" w:rsidR="003C42F9" w:rsidRDefault="003C42F9">
      <w:pPr>
        <w:spacing w:before="18" w:line="240" w:lineRule="exact"/>
        <w:rPr>
          <w:sz w:val="24"/>
          <w:szCs w:val="24"/>
        </w:rPr>
      </w:pPr>
    </w:p>
    <w:p w14:paraId="5A30A5E2" w14:textId="77777777" w:rsidR="003C42F9" w:rsidRPr="00E1623E" w:rsidRDefault="00012BE5">
      <w:pPr>
        <w:ind w:left="3944" w:right="4227"/>
        <w:jc w:val="center"/>
      </w:pPr>
      <w:r w:rsidRPr="00E1623E">
        <w:rPr>
          <w:b/>
          <w:w w:val="99"/>
        </w:rPr>
        <w:t>Ab</w:t>
      </w:r>
      <w:r w:rsidRPr="00E1623E">
        <w:rPr>
          <w:b/>
          <w:spacing w:val="-1"/>
          <w:w w:val="99"/>
        </w:rPr>
        <w:t>s</w:t>
      </w:r>
      <w:r w:rsidRPr="00E1623E">
        <w:rPr>
          <w:b/>
          <w:spacing w:val="1"/>
          <w:w w:val="99"/>
        </w:rPr>
        <w:t>t</w:t>
      </w:r>
      <w:r w:rsidRPr="00E1623E">
        <w:rPr>
          <w:b/>
          <w:spacing w:val="-4"/>
          <w:w w:val="99"/>
        </w:rPr>
        <w:t>r</w:t>
      </w:r>
      <w:r w:rsidRPr="00E1623E">
        <w:rPr>
          <w:b/>
          <w:spacing w:val="6"/>
          <w:w w:val="99"/>
        </w:rPr>
        <w:t>a</w:t>
      </w:r>
      <w:r w:rsidRPr="00E1623E">
        <w:rPr>
          <w:b/>
          <w:w w:val="99"/>
        </w:rPr>
        <w:t>k</w:t>
      </w:r>
    </w:p>
    <w:p w14:paraId="1758A532" w14:textId="77777777" w:rsidR="003C42F9" w:rsidRPr="00E1623E" w:rsidRDefault="00A72DFA" w:rsidP="00A72DFA">
      <w:pPr>
        <w:tabs>
          <w:tab w:val="left" w:pos="142"/>
        </w:tabs>
        <w:spacing w:line="220" w:lineRule="exact"/>
        <w:ind w:right="95"/>
        <w:jc w:val="both"/>
      </w:pPr>
      <w:r w:rsidRPr="00E1623E">
        <w:rPr>
          <w:spacing w:val="2"/>
        </w:rPr>
        <w:t>P</w:t>
      </w:r>
      <w:r w:rsidRPr="00E1623E">
        <w:rPr>
          <w:spacing w:val="3"/>
        </w:rPr>
        <w:t>e</w:t>
      </w:r>
      <w:r w:rsidRPr="00E1623E">
        <w:rPr>
          <w:spacing w:val="-6"/>
        </w:rPr>
        <w:t>n</w:t>
      </w:r>
      <w:r w:rsidRPr="00E1623E">
        <w:rPr>
          <w:spacing w:val="3"/>
        </w:rPr>
        <w:t>e</w:t>
      </w:r>
      <w:r w:rsidRPr="00E1623E">
        <w:rPr>
          <w:spacing w:val="2"/>
        </w:rPr>
        <w:t>l</w:t>
      </w:r>
      <w:r w:rsidRPr="00E1623E">
        <w:rPr>
          <w:spacing w:val="-7"/>
        </w:rPr>
        <w:t>i</w:t>
      </w:r>
      <w:r w:rsidRPr="00E1623E">
        <w:rPr>
          <w:spacing w:val="9"/>
        </w:rPr>
        <w:t>t</w:t>
      </w:r>
      <w:r w:rsidRPr="00E1623E">
        <w:rPr>
          <w:spacing w:val="-5"/>
        </w:rPr>
        <w:t>i</w:t>
      </w:r>
      <w:r w:rsidRPr="00E1623E">
        <w:rPr>
          <w:spacing w:val="5"/>
        </w:rPr>
        <w:t>a</w:t>
      </w:r>
      <w:r w:rsidRPr="00E1623E">
        <w:t xml:space="preserve">n </w:t>
      </w:r>
      <w:r w:rsidRPr="00E1623E">
        <w:rPr>
          <w:spacing w:val="16"/>
        </w:rPr>
        <w:t xml:space="preserve"> </w:t>
      </w:r>
      <w:r w:rsidRPr="00E1623E">
        <w:rPr>
          <w:spacing w:val="-3"/>
        </w:rPr>
        <w:t>i</w:t>
      </w:r>
      <w:r w:rsidRPr="00E1623E">
        <w:rPr>
          <w:spacing w:val="4"/>
        </w:rPr>
        <w:t>n</w:t>
      </w:r>
      <w:r w:rsidRPr="00E1623E">
        <w:t xml:space="preserve">i </w:t>
      </w:r>
      <w:r w:rsidRPr="00E1623E">
        <w:rPr>
          <w:spacing w:val="20"/>
        </w:rPr>
        <w:t xml:space="preserve"> </w:t>
      </w:r>
      <w:r w:rsidRPr="00E1623E">
        <w:rPr>
          <w:spacing w:val="6"/>
        </w:rPr>
        <w:t>d</w:t>
      </w:r>
      <w:r w:rsidRPr="00E1623E">
        <w:t>i</w:t>
      </w:r>
      <w:r w:rsidRPr="00E1623E">
        <w:rPr>
          <w:spacing w:val="-3"/>
        </w:rPr>
        <w:t>l</w:t>
      </w:r>
      <w:r w:rsidRPr="00E1623E">
        <w:t>a</w:t>
      </w:r>
      <w:r w:rsidRPr="00E1623E">
        <w:rPr>
          <w:spacing w:val="-1"/>
        </w:rPr>
        <w:t>ku</w:t>
      </w:r>
      <w:r w:rsidRPr="00E1623E">
        <w:rPr>
          <w:spacing w:val="1"/>
        </w:rPr>
        <w:t>k</w:t>
      </w:r>
      <w:r w:rsidRPr="00E1623E">
        <w:rPr>
          <w:spacing w:val="3"/>
        </w:rPr>
        <w:t>a</w:t>
      </w:r>
      <w:r w:rsidRPr="00E1623E">
        <w:t xml:space="preserve">n </w:t>
      </w:r>
      <w:r w:rsidRPr="00E1623E">
        <w:rPr>
          <w:spacing w:val="13"/>
        </w:rPr>
        <w:t xml:space="preserve"> </w:t>
      </w:r>
      <w:r w:rsidRPr="00E1623E">
        <w:rPr>
          <w:spacing w:val="7"/>
        </w:rPr>
        <w:t>d</w:t>
      </w:r>
      <w:r w:rsidRPr="00E1623E">
        <w:t xml:space="preserve">i </w:t>
      </w:r>
      <w:r w:rsidRPr="00E1623E">
        <w:rPr>
          <w:spacing w:val="20"/>
        </w:rPr>
        <w:t xml:space="preserve"> </w:t>
      </w:r>
      <w:r w:rsidRPr="00E1623E">
        <w:rPr>
          <w:spacing w:val="2"/>
        </w:rPr>
        <w:t>P</w:t>
      </w:r>
      <w:r w:rsidRPr="00E1623E">
        <w:rPr>
          <w:spacing w:val="3"/>
        </w:rPr>
        <w:t>T</w:t>
      </w:r>
      <w:r w:rsidRPr="00E1623E">
        <w:t xml:space="preserve">. </w:t>
      </w:r>
      <w:r w:rsidRPr="00E1623E">
        <w:rPr>
          <w:spacing w:val="25"/>
        </w:rPr>
        <w:t xml:space="preserve"> </w:t>
      </w:r>
      <w:r w:rsidRPr="00E1623E">
        <w:rPr>
          <w:spacing w:val="2"/>
        </w:rPr>
        <w:t>P</w:t>
      </w:r>
      <w:r w:rsidRPr="00E1623E">
        <w:rPr>
          <w:spacing w:val="-1"/>
        </w:rPr>
        <w:t>u</w:t>
      </w:r>
      <w:r w:rsidRPr="00E1623E">
        <w:rPr>
          <w:spacing w:val="1"/>
        </w:rPr>
        <w:t>p</w:t>
      </w:r>
      <w:r w:rsidRPr="00E1623E">
        <w:rPr>
          <w:spacing w:val="-1"/>
        </w:rPr>
        <w:t>u</w:t>
      </w:r>
      <w:r w:rsidRPr="00E1623E">
        <w:t xml:space="preserve">k </w:t>
      </w:r>
      <w:r w:rsidRPr="00E1623E">
        <w:rPr>
          <w:spacing w:val="19"/>
        </w:rPr>
        <w:t xml:space="preserve"> </w:t>
      </w:r>
      <w:r w:rsidRPr="00E1623E">
        <w:rPr>
          <w:spacing w:val="3"/>
        </w:rPr>
        <w:t>I</w:t>
      </w:r>
      <w:r w:rsidRPr="00E1623E">
        <w:rPr>
          <w:spacing w:val="-1"/>
        </w:rPr>
        <w:t>sk</w:t>
      </w:r>
      <w:r w:rsidRPr="00E1623E">
        <w:rPr>
          <w:spacing w:val="5"/>
        </w:rPr>
        <w:t>a</w:t>
      </w:r>
      <w:r w:rsidRPr="00E1623E">
        <w:rPr>
          <w:spacing w:val="-6"/>
        </w:rPr>
        <w:t>n</w:t>
      </w:r>
      <w:r w:rsidRPr="00E1623E">
        <w:rPr>
          <w:spacing w:val="1"/>
        </w:rPr>
        <w:t>d</w:t>
      </w:r>
      <w:r w:rsidRPr="00E1623E">
        <w:t xml:space="preserve">ar </w:t>
      </w:r>
      <w:r w:rsidRPr="00E1623E">
        <w:rPr>
          <w:spacing w:val="21"/>
        </w:rPr>
        <w:t xml:space="preserve"> </w:t>
      </w:r>
      <w:r w:rsidRPr="00E1623E">
        <w:rPr>
          <w:spacing w:val="-2"/>
        </w:rPr>
        <w:t>M</w:t>
      </w:r>
      <w:r w:rsidRPr="00E1623E">
        <w:rPr>
          <w:spacing w:val="-1"/>
        </w:rPr>
        <w:t>u</w:t>
      </w:r>
      <w:r w:rsidRPr="00E1623E">
        <w:rPr>
          <w:spacing w:val="1"/>
        </w:rPr>
        <w:t>d</w:t>
      </w:r>
      <w:r w:rsidRPr="00E1623E">
        <w:t xml:space="preserve">a </w:t>
      </w:r>
      <w:r w:rsidRPr="00E1623E">
        <w:rPr>
          <w:spacing w:val="30"/>
        </w:rPr>
        <w:t xml:space="preserve"> </w:t>
      </w:r>
      <w:r w:rsidRPr="00E1623E">
        <w:rPr>
          <w:spacing w:val="5"/>
        </w:rPr>
        <w:t>t</w:t>
      </w:r>
      <w:r w:rsidRPr="00E1623E">
        <w:t>e</w:t>
      </w:r>
      <w:r w:rsidRPr="00E1623E">
        <w:rPr>
          <w:spacing w:val="1"/>
        </w:rPr>
        <w:t>r</w:t>
      </w:r>
      <w:r w:rsidRPr="00E1623E">
        <w:rPr>
          <w:spacing w:val="-7"/>
        </w:rPr>
        <w:t>l</w:t>
      </w:r>
      <w:r w:rsidRPr="00E1623E">
        <w:t>e</w:t>
      </w:r>
      <w:r w:rsidRPr="00E1623E">
        <w:rPr>
          <w:spacing w:val="2"/>
        </w:rPr>
        <w:t>t</w:t>
      </w:r>
      <w:r w:rsidRPr="00E1623E">
        <w:t xml:space="preserve">ak </w:t>
      </w:r>
      <w:r w:rsidRPr="00E1623E">
        <w:rPr>
          <w:spacing w:val="18"/>
        </w:rPr>
        <w:t xml:space="preserve"> </w:t>
      </w:r>
      <w:r w:rsidRPr="00E1623E">
        <w:rPr>
          <w:spacing w:val="6"/>
        </w:rPr>
        <w:t>d</w:t>
      </w:r>
      <w:r w:rsidRPr="00E1623E">
        <w:t xml:space="preserve">i </w:t>
      </w:r>
      <w:r w:rsidRPr="00E1623E">
        <w:rPr>
          <w:spacing w:val="20"/>
        </w:rPr>
        <w:t xml:space="preserve"> </w:t>
      </w:r>
      <w:r w:rsidRPr="00E1623E">
        <w:rPr>
          <w:spacing w:val="4"/>
        </w:rPr>
        <w:t>J</w:t>
      </w:r>
      <w:r w:rsidRPr="00E1623E">
        <w:rPr>
          <w:spacing w:val="3"/>
        </w:rPr>
        <w:t>a</w:t>
      </w:r>
      <w:r w:rsidRPr="00E1623E">
        <w:rPr>
          <w:spacing w:val="-5"/>
        </w:rPr>
        <w:t>l</w:t>
      </w:r>
      <w:r w:rsidRPr="00E1623E">
        <w:rPr>
          <w:spacing w:val="3"/>
        </w:rPr>
        <w:t>a</w:t>
      </w:r>
      <w:r w:rsidRPr="00E1623E">
        <w:t xml:space="preserve">n </w:t>
      </w:r>
      <w:r w:rsidRPr="00E1623E">
        <w:rPr>
          <w:spacing w:val="17"/>
        </w:rPr>
        <w:t xml:space="preserve"> </w:t>
      </w:r>
      <w:r w:rsidRPr="00E1623E">
        <w:rPr>
          <w:spacing w:val="3"/>
        </w:rPr>
        <w:t>M</w:t>
      </w:r>
      <w:r w:rsidRPr="00E1623E">
        <w:t>e</w:t>
      </w:r>
      <w:r w:rsidRPr="00E1623E">
        <w:rPr>
          <w:spacing w:val="1"/>
        </w:rPr>
        <w:t>d</w:t>
      </w:r>
      <w:r w:rsidRPr="00E1623E">
        <w:rPr>
          <w:spacing w:val="3"/>
        </w:rPr>
        <w:t>a</w:t>
      </w:r>
      <w:r w:rsidRPr="00E1623E">
        <w:rPr>
          <w:spacing w:val="-1"/>
        </w:rPr>
        <w:t>n</w:t>
      </w:r>
      <w:r w:rsidRPr="00E1623E">
        <w:rPr>
          <w:spacing w:val="-2"/>
        </w:rPr>
        <w:t>-</w:t>
      </w:r>
      <w:r w:rsidRPr="00E1623E">
        <w:rPr>
          <w:spacing w:val="2"/>
        </w:rPr>
        <w:t>B</w:t>
      </w:r>
      <w:r w:rsidRPr="00E1623E">
        <w:rPr>
          <w:spacing w:val="3"/>
        </w:rPr>
        <w:t>a</w:t>
      </w:r>
      <w:r w:rsidRPr="00E1623E">
        <w:rPr>
          <w:spacing w:val="-5"/>
        </w:rPr>
        <w:t>n</w:t>
      </w:r>
      <w:r w:rsidRPr="00E1623E">
        <w:rPr>
          <w:spacing w:val="1"/>
        </w:rPr>
        <w:t>d</w:t>
      </w:r>
      <w:r w:rsidRPr="00E1623E">
        <w:t xml:space="preserve">a </w:t>
      </w:r>
      <w:r w:rsidRPr="00E1623E">
        <w:rPr>
          <w:spacing w:val="21"/>
        </w:rPr>
        <w:t xml:space="preserve"> </w:t>
      </w:r>
      <w:r w:rsidRPr="00E1623E">
        <w:rPr>
          <w:spacing w:val="-7"/>
        </w:rPr>
        <w:t>A</w:t>
      </w:r>
      <w:r w:rsidRPr="00E1623E">
        <w:t>c</w:t>
      </w:r>
      <w:r w:rsidRPr="00E1623E">
        <w:rPr>
          <w:spacing w:val="8"/>
        </w:rPr>
        <w:t>e</w:t>
      </w:r>
      <w:r w:rsidRPr="00E1623E">
        <w:t>h</w:t>
      </w:r>
      <w:r w:rsidRPr="00E1623E">
        <w:rPr>
          <w:spacing w:val="46"/>
        </w:rPr>
        <w:t xml:space="preserve"> </w:t>
      </w:r>
      <w:r w:rsidRPr="00E1623E">
        <w:rPr>
          <w:w w:val="99"/>
        </w:rPr>
        <w:t>De</w:t>
      </w:r>
      <w:r w:rsidRPr="00E1623E">
        <w:rPr>
          <w:spacing w:val="-3"/>
          <w:w w:val="99"/>
        </w:rPr>
        <w:t>s</w:t>
      </w:r>
      <w:r w:rsidRPr="00E1623E">
        <w:rPr>
          <w:w w:val="99"/>
        </w:rPr>
        <w:t>a</w:t>
      </w:r>
      <w:r w:rsidRPr="00E1623E">
        <w:rPr>
          <w:spacing w:val="5"/>
        </w:rPr>
        <w:t>T</w:t>
      </w:r>
      <w:r w:rsidRPr="00E1623E">
        <w:rPr>
          <w:spacing w:val="3"/>
        </w:rPr>
        <w:t>a</w:t>
      </w:r>
      <w:r w:rsidRPr="00E1623E">
        <w:rPr>
          <w:spacing w:val="-9"/>
        </w:rPr>
        <w:t>m</w:t>
      </w:r>
      <w:r w:rsidRPr="00E1623E">
        <w:rPr>
          <w:spacing w:val="-4"/>
        </w:rPr>
        <w:t>b</w:t>
      </w:r>
      <w:r w:rsidRPr="00E1623E">
        <w:rPr>
          <w:spacing w:val="11"/>
        </w:rPr>
        <w:t>o</w:t>
      </w:r>
      <w:r w:rsidRPr="00E1623E">
        <w:t>n</w:t>
      </w:r>
      <w:r w:rsidRPr="00E1623E">
        <w:rPr>
          <w:spacing w:val="1"/>
        </w:rPr>
        <w:t xml:space="preserve"> </w:t>
      </w:r>
      <w:r w:rsidRPr="00E1623E">
        <w:rPr>
          <w:spacing w:val="2"/>
        </w:rPr>
        <w:t>B</w:t>
      </w:r>
      <w:r w:rsidRPr="00E1623E">
        <w:t>a</w:t>
      </w:r>
      <w:r w:rsidRPr="00E1623E">
        <w:rPr>
          <w:spacing w:val="1"/>
        </w:rPr>
        <w:t>r</w:t>
      </w:r>
      <w:r w:rsidRPr="00E1623E">
        <w:rPr>
          <w:spacing w:val="6"/>
        </w:rPr>
        <w:t>o</w:t>
      </w:r>
      <w:r w:rsidRPr="00E1623E">
        <w:rPr>
          <w:spacing w:val="-4"/>
        </w:rPr>
        <w:t>h</w:t>
      </w:r>
      <w:r w:rsidRPr="00E1623E">
        <w:t>,</w:t>
      </w:r>
      <w:r w:rsidRPr="00E1623E">
        <w:rPr>
          <w:spacing w:val="15"/>
        </w:rPr>
        <w:t xml:space="preserve"> </w:t>
      </w:r>
      <w:r w:rsidRPr="00E1623E">
        <w:rPr>
          <w:spacing w:val="-5"/>
        </w:rPr>
        <w:t>K</w:t>
      </w:r>
      <w:r w:rsidRPr="00E1623E">
        <w:t>ec</w:t>
      </w:r>
      <w:r w:rsidRPr="00E1623E">
        <w:rPr>
          <w:spacing w:val="5"/>
        </w:rPr>
        <w:t>a</w:t>
      </w:r>
      <w:r w:rsidRPr="00E1623E">
        <w:rPr>
          <w:spacing w:val="-9"/>
        </w:rPr>
        <w:t>m</w:t>
      </w:r>
      <w:r w:rsidRPr="00E1623E">
        <w:t>a</w:t>
      </w:r>
      <w:r w:rsidRPr="00E1623E">
        <w:rPr>
          <w:spacing w:val="5"/>
        </w:rPr>
        <w:t>t</w:t>
      </w:r>
      <w:r w:rsidRPr="00E1623E">
        <w:rPr>
          <w:spacing w:val="3"/>
        </w:rPr>
        <w:t>a</w:t>
      </w:r>
      <w:r w:rsidRPr="00E1623E">
        <w:t>n</w:t>
      </w:r>
      <w:r w:rsidRPr="00E1623E">
        <w:rPr>
          <w:spacing w:val="2"/>
        </w:rPr>
        <w:t xml:space="preserve"> </w:t>
      </w:r>
      <w:r w:rsidRPr="00E1623E">
        <w:rPr>
          <w:spacing w:val="3"/>
        </w:rPr>
        <w:t>De</w:t>
      </w:r>
      <w:r w:rsidRPr="00E1623E">
        <w:rPr>
          <w:spacing w:val="-5"/>
        </w:rPr>
        <w:t>w</w:t>
      </w:r>
      <w:r w:rsidRPr="00E1623E">
        <w:rPr>
          <w:spacing w:val="5"/>
        </w:rPr>
        <w:t>a</w:t>
      </w:r>
      <w:r w:rsidRPr="00E1623E">
        <w:rPr>
          <w:spacing w:val="-6"/>
        </w:rPr>
        <w:t>n</w:t>
      </w:r>
      <w:r w:rsidRPr="00E1623E">
        <w:rPr>
          <w:spacing w:val="5"/>
        </w:rPr>
        <w:t>t</w:t>
      </w:r>
      <w:r w:rsidRPr="00E1623E">
        <w:t>a</w:t>
      </w:r>
      <w:r w:rsidRPr="00E1623E">
        <w:rPr>
          <w:spacing w:val="1"/>
        </w:rPr>
        <w:t>r</w:t>
      </w:r>
      <w:r w:rsidRPr="00E1623E">
        <w:t>a,</w:t>
      </w:r>
      <w:r w:rsidRPr="00E1623E">
        <w:rPr>
          <w:spacing w:val="8"/>
        </w:rPr>
        <w:t xml:space="preserve"> </w:t>
      </w:r>
      <w:r w:rsidRPr="00E1623E">
        <w:rPr>
          <w:spacing w:val="-5"/>
        </w:rPr>
        <w:t>K</w:t>
      </w:r>
      <w:r w:rsidRPr="00E1623E">
        <w:rPr>
          <w:spacing w:val="3"/>
        </w:rPr>
        <w:t>a</w:t>
      </w:r>
      <w:r w:rsidRPr="00E1623E">
        <w:rPr>
          <w:spacing w:val="1"/>
        </w:rPr>
        <w:t>b</w:t>
      </w:r>
      <w:r w:rsidRPr="00E1623E">
        <w:rPr>
          <w:spacing w:val="-1"/>
        </w:rPr>
        <w:t>u</w:t>
      </w:r>
      <w:r w:rsidRPr="00E1623E">
        <w:rPr>
          <w:spacing w:val="1"/>
        </w:rPr>
        <w:t>p</w:t>
      </w:r>
      <w:r w:rsidRPr="00E1623E">
        <w:t>a</w:t>
      </w:r>
      <w:r w:rsidRPr="00E1623E">
        <w:rPr>
          <w:spacing w:val="5"/>
        </w:rPr>
        <w:t>t</w:t>
      </w:r>
      <w:r w:rsidRPr="00E1623E">
        <w:t>en</w:t>
      </w:r>
      <w:r w:rsidRPr="00E1623E">
        <w:rPr>
          <w:spacing w:val="2"/>
        </w:rPr>
        <w:t xml:space="preserve"> </w:t>
      </w:r>
      <w:r w:rsidRPr="00E1623E">
        <w:rPr>
          <w:spacing w:val="-2"/>
        </w:rPr>
        <w:t>A</w:t>
      </w:r>
      <w:r w:rsidRPr="00E1623E">
        <w:t>c</w:t>
      </w:r>
      <w:r w:rsidRPr="00E1623E">
        <w:rPr>
          <w:spacing w:val="3"/>
        </w:rPr>
        <w:t>e</w:t>
      </w:r>
      <w:r w:rsidRPr="00E1623E">
        <w:t>h</w:t>
      </w:r>
      <w:r w:rsidRPr="00E1623E">
        <w:rPr>
          <w:spacing w:val="7"/>
        </w:rPr>
        <w:t xml:space="preserve"> </w:t>
      </w:r>
      <w:r w:rsidRPr="00E1623E">
        <w:t>U</w:t>
      </w:r>
      <w:r w:rsidRPr="00E1623E">
        <w:rPr>
          <w:spacing w:val="5"/>
        </w:rPr>
        <w:t>t</w:t>
      </w:r>
      <w:r w:rsidRPr="00E1623E">
        <w:t>a</w:t>
      </w:r>
      <w:r w:rsidRPr="00E1623E">
        <w:rPr>
          <w:spacing w:val="1"/>
        </w:rPr>
        <w:t>r</w:t>
      </w:r>
      <w:r w:rsidRPr="00E1623E">
        <w:rPr>
          <w:spacing w:val="3"/>
        </w:rPr>
        <w:t>a</w:t>
      </w:r>
      <w:r w:rsidRPr="00E1623E">
        <w:t>,</w:t>
      </w:r>
      <w:r w:rsidRPr="00E1623E">
        <w:rPr>
          <w:spacing w:val="12"/>
        </w:rPr>
        <w:t xml:space="preserve"> </w:t>
      </w:r>
      <w:r w:rsidRPr="00E1623E">
        <w:rPr>
          <w:spacing w:val="2"/>
        </w:rPr>
        <w:t>P</w:t>
      </w:r>
      <w:r w:rsidRPr="00E1623E">
        <w:rPr>
          <w:spacing w:val="-4"/>
        </w:rPr>
        <w:t>r</w:t>
      </w:r>
      <w:r w:rsidRPr="00E1623E">
        <w:rPr>
          <w:spacing w:val="6"/>
        </w:rPr>
        <w:t>o</w:t>
      </w:r>
      <w:r w:rsidRPr="00E1623E">
        <w:rPr>
          <w:spacing w:val="-1"/>
        </w:rPr>
        <w:t>v</w:t>
      </w:r>
      <w:r w:rsidRPr="00E1623E">
        <w:rPr>
          <w:spacing w:val="-3"/>
        </w:rPr>
        <w:t>i</w:t>
      </w:r>
      <w:r w:rsidRPr="00E1623E">
        <w:rPr>
          <w:spacing w:val="-6"/>
        </w:rPr>
        <w:t>n</w:t>
      </w:r>
      <w:r w:rsidRPr="00E1623E">
        <w:rPr>
          <w:spacing w:val="2"/>
        </w:rPr>
        <w:t>s</w:t>
      </w:r>
      <w:r w:rsidRPr="00E1623E">
        <w:t>i</w:t>
      </w:r>
      <w:r w:rsidRPr="00E1623E">
        <w:rPr>
          <w:spacing w:val="10"/>
        </w:rPr>
        <w:t xml:space="preserve"> </w:t>
      </w:r>
      <w:r w:rsidRPr="00E1623E">
        <w:rPr>
          <w:spacing w:val="-2"/>
        </w:rPr>
        <w:t>A</w:t>
      </w:r>
      <w:r w:rsidRPr="00E1623E">
        <w:t>c</w:t>
      </w:r>
      <w:r w:rsidRPr="00E1623E">
        <w:rPr>
          <w:spacing w:val="5"/>
        </w:rPr>
        <w:t>e</w:t>
      </w:r>
      <w:r w:rsidRPr="00E1623E">
        <w:rPr>
          <w:spacing w:val="-6"/>
        </w:rPr>
        <w:t>h</w:t>
      </w:r>
      <w:r w:rsidRPr="00E1623E">
        <w:t>.</w:t>
      </w:r>
      <w:r w:rsidRPr="00E1623E">
        <w:rPr>
          <w:spacing w:val="12"/>
        </w:rPr>
        <w:t xml:space="preserve"> </w:t>
      </w:r>
      <w:r w:rsidRPr="00E1623E">
        <w:rPr>
          <w:spacing w:val="2"/>
        </w:rPr>
        <w:t>P</w:t>
      </w:r>
      <w:r w:rsidRPr="00E1623E">
        <w:t>e</w:t>
      </w:r>
      <w:r w:rsidRPr="00E1623E">
        <w:rPr>
          <w:spacing w:val="-6"/>
        </w:rPr>
        <w:t>n</w:t>
      </w:r>
      <w:r w:rsidRPr="00E1623E">
        <w:rPr>
          <w:spacing w:val="5"/>
        </w:rPr>
        <w:t>e</w:t>
      </w:r>
      <w:r w:rsidRPr="00E1623E">
        <w:rPr>
          <w:spacing w:val="2"/>
        </w:rPr>
        <w:t>l</w:t>
      </w:r>
      <w:r w:rsidRPr="00E1623E">
        <w:rPr>
          <w:spacing w:val="-7"/>
        </w:rPr>
        <w:t>i</w:t>
      </w:r>
      <w:r w:rsidRPr="00E1623E">
        <w:rPr>
          <w:spacing w:val="7"/>
        </w:rPr>
        <w:t>t</w:t>
      </w:r>
      <w:r w:rsidRPr="00E1623E">
        <w:rPr>
          <w:spacing w:val="-5"/>
        </w:rPr>
        <w:t>i</w:t>
      </w:r>
      <w:r w:rsidRPr="00E1623E">
        <w:rPr>
          <w:spacing w:val="6"/>
        </w:rPr>
        <w:t>a</w:t>
      </w:r>
      <w:r w:rsidRPr="00E1623E">
        <w:t xml:space="preserve">n </w:t>
      </w:r>
      <w:r w:rsidRPr="00E1623E">
        <w:rPr>
          <w:spacing w:val="6"/>
        </w:rPr>
        <w:t>d</w:t>
      </w:r>
      <w:r w:rsidRPr="00E1623E">
        <w:t>i</w:t>
      </w:r>
      <w:r w:rsidRPr="00E1623E">
        <w:rPr>
          <w:spacing w:val="-3"/>
        </w:rPr>
        <w:t>l</w:t>
      </w:r>
      <w:r w:rsidRPr="00E1623E">
        <w:rPr>
          <w:spacing w:val="5"/>
        </w:rPr>
        <w:t>a</w:t>
      </w:r>
      <w:r w:rsidRPr="00E1623E">
        <w:rPr>
          <w:spacing w:val="-1"/>
        </w:rPr>
        <w:t>k</w:t>
      </w:r>
      <w:r w:rsidRPr="00E1623E">
        <w:rPr>
          <w:spacing w:val="1"/>
        </w:rPr>
        <w:t>u</w:t>
      </w:r>
      <w:r w:rsidRPr="00E1623E">
        <w:rPr>
          <w:spacing w:val="-1"/>
        </w:rPr>
        <w:t>k</w:t>
      </w:r>
      <w:r w:rsidRPr="00E1623E">
        <w:t>an</w:t>
      </w:r>
      <w:r w:rsidRPr="00E1623E">
        <w:rPr>
          <w:spacing w:val="3"/>
        </w:rPr>
        <w:t xml:space="preserve"> </w:t>
      </w:r>
      <w:r w:rsidRPr="00E1623E">
        <w:rPr>
          <w:spacing w:val="6"/>
        </w:rPr>
        <w:t>d</w:t>
      </w:r>
      <w:r w:rsidRPr="00E1623E">
        <w:t xml:space="preserve">i </w:t>
      </w:r>
      <w:r w:rsidRPr="00E1623E">
        <w:rPr>
          <w:spacing w:val="-4"/>
        </w:rPr>
        <w:t>b</w:t>
      </w:r>
      <w:r w:rsidRPr="00E1623E">
        <w:t>a</w:t>
      </w:r>
      <w:r w:rsidRPr="00E1623E">
        <w:rPr>
          <w:spacing w:val="4"/>
        </w:rPr>
        <w:t>g</w:t>
      </w:r>
      <w:r w:rsidRPr="00E1623E">
        <w:rPr>
          <w:spacing w:val="-5"/>
        </w:rPr>
        <w:t>i</w:t>
      </w:r>
      <w:r w:rsidRPr="00E1623E">
        <w:rPr>
          <w:spacing w:val="3"/>
        </w:rPr>
        <w:t>a</w:t>
      </w:r>
      <w:r w:rsidRPr="00E1623E">
        <w:t>n</w:t>
      </w:r>
      <w:r w:rsidRPr="00E1623E">
        <w:rPr>
          <w:spacing w:val="6"/>
        </w:rPr>
        <w:t xml:space="preserve"> </w:t>
      </w:r>
      <w:r w:rsidRPr="00E1623E">
        <w:rPr>
          <w:spacing w:val="1"/>
        </w:rPr>
        <w:t>d</w:t>
      </w:r>
      <w:r w:rsidRPr="00E1623E">
        <w:t>e</w:t>
      </w:r>
      <w:r w:rsidRPr="00E1623E">
        <w:rPr>
          <w:spacing w:val="1"/>
        </w:rPr>
        <w:t>p</w:t>
      </w:r>
      <w:r w:rsidRPr="00E1623E">
        <w:t>a</w:t>
      </w:r>
      <w:r w:rsidRPr="00E1623E">
        <w:rPr>
          <w:spacing w:val="1"/>
        </w:rPr>
        <w:t>r</w:t>
      </w:r>
      <w:r w:rsidRPr="00E1623E">
        <w:rPr>
          <w:spacing w:val="5"/>
        </w:rPr>
        <w:t>t</w:t>
      </w:r>
      <w:r w:rsidRPr="00E1623E">
        <w:rPr>
          <w:spacing w:val="3"/>
        </w:rPr>
        <w:t>e</w:t>
      </w:r>
      <w:r w:rsidRPr="00E1623E">
        <w:rPr>
          <w:spacing w:val="-11"/>
        </w:rPr>
        <w:t>m</w:t>
      </w:r>
      <w:r w:rsidRPr="00E1623E">
        <w:rPr>
          <w:spacing w:val="5"/>
        </w:rPr>
        <w:t>e</w:t>
      </w:r>
      <w:r w:rsidRPr="00E1623E">
        <w:t xml:space="preserve">n </w:t>
      </w:r>
      <w:r w:rsidRPr="00E1623E">
        <w:rPr>
          <w:spacing w:val="6"/>
        </w:rPr>
        <w:t>d</w:t>
      </w:r>
      <w:r w:rsidRPr="00E1623E">
        <w:rPr>
          <w:spacing w:val="-3"/>
        </w:rPr>
        <w:t>is</w:t>
      </w:r>
      <w:r w:rsidRPr="00E1623E">
        <w:rPr>
          <w:spacing w:val="5"/>
        </w:rPr>
        <w:t>t</w:t>
      </w:r>
      <w:r w:rsidRPr="00E1623E">
        <w:rPr>
          <w:spacing w:val="1"/>
        </w:rPr>
        <w:t>r</w:t>
      </w:r>
      <w:r w:rsidRPr="00E1623E">
        <w:rPr>
          <w:spacing w:val="-5"/>
        </w:rPr>
        <w:t>i</w:t>
      </w:r>
      <w:r w:rsidRPr="00E1623E">
        <w:rPr>
          <w:spacing w:val="-4"/>
        </w:rPr>
        <w:t>b</w:t>
      </w:r>
      <w:r w:rsidRPr="00E1623E">
        <w:rPr>
          <w:spacing w:val="7"/>
        </w:rPr>
        <w:t>u</w:t>
      </w:r>
      <w:r w:rsidRPr="00E1623E">
        <w:rPr>
          <w:spacing w:val="2"/>
        </w:rPr>
        <w:t>s</w:t>
      </w:r>
      <w:r w:rsidRPr="00E1623E">
        <w:t>i</w:t>
      </w:r>
      <w:r w:rsidRPr="00E1623E">
        <w:rPr>
          <w:spacing w:val="3"/>
        </w:rPr>
        <w:t xml:space="preserve"> </w:t>
      </w:r>
      <w:r w:rsidRPr="00E1623E">
        <w:rPr>
          <w:spacing w:val="2"/>
        </w:rPr>
        <w:t>P</w:t>
      </w:r>
      <w:r w:rsidRPr="00E1623E">
        <w:rPr>
          <w:spacing w:val="3"/>
        </w:rPr>
        <w:t>T</w:t>
      </w:r>
      <w:r w:rsidRPr="00E1623E">
        <w:t>.</w:t>
      </w:r>
      <w:r w:rsidRPr="00E1623E">
        <w:rPr>
          <w:spacing w:val="15"/>
        </w:rPr>
        <w:t xml:space="preserve"> </w:t>
      </w:r>
      <w:r w:rsidRPr="00E1623E">
        <w:rPr>
          <w:spacing w:val="2"/>
        </w:rPr>
        <w:t>P</w:t>
      </w:r>
      <w:r w:rsidRPr="00E1623E">
        <w:rPr>
          <w:spacing w:val="-1"/>
        </w:rPr>
        <w:t>u</w:t>
      </w:r>
      <w:r w:rsidRPr="00E1623E">
        <w:rPr>
          <w:spacing w:val="1"/>
        </w:rPr>
        <w:t>p</w:t>
      </w:r>
      <w:r w:rsidRPr="00E1623E">
        <w:rPr>
          <w:spacing w:val="-1"/>
        </w:rPr>
        <w:t>u</w:t>
      </w:r>
      <w:r w:rsidRPr="00E1623E">
        <w:t>k</w:t>
      </w:r>
      <w:r w:rsidRPr="00E1623E">
        <w:rPr>
          <w:spacing w:val="9"/>
        </w:rPr>
        <w:t xml:space="preserve"> </w:t>
      </w:r>
      <w:r w:rsidRPr="00E1623E">
        <w:rPr>
          <w:spacing w:val="1"/>
        </w:rPr>
        <w:t>I</w:t>
      </w:r>
      <w:r w:rsidRPr="00E1623E">
        <w:rPr>
          <w:spacing w:val="-1"/>
        </w:rPr>
        <w:t>sk</w:t>
      </w:r>
      <w:r w:rsidRPr="00E1623E">
        <w:rPr>
          <w:spacing w:val="3"/>
        </w:rPr>
        <w:t>a</w:t>
      </w:r>
      <w:r w:rsidRPr="00E1623E">
        <w:rPr>
          <w:spacing w:val="-6"/>
        </w:rPr>
        <w:t>n</w:t>
      </w:r>
      <w:r w:rsidRPr="00E1623E">
        <w:rPr>
          <w:spacing w:val="1"/>
        </w:rPr>
        <w:t>d</w:t>
      </w:r>
      <w:r w:rsidRPr="00E1623E">
        <w:rPr>
          <w:spacing w:val="3"/>
        </w:rPr>
        <w:t>a</w:t>
      </w:r>
      <w:r w:rsidRPr="00E1623E">
        <w:t>r</w:t>
      </w:r>
      <w:r w:rsidRPr="00E1623E">
        <w:rPr>
          <w:spacing w:val="9"/>
        </w:rPr>
        <w:t xml:space="preserve"> </w:t>
      </w:r>
      <w:r w:rsidRPr="00E1623E">
        <w:rPr>
          <w:spacing w:val="1"/>
        </w:rPr>
        <w:t>M</w:t>
      </w:r>
      <w:r w:rsidRPr="00E1623E">
        <w:rPr>
          <w:spacing w:val="-1"/>
        </w:rPr>
        <w:t>u</w:t>
      </w:r>
      <w:r w:rsidRPr="00E1623E">
        <w:rPr>
          <w:spacing w:val="1"/>
        </w:rPr>
        <w:t>d</w:t>
      </w:r>
      <w:r w:rsidRPr="00E1623E">
        <w:t>a</w:t>
      </w:r>
      <w:r w:rsidRPr="00E1623E">
        <w:rPr>
          <w:spacing w:val="11"/>
        </w:rPr>
        <w:t xml:space="preserve"> </w:t>
      </w:r>
      <w:r w:rsidRPr="00E1623E">
        <w:rPr>
          <w:spacing w:val="6"/>
        </w:rPr>
        <w:t>d</w:t>
      </w:r>
      <w:r w:rsidRPr="00E1623E">
        <w:t>i</w:t>
      </w:r>
      <w:r w:rsidRPr="00E1623E">
        <w:rPr>
          <w:spacing w:val="6"/>
        </w:rPr>
        <w:t xml:space="preserve"> </w:t>
      </w:r>
      <w:r w:rsidRPr="00E1623E">
        <w:rPr>
          <w:spacing w:val="-4"/>
        </w:rPr>
        <w:t>b</w:t>
      </w:r>
      <w:r w:rsidRPr="00E1623E">
        <w:t>a</w:t>
      </w:r>
      <w:r w:rsidRPr="00E1623E">
        <w:rPr>
          <w:spacing w:val="4"/>
        </w:rPr>
        <w:t>g</w:t>
      </w:r>
      <w:r w:rsidRPr="00E1623E">
        <w:rPr>
          <w:spacing w:val="-5"/>
        </w:rPr>
        <w:t>i</w:t>
      </w:r>
      <w:r w:rsidRPr="00E1623E">
        <w:rPr>
          <w:spacing w:val="3"/>
        </w:rPr>
        <w:t>a</w:t>
      </w:r>
      <w:r w:rsidRPr="00E1623E">
        <w:t>n</w:t>
      </w:r>
      <w:r w:rsidRPr="00E1623E">
        <w:rPr>
          <w:spacing w:val="6"/>
        </w:rPr>
        <w:t xml:space="preserve"> </w:t>
      </w:r>
      <w:r w:rsidRPr="00E1623E">
        <w:rPr>
          <w:spacing w:val="1"/>
        </w:rPr>
        <w:t>g</w:t>
      </w:r>
      <w:r w:rsidRPr="00E1623E">
        <w:rPr>
          <w:spacing w:val="-1"/>
        </w:rPr>
        <w:t>u</w:t>
      </w:r>
      <w:r w:rsidRPr="00E1623E">
        <w:rPr>
          <w:spacing w:val="1"/>
        </w:rPr>
        <w:t>d</w:t>
      </w:r>
      <w:r w:rsidRPr="00E1623E">
        <w:rPr>
          <w:spacing w:val="5"/>
        </w:rPr>
        <w:t>a</w:t>
      </w:r>
      <w:r w:rsidRPr="00E1623E">
        <w:rPr>
          <w:spacing w:val="-6"/>
        </w:rPr>
        <w:t>n</w:t>
      </w:r>
      <w:r w:rsidRPr="00E1623E">
        <w:t>g</w:t>
      </w:r>
      <w:r w:rsidRPr="00E1623E">
        <w:rPr>
          <w:spacing w:val="12"/>
        </w:rPr>
        <w:t xml:space="preserve"> </w:t>
      </w:r>
      <w:r w:rsidRPr="00E1623E">
        <w:t>l</w:t>
      </w:r>
      <w:r w:rsidRPr="00E1623E">
        <w:rPr>
          <w:spacing w:val="-3"/>
        </w:rPr>
        <w:t>i</w:t>
      </w:r>
      <w:r w:rsidRPr="00E1623E">
        <w:rPr>
          <w:spacing w:val="6"/>
        </w:rPr>
        <w:t>n</w:t>
      </w:r>
      <w:r w:rsidRPr="00E1623E">
        <w:t>i</w:t>
      </w:r>
      <w:r w:rsidRPr="00E1623E">
        <w:rPr>
          <w:spacing w:val="8"/>
        </w:rPr>
        <w:t xml:space="preserve"> </w:t>
      </w:r>
      <w:r w:rsidRPr="00E1623E">
        <w:rPr>
          <w:spacing w:val="1"/>
        </w:rPr>
        <w:t>I</w:t>
      </w:r>
      <w:r w:rsidRPr="00E1623E">
        <w:t>.</w:t>
      </w:r>
      <w:r w:rsidRPr="00E1623E">
        <w:rPr>
          <w:spacing w:val="26"/>
        </w:rPr>
        <w:t xml:space="preserve"> </w:t>
      </w:r>
      <w:r w:rsidRPr="00E1623E">
        <w:rPr>
          <w:spacing w:val="2"/>
        </w:rPr>
        <w:t>P</w:t>
      </w:r>
      <w:r w:rsidRPr="00E1623E">
        <w:t>e</w:t>
      </w:r>
      <w:r w:rsidRPr="00E1623E">
        <w:rPr>
          <w:spacing w:val="-4"/>
        </w:rPr>
        <w:t>n</w:t>
      </w:r>
      <w:r w:rsidRPr="00E1623E">
        <w:rPr>
          <w:spacing w:val="3"/>
        </w:rPr>
        <w:t>e</w:t>
      </w:r>
      <w:r w:rsidRPr="00E1623E">
        <w:rPr>
          <w:spacing w:val="-5"/>
        </w:rPr>
        <w:t>l</w:t>
      </w:r>
      <w:r w:rsidRPr="00E1623E">
        <w:rPr>
          <w:spacing w:val="-7"/>
        </w:rPr>
        <w:t>i</w:t>
      </w:r>
      <w:r w:rsidRPr="00E1623E">
        <w:rPr>
          <w:spacing w:val="9"/>
        </w:rPr>
        <w:t>t</w:t>
      </w:r>
      <w:r w:rsidRPr="00E1623E">
        <w:rPr>
          <w:spacing w:val="-5"/>
        </w:rPr>
        <w:t>i</w:t>
      </w:r>
      <w:r w:rsidRPr="00E1623E">
        <w:rPr>
          <w:spacing w:val="3"/>
        </w:rPr>
        <w:t>a</w:t>
      </w:r>
      <w:r w:rsidRPr="00E1623E">
        <w:t>n</w:t>
      </w:r>
      <w:r w:rsidRPr="00E1623E">
        <w:rPr>
          <w:spacing w:val="8"/>
        </w:rPr>
        <w:t xml:space="preserve"> </w:t>
      </w:r>
      <w:r w:rsidRPr="00E1623E">
        <w:rPr>
          <w:spacing w:val="-5"/>
        </w:rPr>
        <w:t>i</w:t>
      </w:r>
      <w:r w:rsidRPr="00E1623E">
        <w:rPr>
          <w:spacing w:val="4"/>
        </w:rPr>
        <w:t>n</w:t>
      </w:r>
      <w:r w:rsidRPr="00E1623E">
        <w:t>i</w:t>
      </w:r>
      <w:r w:rsidRPr="00E1623E">
        <w:rPr>
          <w:spacing w:val="13"/>
        </w:rPr>
        <w:t xml:space="preserve"> </w:t>
      </w:r>
      <w:r w:rsidRPr="00E1623E">
        <w:rPr>
          <w:spacing w:val="-4"/>
        </w:rPr>
        <w:t>b</w:t>
      </w:r>
      <w:r w:rsidRPr="00E1623E">
        <w:t>e</w:t>
      </w:r>
      <w:r w:rsidRPr="00E1623E">
        <w:rPr>
          <w:spacing w:val="1"/>
        </w:rPr>
        <w:t>r</w:t>
      </w:r>
      <w:r w:rsidRPr="00E1623E">
        <w:rPr>
          <w:spacing w:val="7"/>
        </w:rPr>
        <w:t>t</w:t>
      </w:r>
      <w:r w:rsidRPr="00E1623E">
        <w:rPr>
          <w:spacing w:val="-6"/>
        </w:rPr>
        <w:t>u</w:t>
      </w:r>
      <w:r w:rsidRPr="00E1623E">
        <w:rPr>
          <w:spacing w:val="-3"/>
        </w:rPr>
        <w:t>j</w:t>
      </w:r>
      <w:r w:rsidRPr="00E1623E">
        <w:rPr>
          <w:spacing w:val="-1"/>
        </w:rPr>
        <w:t>u</w:t>
      </w:r>
      <w:r w:rsidRPr="00E1623E">
        <w:rPr>
          <w:spacing w:val="5"/>
        </w:rPr>
        <w:t>a</w:t>
      </w:r>
      <w:r w:rsidRPr="00E1623E">
        <w:t xml:space="preserve">n </w:t>
      </w:r>
      <w:r w:rsidRPr="00E1623E">
        <w:rPr>
          <w:spacing w:val="1"/>
        </w:rPr>
        <w:t>u</w:t>
      </w:r>
      <w:r w:rsidRPr="00E1623E">
        <w:rPr>
          <w:spacing w:val="-6"/>
        </w:rPr>
        <w:t>n</w:t>
      </w:r>
      <w:r w:rsidRPr="00E1623E">
        <w:rPr>
          <w:spacing w:val="5"/>
        </w:rPr>
        <w:t>t</w:t>
      </w:r>
      <w:r w:rsidRPr="00E1623E">
        <w:rPr>
          <w:spacing w:val="1"/>
        </w:rPr>
        <w:t>u</w:t>
      </w:r>
      <w:r w:rsidRPr="00E1623E">
        <w:t>k</w:t>
      </w:r>
      <w:r w:rsidRPr="00E1623E">
        <w:rPr>
          <w:spacing w:val="11"/>
        </w:rPr>
        <w:t xml:space="preserve"> </w:t>
      </w:r>
      <w:r w:rsidRPr="00E1623E">
        <w:rPr>
          <w:spacing w:val="1"/>
        </w:rPr>
        <w:t>u</w:t>
      </w:r>
      <w:r w:rsidRPr="00E1623E">
        <w:rPr>
          <w:spacing w:val="-6"/>
        </w:rPr>
        <w:t>n</w:t>
      </w:r>
      <w:r w:rsidRPr="00E1623E">
        <w:rPr>
          <w:spacing w:val="5"/>
        </w:rPr>
        <w:t>t</w:t>
      </w:r>
      <w:r w:rsidRPr="00E1623E">
        <w:rPr>
          <w:spacing w:val="1"/>
        </w:rPr>
        <w:t>u</w:t>
      </w:r>
      <w:r w:rsidRPr="00E1623E">
        <w:t>k</w:t>
      </w:r>
      <w:r w:rsidRPr="00E1623E">
        <w:rPr>
          <w:spacing w:val="11"/>
        </w:rPr>
        <w:t xml:space="preserve"> </w:t>
      </w:r>
      <w:r w:rsidRPr="00E1623E">
        <w:rPr>
          <w:spacing w:val="-11"/>
        </w:rPr>
        <w:t>m</w:t>
      </w:r>
      <w:r w:rsidRPr="00E1623E">
        <w:rPr>
          <w:spacing w:val="5"/>
        </w:rPr>
        <w:t>e</w:t>
      </w:r>
      <w:r w:rsidRPr="00E1623E">
        <w:rPr>
          <w:spacing w:val="-4"/>
        </w:rPr>
        <w:t>n</w:t>
      </w:r>
      <w:r w:rsidRPr="00E1623E">
        <w:rPr>
          <w:spacing w:val="-1"/>
        </w:rPr>
        <w:t>g</w:t>
      </w:r>
      <w:r w:rsidRPr="00E1623E">
        <w:rPr>
          <w:spacing w:val="5"/>
        </w:rPr>
        <w:t>a</w:t>
      </w:r>
      <w:r w:rsidRPr="00E1623E">
        <w:rPr>
          <w:spacing w:val="-6"/>
        </w:rPr>
        <w:t>n</w:t>
      </w:r>
      <w:r w:rsidRPr="00E1623E">
        <w:rPr>
          <w:spacing w:val="3"/>
        </w:rPr>
        <w:t>a</w:t>
      </w:r>
      <w:r w:rsidRPr="00E1623E">
        <w:t>l</w:t>
      </w:r>
      <w:r w:rsidRPr="00E1623E">
        <w:rPr>
          <w:spacing w:val="-3"/>
        </w:rPr>
        <w:t>i</w:t>
      </w:r>
      <w:r w:rsidRPr="00E1623E">
        <w:rPr>
          <w:spacing w:val="9"/>
        </w:rPr>
        <w:t>s</w:t>
      </w:r>
      <w:r w:rsidRPr="00E1623E">
        <w:rPr>
          <w:spacing w:val="-5"/>
        </w:rPr>
        <w:t>i</w:t>
      </w:r>
      <w:r w:rsidRPr="00E1623E">
        <w:t>s</w:t>
      </w:r>
      <w:r w:rsidRPr="00E1623E">
        <w:rPr>
          <w:spacing w:val="1"/>
        </w:rPr>
        <w:t xml:space="preserve"> dan </w:t>
      </w:r>
      <w:r w:rsidRPr="00E1623E">
        <w:t xml:space="preserve">mengidentifikasi tingkat keluhan </w:t>
      </w:r>
      <w:r w:rsidRPr="00E1623E">
        <w:rPr>
          <w:i/>
          <w:iCs/>
        </w:rPr>
        <w:t>muskuloskletal disorders</w:t>
      </w:r>
      <w:r w:rsidRPr="00E1623E">
        <w:t xml:space="preserve"> yang dialami operator pembuatan </w:t>
      </w:r>
      <w:r w:rsidRPr="00E1623E">
        <w:rPr>
          <w:iCs/>
        </w:rPr>
        <w:t>Pengangkatan pupuk kedalam</w:t>
      </w:r>
      <w:r w:rsidRPr="00E1623E">
        <w:rPr>
          <w:i/>
        </w:rPr>
        <w:t xml:space="preserve"> truck</w:t>
      </w:r>
      <w:r w:rsidRPr="00E1623E">
        <w:t xml:space="preserve"> dengan menggunakan  </w:t>
      </w:r>
      <w:r w:rsidRPr="00E1623E">
        <w:rPr>
          <w:i/>
          <w:iCs/>
        </w:rPr>
        <w:t xml:space="preserve">Standard Nordic Quistionaire </w:t>
      </w:r>
      <w:r w:rsidRPr="00E1623E">
        <w:t xml:space="preserve">(SNQ), Menentukan beban kerja dengan menggunakan metode </w:t>
      </w:r>
      <w:r w:rsidRPr="00E1623E">
        <w:rPr>
          <w:rFonts w:eastAsia="Arial"/>
          <w:bCs/>
        </w:rPr>
        <w:t xml:space="preserve">NIOSH </w:t>
      </w:r>
      <w:r w:rsidRPr="00E1623E">
        <w:rPr>
          <w:rFonts w:eastAsia="Arial"/>
          <w:bCs/>
          <w:i/>
          <w:iCs/>
        </w:rPr>
        <w:t xml:space="preserve">Lifting Equation </w:t>
      </w:r>
      <w:r w:rsidRPr="00E1623E">
        <w:rPr>
          <w:rFonts w:eastAsia="Arial"/>
          <w:bCs/>
        </w:rPr>
        <w:t xml:space="preserve">dengan Alat Bantu </w:t>
      </w:r>
      <w:r w:rsidRPr="00E1623E">
        <w:rPr>
          <w:rFonts w:eastAsia="Arial"/>
          <w:bCs/>
          <w:i/>
          <w:iCs/>
        </w:rPr>
        <w:t xml:space="preserve">Software </w:t>
      </w:r>
      <w:r w:rsidRPr="00E1623E">
        <w:rPr>
          <w:rFonts w:eastAsia="Arial"/>
          <w:bCs/>
        </w:rPr>
        <w:t xml:space="preserve">Biomekanika dimana alat bantu tersebut bertujuan untuk menganalisa dengan cepat dan mudah dari segi postural kegiatan yang dialami oleh tubuh seseorang dan juga memberikan nilai dari beberapa tingkatan risiko pada saat bekerja, </w:t>
      </w:r>
      <w:r w:rsidRPr="00E1623E">
        <w:t xml:space="preserve">Dari kategori tindakan dengan penilaian </w:t>
      </w:r>
      <w:r w:rsidRPr="00E1623E">
        <w:rPr>
          <w:i/>
        </w:rPr>
        <w:t>software</w:t>
      </w:r>
      <w:r w:rsidRPr="00E1623E">
        <w:t xml:space="preserve"> </w:t>
      </w:r>
      <w:r w:rsidRPr="00E1623E">
        <w:rPr>
          <w:i/>
        </w:rPr>
        <w:t xml:space="preserve"> </w:t>
      </w:r>
      <w:r w:rsidRPr="00E1623E">
        <w:t xml:space="preserve">biomekanika bahwa nilai RWL didapat Recommended Weight Limit (RWL) = 13,174545222 dan Lifting Index = 3,79519741725169  Karena LI &gt; 1, maka aktivitas tersebut mengandung resiko cidera tulang belakang bagi pekerja dan sebakinya metode kerja tersebut tidak di pertahankan. </w:t>
      </w:r>
      <w:r w:rsidRPr="00E1623E">
        <w:rPr>
          <w:bCs/>
        </w:rPr>
        <w:t xml:space="preserve">Karena pekerjaan tersebut  dapat dikategorikan membahayakan bagi pekerja maka peneliti </w:t>
      </w:r>
      <w:r w:rsidRPr="00E1623E">
        <w:rPr>
          <w:rFonts w:eastAsia="Arial"/>
          <w:bCs/>
        </w:rPr>
        <w:t xml:space="preserve">merekomendasikan alat bantu untuk memudahkan pengakutan dan penyusunan pupuk kedalam truck </w:t>
      </w:r>
      <w:r w:rsidRPr="00E1623E">
        <w:t xml:space="preserve">berupa </w:t>
      </w:r>
      <w:r w:rsidRPr="00E1623E">
        <w:rPr>
          <w:i/>
          <w:iCs/>
        </w:rPr>
        <w:t>trolly</w:t>
      </w:r>
      <w:r w:rsidRPr="00E1623E">
        <w:t xml:space="preserve"> yang dapat bergerak fleksibel maju dan mundur dan dapat ditempatkan didalam truck yang melakukan bongkar muat</w:t>
      </w:r>
      <w:r w:rsidR="00012BE5" w:rsidRPr="00E1623E">
        <w:t>.</w:t>
      </w:r>
    </w:p>
    <w:p w14:paraId="3EC63DB0" w14:textId="77777777" w:rsidR="003C42F9" w:rsidRPr="00E1623E" w:rsidRDefault="003C42F9">
      <w:pPr>
        <w:spacing w:before="11" w:line="220" w:lineRule="exact"/>
        <w:rPr>
          <w:sz w:val="22"/>
          <w:szCs w:val="22"/>
        </w:rPr>
      </w:pPr>
    </w:p>
    <w:p w14:paraId="56397090" w14:textId="77777777" w:rsidR="003C42F9" w:rsidRPr="00E1623E" w:rsidRDefault="00012BE5" w:rsidP="00A72DFA">
      <w:pPr>
        <w:ind w:right="151"/>
        <w:jc w:val="both"/>
        <w:rPr>
          <w:lang w:val="id-ID"/>
        </w:rPr>
      </w:pPr>
      <w:r w:rsidRPr="00E1623E">
        <w:rPr>
          <w:b/>
          <w:spacing w:val="1"/>
        </w:rPr>
        <w:t>Ka</w:t>
      </w:r>
      <w:r w:rsidRPr="00E1623E">
        <w:rPr>
          <w:b/>
          <w:spacing w:val="-2"/>
        </w:rPr>
        <w:t>t</w:t>
      </w:r>
      <w:r w:rsidRPr="00E1623E">
        <w:rPr>
          <w:b/>
        </w:rPr>
        <w:t xml:space="preserve">a </w:t>
      </w:r>
      <w:r w:rsidRPr="00E1623E">
        <w:rPr>
          <w:b/>
          <w:spacing w:val="-3"/>
        </w:rPr>
        <w:t>k</w:t>
      </w:r>
      <w:r w:rsidRPr="00E1623E">
        <w:rPr>
          <w:b/>
          <w:spacing w:val="2"/>
        </w:rPr>
        <w:t>u</w:t>
      </w:r>
      <w:r w:rsidRPr="00E1623E">
        <w:rPr>
          <w:b/>
        </w:rPr>
        <w:t>nci</w:t>
      </w:r>
      <w:r w:rsidRPr="00E1623E">
        <w:rPr>
          <w:b/>
          <w:spacing w:val="-5"/>
        </w:rPr>
        <w:t xml:space="preserve"> </w:t>
      </w:r>
      <w:r w:rsidRPr="00E1623E">
        <w:t xml:space="preserve">- </w:t>
      </w:r>
      <w:r w:rsidRPr="00E1623E">
        <w:rPr>
          <w:spacing w:val="1"/>
        </w:rPr>
        <w:t>E</w:t>
      </w:r>
      <w:r w:rsidRPr="00E1623E">
        <w:rPr>
          <w:spacing w:val="-2"/>
        </w:rPr>
        <w:t>r</w:t>
      </w:r>
      <w:r w:rsidRPr="00E1623E">
        <w:rPr>
          <w:spacing w:val="-1"/>
        </w:rPr>
        <w:t>g</w:t>
      </w:r>
      <w:r w:rsidRPr="00E1623E">
        <w:rPr>
          <w:spacing w:val="4"/>
        </w:rPr>
        <w:t>o</w:t>
      </w:r>
      <w:r w:rsidRPr="00E1623E">
        <w:rPr>
          <w:spacing w:val="-1"/>
        </w:rPr>
        <w:t>no</w:t>
      </w:r>
      <w:r w:rsidRPr="00E1623E">
        <w:rPr>
          <w:spacing w:val="3"/>
        </w:rPr>
        <w:t>m</w:t>
      </w:r>
      <w:r w:rsidRPr="00E1623E">
        <w:t>i,</w:t>
      </w:r>
      <w:r w:rsidRPr="00E1623E">
        <w:rPr>
          <w:spacing w:val="-7"/>
        </w:rPr>
        <w:t xml:space="preserve"> </w:t>
      </w:r>
      <w:r w:rsidR="00A72DFA" w:rsidRPr="00E1623E">
        <w:rPr>
          <w:lang w:val="id-ID"/>
        </w:rPr>
        <w:t>Biomekanika,</w:t>
      </w:r>
      <w:r w:rsidRPr="00E1623E">
        <w:t xml:space="preserve">, </w:t>
      </w:r>
      <w:r w:rsidRPr="00E1623E">
        <w:rPr>
          <w:i/>
          <w:iCs/>
          <w:spacing w:val="-2"/>
        </w:rPr>
        <w:t>M</w:t>
      </w:r>
      <w:r w:rsidRPr="00E1623E">
        <w:rPr>
          <w:i/>
          <w:iCs/>
          <w:spacing w:val="1"/>
        </w:rPr>
        <w:t>u</w:t>
      </w:r>
      <w:r w:rsidRPr="00E1623E">
        <w:rPr>
          <w:i/>
          <w:iCs/>
          <w:spacing w:val="-3"/>
        </w:rPr>
        <w:t>s</w:t>
      </w:r>
      <w:r w:rsidRPr="00E1623E">
        <w:rPr>
          <w:i/>
          <w:iCs/>
        </w:rPr>
        <w:t>c</w:t>
      </w:r>
      <w:r w:rsidRPr="00E1623E">
        <w:rPr>
          <w:i/>
          <w:iCs/>
          <w:spacing w:val="1"/>
        </w:rPr>
        <w:t>u</w:t>
      </w:r>
      <w:r w:rsidRPr="00E1623E">
        <w:rPr>
          <w:i/>
          <w:iCs/>
        </w:rPr>
        <w:t>l</w:t>
      </w:r>
      <w:r w:rsidRPr="00E1623E">
        <w:rPr>
          <w:i/>
          <w:iCs/>
          <w:spacing w:val="1"/>
        </w:rPr>
        <w:t>o</w:t>
      </w:r>
      <w:r w:rsidRPr="00E1623E">
        <w:rPr>
          <w:i/>
          <w:iCs/>
          <w:spacing w:val="-1"/>
        </w:rPr>
        <w:t>sk</w:t>
      </w:r>
      <w:r w:rsidRPr="00E1623E">
        <w:rPr>
          <w:i/>
          <w:iCs/>
        </w:rPr>
        <w:t>eletal</w:t>
      </w:r>
      <w:r w:rsidRPr="00E1623E">
        <w:rPr>
          <w:i/>
          <w:iCs/>
          <w:spacing w:val="-10"/>
        </w:rPr>
        <w:t xml:space="preserve"> </w:t>
      </w:r>
      <w:r w:rsidRPr="00E1623E">
        <w:rPr>
          <w:i/>
          <w:iCs/>
        </w:rPr>
        <w:t>D</w:t>
      </w:r>
      <w:r w:rsidRPr="00E1623E">
        <w:rPr>
          <w:i/>
          <w:iCs/>
          <w:spacing w:val="2"/>
        </w:rPr>
        <w:t>i</w:t>
      </w:r>
      <w:r w:rsidRPr="00E1623E">
        <w:rPr>
          <w:i/>
          <w:iCs/>
          <w:spacing w:val="-3"/>
        </w:rPr>
        <w:t>s</w:t>
      </w:r>
      <w:r w:rsidRPr="00E1623E">
        <w:rPr>
          <w:i/>
          <w:iCs/>
          <w:spacing w:val="1"/>
        </w:rPr>
        <w:t>o</w:t>
      </w:r>
      <w:r w:rsidRPr="00E1623E">
        <w:rPr>
          <w:i/>
          <w:iCs/>
          <w:spacing w:val="-2"/>
        </w:rPr>
        <w:t>r</w:t>
      </w:r>
      <w:r w:rsidRPr="00E1623E">
        <w:rPr>
          <w:i/>
          <w:iCs/>
          <w:spacing w:val="1"/>
        </w:rPr>
        <w:t>d</w:t>
      </w:r>
      <w:r w:rsidRPr="00E1623E">
        <w:rPr>
          <w:i/>
          <w:iCs/>
          <w:spacing w:val="3"/>
        </w:rPr>
        <w:t>e</w:t>
      </w:r>
      <w:r w:rsidRPr="00E1623E">
        <w:rPr>
          <w:i/>
          <w:iCs/>
          <w:spacing w:val="-2"/>
        </w:rPr>
        <w:t>r</w:t>
      </w:r>
      <w:r w:rsidRPr="00E1623E">
        <w:rPr>
          <w:i/>
          <w:iCs/>
        </w:rPr>
        <w:t>s</w:t>
      </w:r>
      <w:r w:rsidR="00A72DFA" w:rsidRPr="00E1623E">
        <w:rPr>
          <w:lang w:val="id-ID"/>
        </w:rPr>
        <w:t xml:space="preserve">, NIOSH </w:t>
      </w:r>
      <w:r w:rsidR="00A72DFA" w:rsidRPr="00E1623E">
        <w:rPr>
          <w:i/>
          <w:iCs/>
          <w:lang w:val="id-ID"/>
        </w:rPr>
        <w:t>Lifting Equation</w:t>
      </w:r>
    </w:p>
    <w:p w14:paraId="74A0262A" w14:textId="77777777" w:rsidR="003C42F9" w:rsidRPr="001E4A3D" w:rsidRDefault="003C42F9">
      <w:pPr>
        <w:spacing w:before="17" w:line="240" w:lineRule="exact"/>
        <w:rPr>
          <w:color w:val="1F497D" w:themeColor="text2"/>
          <w:sz w:val="24"/>
          <w:szCs w:val="24"/>
        </w:rPr>
      </w:pPr>
    </w:p>
    <w:p w14:paraId="3EE52201" w14:textId="77777777" w:rsidR="003C42F9" w:rsidRPr="00E1623E" w:rsidRDefault="00012BE5">
      <w:pPr>
        <w:ind w:left="4062" w:right="4124"/>
        <w:jc w:val="center"/>
      </w:pPr>
      <w:r w:rsidRPr="00E1623E">
        <w:rPr>
          <w:b/>
          <w:i/>
          <w:spacing w:val="-1"/>
          <w:w w:val="99"/>
        </w:rPr>
        <w:t>A</w:t>
      </w:r>
      <w:r w:rsidRPr="00E1623E">
        <w:rPr>
          <w:b/>
          <w:i/>
          <w:spacing w:val="1"/>
          <w:w w:val="99"/>
        </w:rPr>
        <w:t>b</w:t>
      </w:r>
      <w:r w:rsidRPr="00E1623E">
        <w:rPr>
          <w:b/>
          <w:i/>
          <w:spacing w:val="-3"/>
          <w:w w:val="99"/>
        </w:rPr>
        <w:t>s</w:t>
      </w:r>
      <w:r w:rsidRPr="00E1623E">
        <w:rPr>
          <w:b/>
          <w:i/>
          <w:w w:val="99"/>
        </w:rPr>
        <w:t>t</w:t>
      </w:r>
      <w:r w:rsidRPr="00E1623E">
        <w:rPr>
          <w:b/>
          <w:i/>
          <w:spacing w:val="-1"/>
          <w:w w:val="99"/>
        </w:rPr>
        <w:t>r</w:t>
      </w:r>
      <w:r w:rsidRPr="00E1623E">
        <w:rPr>
          <w:b/>
          <w:i/>
          <w:spacing w:val="1"/>
          <w:w w:val="99"/>
        </w:rPr>
        <w:t>a</w:t>
      </w:r>
      <w:r w:rsidRPr="00E1623E">
        <w:rPr>
          <w:b/>
          <w:i/>
          <w:w w:val="99"/>
        </w:rPr>
        <w:t>ct</w:t>
      </w:r>
    </w:p>
    <w:p w14:paraId="775646DE" w14:textId="77777777" w:rsidR="00E1623E" w:rsidRPr="004C2F9E" w:rsidRDefault="00E1623E" w:rsidP="00E1623E">
      <w:pPr>
        <w:spacing w:after="200"/>
        <w:jc w:val="both"/>
        <w:rPr>
          <w:i/>
          <w:iCs/>
          <w:lang w:val="en"/>
        </w:rPr>
      </w:pPr>
      <w:r w:rsidRPr="004C2F9E">
        <w:rPr>
          <w:i/>
          <w:iCs/>
          <w:lang w:val="en"/>
        </w:rPr>
        <w:t>This research was conducted at PT. Pupuk Iskandar Muda is located on Jalan Medan-Banda Aceh, Tambon Baroh Village, Dewantara District, North Aceh Regency, Aceh Province. The research was conducted in the distribution department of PT. Pupuk Iskandar Muda in the warehouse section I. This study aims to analyze and identify the level of musculoskletal disorders that are experienced by operators making fertilizer removal into trucks using Standard Nordic Quistionaire (SNQ), Determining the workload using the NIOSH Lifting Equation method with a tool. Biomechanics software where the tool aims to analyze quickly and easily in terms of postural activities experienced by a person's body and also provide values ​​for several levels of risk at work, from the category of action with the assessment of biomechanics software that the RWL value is obtained Recommended Weight Limit (RWL ) = 13,174545222 and Lifting Index = 3,79519741725169 Because LI&gt; 1, then this activity contains a risk of spinal injury for workers and the work method should not be maintained. Because this work can be categorized as dangerous for workers, the researchers recommend a tool to facilitate loading and compiling fertilizer into trucks in the form of a trolly that can move flexibly back and forth and can be placed in a truck carrying out loading and unloading.</w:t>
      </w:r>
    </w:p>
    <w:p w14:paraId="43E9AFEE" w14:textId="77777777" w:rsidR="003C42F9" w:rsidRPr="00E1623E" w:rsidRDefault="00E1623E" w:rsidP="00E1623E">
      <w:pPr>
        <w:spacing w:after="200"/>
        <w:jc w:val="both"/>
        <w:rPr>
          <w:i/>
          <w:iCs/>
        </w:rPr>
      </w:pPr>
      <w:r w:rsidRPr="004C2F9E">
        <w:rPr>
          <w:i/>
          <w:iCs/>
          <w:lang w:val="en"/>
        </w:rPr>
        <w:t>Keywords - Ergonomics, Biomechanics, Musculoskeletal Disorders, NIOSH Lifting Equation</w:t>
      </w:r>
    </w:p>
    <w:p w14:paraId="770F0BE8" w14:textId="77777777" w:rsidR="003C42F9" w:rsidRDefault="00012BE5">
      <w:pPr>
        <w:ind w:left="3436" w:right="3499"/>
        <w:jc w:val="center"/>
        <w:rPr>
          <w:sz w:val="22"/>
          <w:szCs w:val="22"/>
        </w:rPr>
      </w:pPr>
      <w:r>
        <w:rPr>
          <w:b/>
          <w:sz w:val="22"/>
          <w:szCs w:val="22"/>
        </w:rPr>
        <w:t>1.</w:t>
      </w:r>
      <w:r>
        <w:rPr>
          <w:b/>
          <w:spacing w:val="-2"/>
          <w:sz w:val="22"/>
          <w:szCs w:val="22"/>
        </w:rPr>
        <w:t xml:space="preserve"> </w:t>
      </w:r>
      <w:r>
        <w:rPr>
          <w:b/>
          <w:spacing w:val="2"/>
          <w:sz w:val="22"/>
          <w:szCs w:val="22"/>
        </w:rPr>
        <w:t>P</w:t>
      </w:r>
      <w:r>
        <w:rPr>
          <w:b/>
          <w:spacing w:val="-1"/>
          <w:sz w:val="22"/>
          <w:szCs w:val="22"/>
        </w:rPr>
        <w:t>EN</w:t>
      </w:r>
      <w:r>
        <w:rPr>
          <w:b/>
          <w:spacing w:val="-3"/>
          <w:sz w:val="22"/>
          <w:szCs w:val="22"/>
        </w:rPr>
        <w:t>D</w:t>
      </w:r>
      <w:r>
        <w:rPr>
          <w:b/>
          <w:spacing w:val="-1"/>
          <w:sz w:val="22"/>
          <w:szCs w:val="22"/>
        </w:rPr>
        <w:t>A</w:t>
      </w:r>
      <w:r>
        <w:rPr>
          <w:b/>
          <w:spacing w:val="1"/>
          <w:sz w:val="22"/>
          <w:szCs w:val="22"/>
        </w:rPr>
        <w:t>H</w:t>
      </w:r>
      <w:r>
        <w:rPr>
          <w:b/>
          <w:spacing w:val="-1"/>
          <w:sz w:val="22"/>
          <w:szCs w:val="22"/>
        </w:rPr>
        <w:t>U</w:t>
      </w:r>
      <w:r>
        <w:rPr>
          <w:b/>
          <w:sz w:val="22"/>
          <w:szCs w:val="22"/>
        </w:rPr>
        <w:t>L</w:t>
      </w:r>
      <w:r>
        <w:rPr>
          <w:b/>
          <w:spacing w:val="-1"/>
          <w:sz w:val="22"/>
          <w:szCs w:val="22"/>
        </w:rPr>
        <w:t>U</w:t>
      </w:r>
      <w:r>
        <w:rPr>
          <w:b/>
          <w:spacing w:val="1"/>
          <w:sz w:val="22"/>
          <w:szCs w:val="22"/>
        </w:rPr>
        <w:t>A</w:t>
      </w:r>
      <w:r>
        <w:rPr>
          <w:b/>
          <w:sz w:val="22"/>
          <w:szCs w:val="22"/>
        </w:rPr>
        <w:t>N</w:t>
      </w:r>
    </w:p>
    <w:p w14:paraId="1748CA4E" w14:textId="77777777" w:rsidR="003C42F9" w:rsidRDefault="003C42F9">
      <w:pPr>
        <w:spacing w:before="6" w:line="240" w:lineRule="exact"/>
        <w:rPr>
          <w:sz w:val="24"/>
          <w:szCs w:val="24"/>
        </w:rPr>
      </w:pPr>
    </w:p>
    <w:p w14:paraId="5E85D219" w14:textId="77777777" w:rsidR="00E1623E" w:rsidRDefault="00B87A12" w:rsidP="00E1623E">
      <w:pPr>
        <w:ind w:firstLine="426"/>
        <w:jc w:val="both"/>
        <w:rPr>
          <w:sz w:val="22"/>
          <w:szCs w:val="22"/>
          <w:lang w:val="id-ID"/>
        </w:rPr>
      </w:pPr>
      <w:r>
        <w:rPr>
          <w:spacing w:val="-1"/>
          <w:sz w:val="22"/>
          <w:szCs w:val="22"/>
        </w:rPr>
        <w:t>E</w:t>
      </w:r>
      <w:r>
        <w:rPr>
          <w:spacing w:val="1"/>
          <w:sz w:val="22"/>
          <w:szCs w:val="22"/>
        </w:rPr>
        <w:t>r</w:t>
      </w:r>
      <w:r>
        <w:rPr>
          <w:spacing w:val="-5"/>
          <w:sz w:val="22"/>
          <w:szCs w:val="22"/>
        </w:rPr>
        <w:t>g</w:t>
      </w:r>
      <w:r>
        <w:rPr>
          <w:spacing w:val="2"/>
          <w:sz w:val="22"/>
          <w:szCs w:val="22"/>
        </w:rPr>
        <w:t>o</w:t>
      </w:r>
      <w:r>
        <w:rPr>
          <w:spacing w:val="-2"/>
          <w:sz w:val="22"/>
          <w:szCs w:val="22"/>
        </w:rPr>
        <w:t>n</w:t>
      </w:r>
      <w:r>
        <w:rPr>
          <w:spacing w:val="5"/>
          <w:sz w:val="22"/>
          <w:szCs w:val="22"/>
        </w:rPr>
        <w:t>o</w:t>
      </w:r>
      <w:r>
        <w:rPr>
          <w:spacing w:val="-4"/>
          <w:sz w:val="22"/>
          <w:szCs w:val="22"/>
        </w:rPr>
        <w:t>m</w:t>
      </w:r>
      <w:r>
        <w:rPr>
          <w:sz w:val="22"/>
          <w:szCs w:val="22"/>
        </w:rPr>
        <w:t>i</w:t>
      </w:r>
      <w:r>
        <w:rPr>
          <w:spacing w:val="6"/>
          <w:sz w:val="22"/>
          <w:szCs w:val="22"/>
        </w:rPr>
        <w:t xml:space="preserve"> </w:t>
      </w:r>
      <w:r>
        <w:rPr>
          <w:spacing w:val="-4"/>
          <w:sz w:val="22"/>
          <w:szCs w:val="22"/>
        </w:rPr>
        <w:t>m</w:t>
      </w:r>
      <w:r>
        <w:rPr>
          <w:spacing w:val="-2"/>
          <w:sz w:val="22"/>
          <w:szCs w:val="22"/>
        </w:rPr>
        <w:t>e</w:t>
      </w:r>
      <w:r>
        <w:rPr>
          <w:spacing w:val="1"/>
          <w:sz w:val="22"/>
          <w:szCs w:val="22"/>
        </w:rPr>
        <w:t>r</w:t>
      </w:r>
      <w:r>
        <w:rPr>
          <w:spacing w:val="-2"/>
          <w:sz w:val="22"/>
          <w:szCs w:val="22"/>
        </w:rPr>
        <w:t>u</w:t>
      </w:r>
      <w:r>
        <w:rPr>
          <w:spacing w:val="2"/>
          <w:sz w:val="22"/>
          <w:szCs w:val="22"/>
        </w:rPr>
        <w:t>p</w:t>
      </w:r>
      <w:r>
        <w:rPr>
          <w:spacing w:val="3"/>
          <w:sz w:val="22"/>
          <w:szCs w:val="22"/>
        </w:rPr>
        <w:t>a</w:t>
      </w:r>
      <w:r>
        <w:rPr>
          <w:spacing w:val="-5"/>
          <w:sz w:val="22"/>
          <w:szCs w:val="22"/>
        </w:rPr>
        <w:t>k</w:t>
      </w:r>
      <w:r>
        <w:rPr>
          <w:spacing w:val="3"/>
          <w:sz w:val="22"/>
          <w:szCs w:val="22"/>
        </w:rPr>
        <w:t>a</w:t>
      </w:r>
      <w:r>
        <w:rPr>
          <w:sz w:val="22"/>
          <w:szCs w:val="22"/>
        </w:rPr>
        <w:t xml:space="preserve">n </w:t>
      </w:r>
      <w:r>
        <w:rPr>
          <w:spacing w:val="1"/>
          <w:sz w:val="22"/>
          <w:szCs w:val="22"/>
        </w:rPr>
        <w:t>il</w:t>
      </w:r>
      <w:r>
        <w:rPr>
          <w:spacing w:val="-1"/>
          <w:sz w:val="22"/>
          <w:szCs w:val="22"/>
        </w:rPr>
        <w:t>m</w:t>
      </w:r>
      <w:r>
        <w:rPr>
          <w:sz w:val="22"/>
          <w:szCs w:val="22"/>
        </w:rPr>
        <w:t>u</w:t>
      </w:r>
      <w:r>
        <w:rPr>
          <w:spacing w:val="5"/>
          <w:sz w:val="22"/>
          <w:szCs w:val="22"/>
        </w:rPr>
        <w:t xml:space="preserve"> </w:t>
      </w:r>
      <w:r>
        <w:rPr>
          <w:spacing w:val="-5"/>
          <w:sz w:val="22"/>
          <w:szCs w:val="22"/>
        </w:rPr>
        <w:t>y</w:t>
      </w:r>
      <w:r>
        <w:rPr>
          <w:spacing w:val="3"/>
          <w:sz w:val="22"/>
          <w:szCs w:val="22"/>
        </w:rPr>
        <w:t>a</w:t>
      </w:r>
      <w:r>
        <w:rPr>
          <w:spacing w:val="-2"/>
          <w:sz w:val="22"/>
          <w:szCs w:val="22"/>
        </w:rPr>
        <w:t>n</w:t>
      </w:r>
      <w:r>
        <w:rPr>
          <w:sz w:val="22"/>
          <w:szCs w:val="22"/>
        </w:rPr>
        <w:t>g</w:t>
      </w:r>
      <w:r>
        <w:rPr>
          <w:spacing w:val="5"/>
          <w:sz w:val="22"/>
          <w:szCs w:val="22"/>
        </w:rPr>
        <w:t xml:space="preserve"> </w:t>
      </w:r>
      <w:r>
        <w:rPr>
          <w:spacing w:val="-1"/>
          <w:sz w:val="22"/>
          <w:szCs w:val="22"/>
        </w:rPr>
        <w:t>m</w:t>
      </w:r>
      <w:r>
        <w:rPr>
          <w:sz w:val="22"/>
          <w:szCs w:val="22"/>
        </w:rPr>
        <w:t>e</w:t>
      </w:r>
      <w:r>
        <w:rPr>
          <w:spacing w:val="-4"/>
          <w:sz w:val="22"/>
          <w:szCs w:val="22"/>
        </w:rPr>
        <w:t>m</w:t>
      </w:r>
      <w:r>
        <w:rPr>
          <w:spacing w:val="2"/>
          <w:sz w:val="22"/>
          <w:szCs w:val="22"/>
        </w:rPr>
        <w:t>p</w:t>
      </w:r>
      <w:r>
        <w:rPr>
          <w:spacing w:val="-2"/>
          <w:sz w:val="22"/>
          <w:szCs w:val="22"/>
        </w:rPr>
        <w:t>e</w:t>
      </w:r>
      <w:r>
        <w:rPr>
          <w:spacing w:val="1"/>
          <w:sz w:val="22"/>
          <w:szCs w:val="22"/>
        </w:rPr>
        <w:t>l</w:t>
      </w:r>
      <w:r>
        <w:rPr>
          <w:spacing w:val="-2"/>
          <w:sz w:val="22"/>
          <w:szCs w:val="22"/>
        </w:rPr>
        <w:t>a</w:t>
      </w:r>
      <w:r>
        <w:rPr>
          <w:spacing w:val="3"/>
          <w:sz w:val="22"/>
          <w:szCs w:val="22"/>
        </w:rPr>
        <w:t>j</w:t>
      </w:r>
      <w:r>
        <w:rPr>
          <w:sz w:val="22"/>
          <w:szCs w:val="22"/>
        </w:rPr>
        <w:t>a</w:t>
      </w:r>
      <w:r>
        <w:rPr>
          <w:spacing w:val="1"/>
          <w:sz w:val="22"/>
          <w:szCs w:val="22"/>
        </w:rPr>
        <w:t>r</w:t>
      </w:r>
      <w:r>
        <w:rPr>
          <w:sz w:val="22"/>
          <w:szCs w:val="22"/>
        </w:rPr>
        <w:t>i</w:t>
      </w:r>
      <w:r>
        <w:rPr>
          <w:spacing w:val="2"/>
          <w:sz w:val="22"/>
          <w:szCs w:val="22"/>
        </w:rPr>
        <w:t xml:space="preserve"> p</w:t>
      </w:r>
      <w:r>
        <w:rPr>
          <w:spacing w:val="-4"/>
          <w:sz w:val="22"/>
          <w:szCs w:val="22"/>
        </w:rPr>
        <w:t>e</w:t>
      </w:r>
      <w:r>
        <w:rPr>
          <w:spacing w:val="1"/>
          <w:sz w:val="22"/>
          <w:szCs w:val="22"/>
        </w:rPr>
        <w:t>ri</w:t>
      </w:r>
      <w:r>
        <w:rPr>
          <w:spacing w:val="-1"/>
          <w:sz w:val="22"/>
          <w:szCs w:val="22"/>
        </w:rPr>
        <w:t>l</w:t>
      </w:r>
      <w:r>
        <w:rPr>
          <w:spacing w:val="3"/>
          <w:sz w:val="22"/>
          <w:szCs w:val="22"/>
        </w:rPr>
        <w:t>a</w:t>
      </w:r>
      <w:r>
        <w:rPr>
          <w:spacing w:val="-5"/>
          <w:sz w:val="22"/>
          <w:szCs w:val="22"/>
        </w:rPr>
        <w:t>k</w:t>
      </w:r>
      <w:r>
        <w:rPr>
          <w:sz w:val="22"/>
          <w:szCs w:val="22"/>
        </w:rPr>
        <w:t>u</w:t>
      </w:r>
      <w:r>
        <w:rPr>
          <w:spacing w:val="8"/>
          <w:sz w:val="22"/>
          <w:szCs w:val="22"/>
        </w:rPr>
        <w:t xml:space="preserve"> </w:t>
      </w:r>
      <w:r>
        <w:rPr>
          <w:spacing w:val="-4"/>
          <w:sz w:val="22"/>
          <w:szCs w:val="22"/>
        </w:rPr>
        <w:t>m</w:t>
      </w:r>
      <w:r>
        <w:rPr>
          <w:spacing w:val="-2"/>
          <w:sz w:val="22"/>
          <w:szCs w:val="22"/>
        </w:rPr>
        <w:t>a</w:t>
      </w:r>
      <w:r>
        <w:rPr>
          <w:spacing w:val="2"/>
          <w:sz w:val="22"/>
          <w:szCs w:val="22"/>
        </w:rPr>
        <w:t>n</w:t>
      </w:r>
      <w:r>
        <w:rPr>
          <w:spacing w:val="-2"/>
          <w:sz w:val="22"/>
          <w:szCs w:val="22"/>
        </w:rPr>
        <w:t>us</w:t>
      </w:r>
      <w:r>
        <w:rPr>
          <w:spacing w:val="3"/>
          <w:sz w:val="22"/>
          <w:szCs w:val="22"/>
        </w:rPr>
        <w:t>i</w:t>
      </w:r>
      <w:r>
        <w:rPr>
          <w:sz w:val="22"/>
          <w:szCs w:val="22"/>
        </w:rPr>
        <w:t>a</w:t>
      </w:r>
      <w:r>
        <w:rPr>
          <w:spacing w:val="1"/>
          <w:sz w:val="22"/>
          <w:szCs w:val="22"/>
        </w:rPr>
        <w:t xml:space="preserve"> </w:t>
      </w:r>
      <w:r>
        <w:rPr>
          <w:spacing w:val="2"/>
          <w:sz w:val="22"/>
          <w:szCs w:val="22"/>
        </w:rPr>
        <w:t>d</w:t>
      </w:r>
      <w:r>
        <w:rPr>
          <w:spacing w:val="3"/>
          <w:sz w:val="22"/>
          <w:szCs w:val="22"/>
        </w:rPr>
        <w:t>e</w:t>
      </w:r>
      <w:r>
        <w:rPr>
          <w:spacing w:val="-2"/>
          <w:sz w:val="22"/>
          <w:szCs w:val="22"/>
        </w:rPr>
        <w:t>n</w:t>
      </w:r>
      <w:r>
        <w:rPr>
          <w:sz w:val="22"/>
          <w:szCs w:val="22"/>
        </w:rPr>
        <w:t>g</w:t>
      </w:r>
      <w:r>
        <w:rPr>
          <w:spacing w:val="-2"/>
          <w:sz w:val="22"/>
          <w:szCs w:val="22"/>
        </w:rPr>
        <w:t>a</w:t>
      </w:r>
      <w:r>
        <w:rPr>
          <w:sz w:val="22"/>
          <w:szCs w:val="22"/>
        </w:rPr>
        <w:t>n</w:t>
      </w:r>
      <w:r>
        <w:rPr>
          <w:spacing w:val="5"/>
          <w:sz w:val="22"/>
          <w:szCs w:val="22"/>
        </w:rPr>
        <w:t xml:space="preserve"> </w:t>
      </w:r>
      <w:r>
        <w:rPr>
          <w:spacing w:val="-1"/>
          <w:sz w:val="22"/>
          <w:szCs w:val="22"/>
        </w:rPr>
        <w:t>li</w:t>
      </w:r>
      <w:r>
        <w:rPr>
          <w:spacing w:val="2"/>
          <w:sz w:val="22"/>
          <w:szCs w:val="22"/>
        </w:rPr>
        <w:t>n</w:t>
      </w:r>
      <w:r>
        <w:rPr>
          <w:spacing w:val="-5"/>
          <w:sz w:val="22"/>
          <w:szCs w:val="22"/>
        </w:rPr>
        <w:t>g</w:t>
      </w:r>
      <w:r>
        <w:rPr>
          <w:sz w:val="22"/>
          <w:szCs w:val="22"/>
        </w:rPr>
        <w:t>k</w:t>
      </w:r>
      <w:r>
        <w:rPr>
          <w:spacing w:val="-2"/>
          <w:sz w:val="22"/>
          <w:szCs w:val="22"/>
        </w:rPr>
        <w:t>u</w:t>
      </w:r>
      <w:r>
        <w:rPr>
          <w:sz w:val="22"/>
          <w:szCs w:val="22"/>
        </w:rPr>
        <w:t>p</w:t>
      </w:r>
      <w:r>
        <w:rPr>
          <w:spacing w:val="5"/>
          <w:sz w:val="22"/>
          <w:szCs w:val="22"/>
        </w:rPr>
        <w:t xml:space="preserve"> </w:t>
      </w:r>
      <w:r>
        <w:rPr>
          <w:sz w:val="22"/>
          <w:szCs w:val="22"/>
        </w:rPr>
        <w:t>k</w:t>
      </w:r>
      <w:r>
        <w:rPr>
          <w:spacing w:val="-2"/>
          <w:sz w:val="22"/>
          <w:szCs w:val="22"/>
        </w:rPr>
        <w:t>e</w:t>
      </w:r>
      <w:r>
        <w:rPr>
          <w:spacing w:val="1"/>
          <w:sz w:val="22"/>
          <w:szCs w:val="22"/>
        </w:rPr>
        <w:t>r</w:t>
      </w:r>
      <w:r>
        <w:rPr>
          <w:spacing w:val="6"/>
          <w:sz w:val="22"/>
          <w:szCs w:val="22"/>
        </w:rPr>
        <w:t>j</w:t>
      </w:r>
      <w:r>
        <w:rPr>
          <w:spacing w:val="-2"/>
          <w:sz w:val="22"/>
          <w:szCs w:val="22"/>
        </w:rPr>
        <w:t>a</w:t>
      </w:r>
      <w:r>
        <w:rPr>
          <w:sz w:val="22"/>
          <w:szCs w:val="22"/>
        </w:rPr>
        <w:t xml:space="preserve">. </w:t>
      </w:r>
      <w:r>
        <w:rPr>
          <w:spacing w:val="-1"/>
          <w:sz w:val="22"/>
          <w:szCs w:val="22"/>
        </w:rPr>
        <w:t>E</w:t>
      </w:r>
      <w:r>
        <w:rPr>
          <w:spacing w:val="1"/>
          <w:sz w:val="22"/>
          <w:szCs w:val="22"/>
        </w:rPr>
        <w:t>r</w:t>
      </w:r>
      <w:r>
        <w:rPr>
          <w:spacing w:val="-5"/>
          <w:sz w:val="22"/>
          <w:szCs w:val="22"/>
        </w:rPr>
        <w:t>g</w:t>
      </w:r>
      <w:r>
        <w:rPr>
          <w:spacing w:val="2"/>
          <w:sz w:val="22"/>
          <w:szCs w:val="22"/>
        </w:rPr>
        <w:t>o</w:t>
      </w:r>
      <w:r>
        <w:rPr>
          <w:spacing w:val="-2"/>
          <w:sz w:val="22"/>
          <w:szCs w:val="22"/>
        </w:rPr>
        <w:t>n</w:t>
      </w:r>
      <w:r>
        <w:rPr>
          <w:sz w:val="22"/>
          <w:szCs w:val="22"/>
        </w:rPr>
        <w:t>o</w:t>
      </w:r>
      <w:r>
        <w:rPr>
          <w:spacing w:val="-4"/>
          <w:sz w:val="22"/>
          <w:szCs w:val="22"/>
        </w:rPr>
        <w:t>m</w:t>
      </w:r>
      <w:r>
        <w:rPr>
          <w:sz w:val="22"/>
          <w:szCs w:val="22"/>
        </w:rPr>
        <w:t>i</w:t>
      </w:r>
      <w:r>
        <w:rPr>
          <w:spacing w:val="3"/>
          <w:sz w:val="22"/>
          <w:szCs w:val="22"/>
        </w:rPr>
        <w:t xml:space="preserve"> </w:t>
      </w:r>
      <w:r>
        <w:rPr>
          <w:spacing w:val="1"/>
          <w:sz w:val="22"/>
          <w:szCs w:val="22"/>
        </w:rPr>
        <w:t>i</w:t>
      </w:r>
      <w:r>
        <w:rPr>
          <w:spacing w:val="-2"/>
          <w:sz w:val="22"/>
          <w:szCs w:val="22"/>
        </w:rPr>
        <w:t>n</w:t>
      </w:r>
      <w:r>
        <w:rPr>
          <w:sz w:val="22"/>
          <w:szCs w:val="22"/>
        </w:rPr>
        <w:t>i</w:t>
      </w:r>
      <w:r>
        <w:rPr>
          <w:spacing w:val="3"/>
          <w:sz w:val="22"/>
          <w:szCs w:val="22"/>
        </w:rPr>
        <w:t xml:space="preserve"> </w:t>
      </w:r>
      <w:r>
        <w:rPr>
          <w:spacing w:val="2"/>
          <w:sz w:val="22"/>
          <w:szCs w:val="22"/>
        </w:rPr>
        <w:t>d</w:t>
      </w:r>
      <w:r>
        <w:rPr>
          <w:spacing w:val="-2"/>
          <w:sz w:val="22"/>
          <w:szCs w:val="22"/>
        </w:rPr>
        <w:t>a</w:t>
      </w:r>
      <w:r>
        <w:rPr>
          <w:spacing w:val="2"/>
          <w:sz w:val="22"/>
          <w:szCs w:val="22"/>
        </w:rPr>
        <w:t>p</w:t>
      </w:r>
      <w:r>
        <w:rPr>
          <w:spacing w:val="-4"/>
          <w:sz w:val="22"/>
          <w:szCs w:val="22"/>
        </w:rPr>
        <w:t>a</w:t>
      </w:r>
      <w:r>
        <w:rPr>
          <w:sz w:val="22"/>
          <w:szCs w:val="22"/>
        </w:rPr>
        <w:t>t</w:t>
      </w:r>
      <w:r>
        <w:rPr>
          <w:spacing w:val="3"/>
          <w:sz w:val="22"/>
          <w:szCs w:val="22"/>
        </w:rPr>
        <w:t xml:space="preserve"> </w:t>
      </w:r>
      <w:r>
        <w:rPr>
          <w:sz w:val="22"/>
          <w:szCs w:val="22"/>
        </w:rPr>
        <w:t>d</w:t>
      </w:r>
      <w:r>
        <w:rPr>
          <w:spacing w:val="-1"/>
          <w:sz w:val="22"/>
          <w:szCs w:val="22"/>
        </w:rPr>
        <w:t>i</w:t>
      </w:r>
      <w:r>
        <w:rPr>
          <w:spacing w:val="1"/>
          <w:sz w:val="22"/>
          <w:szCs w:val="22"/>
        </w:rPr>
        <w:t>t</w:t>
      </w:r>
      <w:r>
        <w:rPr>
          <w:spacing w:val="3"/>
          <w:sz w:val="22"/>
          <w:szCs w:val="22"/>
        </w:rPr>
        <w:t>i</w:t>
      </w:r>
      <w:r>
        <w:rPr>
          <w:spacing w:val="-4"/>
          <w:sz w:val="22"/>
          <w:szCs w:val="22"/>
        </w:rPr>
        <w:t>n</w:t>
      </w:r>
      <w:r>
        <w:rPr>
          <w:spacing w:val="1"/>
          <w:sz w:val="22"/>
          <w:szCs w:val="22"/>
        </w:rPr>
        <w:t>j</w:t>
      </w:r>
      <w:r>
        <w:rPr>
          <w:sz w:val="22"/>
          <w:szCs w:val="22"/>
        </w:rPr>
        <w:t>au</w:t>
      </w:r>
      <w:r>
        <w:rPr>
          <w:spacing w:val="2"/>
          <w:sz w:val="22"/>
          <w:szCs w:val="22"/>
        </w:rPr>
        <w:t xml:space="preserve"> </w:t>
      </w:r>
      <w:r>
        <w:rPr>
          <w:spacing w:val="3"/>
          <w:sz w:val="22"/>
          <w:szCs w:val="22"/>
        </w:rPr>
        <w:t>s</w:t>
      </w:r>
      <w:r>
        <w:rPr>
          <w:spacing w:val="-2"/>
          <w:sz w:val="22"/>
          <w:szCs w:val="22"/>
        </w:rPr>
        <w:t>ec</w:t>
      </w:r>
      <w:r>
        <w:rPr>
          <w:sz w:val="22"/>
          <w:szCs w:val="22"/>
        </w:rPr>
        <w:t>a</w:t>
      </w:r>
      <w:r>
        <w:rPr>
          <w:spacing w:val="-2"/>
          <w:sz w:val="22"/>
          <w:szCs w:val="22"/>
        </w:rPr>
        <w:t>r</w:t>
      </w:r>
      <w:r>
        <w:rPr>
          <w:sz w:val="22"/>
          <w:szCs w:val="22"/>
        </w:rPr>
        <w:t>a</w:t>
      </w:r>
      <w:r>
        <w:rPr>
          <w:spacing w:val="2"/>
          <w:sz w:val="22"/>
          <w:szCs w:val="22"/>
        </w:rPr>
        <w:t xml:space="preserve"> </w:t>
      </w:r>
      <w:r>
        <w:rPr>
          <w:spacing w:val="3"/>
          <w:sz w:val="22"/>
          <w:szCs w:val="22"/>
        </w:rPr>
        <w:t>a</w:t>
      </w:r>
      <w:r>
        <w:rPr>
          <w:spacing w:val="-5"/>
          <w:sz w:val="22"/>
          <w:szCs w:val="22"/>
        </w:rPr>
        <w:t>n</w:t>
      </w:r>
      <w:r>
        <w:rPr>
          <w:sz w:val="22"/>
          <w:szCs w:val="22"/>
        </w:rPr>
        <w:t>a</w:t>
      </w:r>
      <w:r>
        <w:rPr>
          <w:spacing w:val="1"/>
          <w:sz w:val="22"/>
          <w:szCs w:val="22"/>
        </w:rPr>
        <w:t>t</w:t>
      </w:r>
      <w:r>
        <w:rPr>
          <w:spacing w:val="2"/>
          <w:sz w:val="22"/>
          <w:szCs w:val="22"/>
        </w:rPr>
        <w:t>o</w:t>
      </w:r>
      <w:r>
        <w:rPr>
          <w:spacing w:val="-4"/>
          <w:sz w:val="22"/>
          <w:szCs w:val="22"/>
        </w:rPr>
        <w:t>m</w:t>
      </w:r>
      <w:r>
        <w:rPr>
          <w:spacing w:val="1"/>
          <w:sz w:val="22"/>
          <w:szCs w:val="22"/>
        </w:rPr>
        <w:t>i</w:t>
      </w:r>
      <w:r>
        <w:rPr>
          <w:sz w:val="22"/>
          <w:szCs w:val="22"/>
        </w:rPr>
        <w:t>,</w:t>
      </w:r>
      <w:r>
        <w:rPr>
          <w:spacing w:val="4"/>
          <w:sz w:val="22"/>
          <w:szCs w:val="22"/>
        </w:rPr>
        <w:t xml:space="preserve"> </w:t>
      </w:r>
      <w:r>
        <w:rPr>
          <w:spacing w:val="1"/>
          <w:sz w:val="22"/>
          <w:szCs w:val="22"/>
        </w:rPr>
        <w:t>fi</w:t>
      </w:r>
      <w:r>
        <w:rPr>
          <w:spacing w:val="-2"/>
          <w:sz w:val="22"/>
          <w:szCs w:val="22"/>
        </w:rPr>
        <w:t>s</w:t>
      </w:r>
      <w:r>
        <w:rPr>
          <w:spacing w:val="3"/>
          <w:sz w:val="22"/>
          <w:szCs w:val="22"/>
        </w:rPr>
        <w:t>i</w:t>
      </w:r>
      <w:r>
        <w:rPr>
          <w:spacing w:val="2"/>
          <w:sz w:val="22"/>
          <w:szCs w:val="22"/>
        </w:rPr>
        <w:t>o</w:t>
      </w:r>
      <w:r>
        <w:rPr>
          <w:spacing w:val="-1"/>
          <w:sz w:val="22"/>
          <w:szCs w:val="22"/>
        </w:rPr>
        <w:t>l</w:t>
      </w:r>
      <w:r>
        <w:rPr>
          <w:spacing w:val="2"/>
          <w:sz w:val="22"/>
          <w:szCs w:val="22"/>
        </w:rPr>
        <w:t>o</w:t>
      </w:r>
      <w:r>
        <w:rPr>
          <w:spacing w:val="-5"/>
          <w:sz w:val="22"/>
          <w:szCs w:val="22"/>
        </w:rPr>
        <w:t>g</w:t>
      </w:r>
      <w:r>
        <w:rPr>
          <w:spacing w:val="1"/>
          <w:sz w:val="22"/>
          <w:szCs w:val="22"/>
        </w:rPr>
        <w:t>i</w:t>
      </w:r>
      <w:r>
        <w:rPr>
          <w:sz w:val="22"/>
          <w:szCs w:val="22"/>
        </w:rPr>
        <w:t xml:space="preserve">, </w:t>
      </w:r>
      <w:r>
        <w:rPr>
          <w:i/>
          <w:spacing w:val="-2"/>
          <w:sz w:val="22"/>
          <w:szCs w:val="22"/>
        </w:rPr>
        <w:t>en</w:t>
      </w:r>
      <w:r>
        <w:rPr>
          <w:i/>
          <w:spacing w:val="2"/>
          <w:sz w:val="22"/>
          <w:szCs w:val="22"/>
        </w:rPr>
        <w:t>g</w:t>
      </w:r>
      <w:r>
        <w:rPr>
          <w:i/>
          <w:spacing w:val="-1"/>
          <w:sz w:val="22"/>
          <w:szCs w:val="22"/>
        </w:rPr>
        <w:t>i</w:t>
      </w:r>
      <w:r>
        <w:rPr>
          <w:i/>
          <w:spacing w:val="2"/>
          <w:sz w:val="22"/>
          <w:szCs w:val="22"/>
        </w:rPr>
        <w:t>n</w:t>
      </w:r>
      <w:r>
        <w:rPr>
          <w:i/>
          <w:spacing w:val="-2"/>
          <w:sz w:val="22"/>
          <w:szCs w:val="22"/>
        </w:rPr>
        <w:t>e</w:t>
      </w:r>
      <w:r>
        <w:rPr>
          <w:i/>
          <w:spacing w:val="-4"/>
          <w:sz w:val="22"/>
          <w:szCs w:val="22"/>
        </w:rPr>
        <w:t>e</w:t>
      </w:r>
      <w:r>
        <w:rPr>
          <w:i/>
          <w:spacing w:val="1"/>
          <w:sz w:val="22"/>
          <w:szCs w:val="22"/>
        </w:rPr>
        <w:t>ri</w:t>
      </w:r>
      <w:r>
        <w:rPr>
          <w:i/>
          <w:spacing w:val="2"/>
          <w:sz w:val="22"/>
          <w:szCs w:val="22"/>
        </w:rPr>
        <w:t>n</w:t>
      </w:r>
      <w:r>
        <w:rPr>
          <w:i/>
          <w:spacing w:val="-2"/>
          <w:sz w:val="22"/>
          <w:szCs w:val="22"/>
        </w:rPr>
        <w:t>g</w:t>
      </w:r>
      <w:r>
        <w:rPr>
          <w:sz w:val="22"/>
          <w:szCs w:val="22"/>
        </w:rPr>
        <w:t>,</w:t>
      </w:r>
      <w:r>
        <w:rPr>
          <w:spacing w:val="4"/>
          <w:sz w:val="22"/>
          <w:szCs w:val="22"/>
        </w:rPr>
        <w:t xml:space="preserve"> </w:t>
      </w:r>
      <w:r>
        <w:rPr>
          <w:spacing w:val="-4"/>
          <w:sz w:val="22"/>
          <w:szCs w:val="22"/>
        </w:rPr>
        <w:t>m</w:t>
      </w:r>
      <w:r>
        <w:rPr>
          <w:spacing w:val="-2"/>
          <w:sz w:val="22"/>
          <w:szCs w:val="22"/>
        </w:rPr>
        <w:t>a</w:t>
      </w:r>
      <w:r>
        <w:rPr>
          <w:spacing w:val="2"/>
          <w:sz w:val="22"/>
          <w:szCs w:val="22"/>
        </w:rPr>
        <w:t>n</w:t>
      </w:r>
      <w:r>
        <w:rPr>
          <w:spacing w:val="-4"/>
          <w:sz w:val="22"/>
          <w:szCs w:val="22"/>
        </w:rPr>
        <w:t>a</w:t>
      </w:r>
      <w:r>
        <w:rPr>
          <w:spacing w:val="3"/>
          <w:sz w:val="22"/>
          <w:szCs w:val="22"/>
        </w:rPr>
        <w:t>j</w:t>
      </w:r>
      <w:r>
        <w:rPr>
          <w:spacing w:val="-2"/>
          <w:sz w:val="22"/>
          <w:szCs w:val="22"/>
        </w:rPr>
        <w:t>e</w:t>
      </w:r>
      <w:r>
        <w:rPr>
          <w:spacing w:val="-4"/>
          <w:sz w:val="22"/>
          <w:szCs w:val="22"/>
        </w:rPr>
        <w:t>m</w:t>
      </w:r>
      <w:r>
        <w:rPr>
          <w:spacing w:val="3"/>
          <w:sz w:val="22"/>
          <w:szCs w:val="22"/>
        </w:rPr>
        <w:t>e</w:t>
      </w:r>
      <w:r>
        <w:rPr>
          <w:sz w:val="22"/>
          <w:szCs w:val="22"/>
        </w:rPr>
        <w:t>n</w:t>
      </w:r>
      <w:r>
        <w:rPr>
          <w:spacing w:val="2"/>
          <w:sz w:val="22"/>
          <w:szCs w:val="22"/>
        </w:rPr>
        <w:t xml:space="preserve"> d</w:t>
      </w:r>
      <w:r>
        <w:rPr>
          <w:spacing w:val="3"/>
          <w:sz w:val="22"/>
          <w:szCs w:val="22"/>
        </w:rPr>
        <w:t>a</w:t>
      </w:r>
      <w:r>
        <w:rPr>
          <w:sz w:val="22"/>
          <w:szCs w:val="22"/>
        </w:rPr>
        <w:t>n</w:t>
      </w:r>
      <w:r>
        <w:rPr>
          <w:spacing w:val="3"/>
          <w:sz w:val="22"/>
          <w:szCs w:val="22"/>
        </w:rPr>
        <w:t xml:space="preserve"> </w:t>
      </w:r>
      <w:r>
        <w:rPr>
          <w:spacing w:val="2"/>
          <w:sz w:val="22"/>
          <w:szCs w:val="22"/>
        </w:rPr>
        <w:t>p</w:t>
      </w:r>
      <w:r>
        <w:rPr>
          <w:spacing w:val="-4"/>
          <w:sz w:val="22"/>
          <w:szCs w:val="22"/>
        </w:rPr>
        <w:t>e</w:t>
      </w:r>
      <w:r>
        <w:rPr>
          <w:spacing w:val="-2"/>
          <w:sz w:val="22"/>
          <w:szCs w:val="22"/>
        </w:rPr>
        <w:t>r</w:t>
      </w:r>
      <w:r>
        <w:rPr>
          <w:spacing w:val="3"/>
          <w:sz w:val="22"/>
          <w:szCs w:val="22"/>
        </w:rPr>
        <w:t>a</w:t>
      </w:r>
      <w:r>
        <w:rPr>
          <w:spacing w:val="-2"/>
          <w:sz w:val="22"/>
          <w:szCs w:val="22"/>
        </w:rPr>
        <w:t>n</w:t>
      </w:r>
      <w:r>
        <w:rPr>
          <w:spacing w:val="3"/>
          <w:sz w:val="22"/>
          <w:szCs w:val="22"/>
        </w:rPr>
        <w:t>c</w:t>
      </w:r>
      <w:r>
        <w:rPr>
          <w:spacing w:val="-2"/>
          <w:sz w:val="22"/>
          <w:szCs w:val="22"/>
        </w:rPr>
        <w:t>a</w:t>
      </w:r>
      <w:r>
        <w:rPr>
          <w:spacing w:val="2"/>
          <w:sz w:val="22"/>
          <w:szCs w:val="22"/>
        </w:rPr>
        <w:t>n</w:t>
      </w:r>
      <w:r>
        <w:rPr>
          <w:spacing w:val="-5"/>
          <w:sz w:val="22"/>
          <w:szCs w:val="22"/>
        </w:rPr>
        <w:t>g</w:t>
      </w:r>
      <w:r>
        <w:rPr>
          <w:sz w:val="22"/>
          <w:szCs w:val="22"/>
        </w:rPr>
        <w:t xml:space="preserve">an </w:t>
      </w:r>
      <w:r>
        <w:rPr>
          <w:spacing w:val="2"/>
          <w:sz w:val="22"/>
          <w:szCs w:val="22"/>
        </w:rPr>
        <w:t>d</w:t>
      </w:r>
      <w:r>
        <w:rPr>
          <w:spacing w:val="-2"/>
          <w:sz w:val="22"/>
          <w:szCs w:val="22"/>
        </w:rPr>
        <w:t>e</w:t>
      </w:r>
      <w:r>
        <w:rPr>
          <w:spacing w:val="3"/>
          <w:sz w:val="22"/>
          <w:szCs w:val="22"/>
        </w:rPr>
        <w:t>s</w:t>
      </w:r>
      <w:r>
        <w:rPr>
          <w:spacing w:val="-5"/>
          <w:sz w:val="22"/>
          <w:szCs w:val="22"/>
        </w:rPr>
        <w:t>a</w:t>
      </w:r>
      <w:r>
        <w:rPr>
          <w:spacing w:val="1"/>
          <w:sz w:val="22"/>
          <w:szCs w:val="22"/>
        </w:rPr>
        <w:t>i</w:t>
      </w:r>
      <w:r>
        <w:rPr>
          <w:sz w:val="22"/>
          <w:szCs w:val="22"/>
        </w:rPr>
        <w:t>n</w:t>
      </w:r>
      <w:r w:rsidR="00CD492D">
        <w:rPr>
          <w:noProof/>
          <w:sz w:val="22"/>
          <w:szCs w:val="22"/>
          <w:lang w:val="id-ID"/>
        </w:rPr>
        <w:t>.[1]</w:t>
      </w:r>
      <w:r>
        <w:rPr>
          <w:i/>
          <w:sz w:val="22"/>
          <w:szCs w:val="22"/>
        </w:rPr>
        <w:t xml:space="preserve"> </w:t>
      </w:r>
      <w:r>
        <w:rPr>
          <w:i/>
          <w:spacing w:val="-2"/>
          <w:sz w:val="22"/>
          <w:szCs w:val="22"/>
        </w:rPr>
        <w:t>M</w:t>
      </w:r>
      <w:r>
        <w:rPr>
          <w:i/>
          <w:spacing w:val="2"/>
          <w:sz w:val="22"/>
          <w:szCs w:val="22"/>
        </w:rPr>
        <w:t>a</w:t>
      </w:r>
      <w:r>
        <w:rPr>
          <w:i/>
          <w:spacing w:val="-2"/>
          <w:sz w:val="22"/>
          <w:szCs w:val="22"/>
        </w:rPr>
        <w:t>n</w:t>
      </w:r>
      <w:r>
        <w:rPr>
          <w:i/>
          <w:sz w:val="22"/>
          <w:szCs w:val="22"/>
        </w:rPr>
        <w:t>u</w:t>
      </w:r>
      <w:r>
        <w:rPr>
          <w:i/>
          <w:spacing w:val="2"/>
          <w:sz w:val="22"/>
          <w:szCs w:val="22"/>
        </w:rPr>
        <w:t>a</w:t>
      </w:r>
      <w:r>
        <w:rPr>
          <w:i/>
          <w:sz w:val="22"/>
          <w:szCs w:val="22"/>
        </w:rPr>
        <w:t>l</w:t>
      </w:r>
      <w:r>
        <w:rPr>
          <w:i/>
          <w:spacing w:val="3"/>
          <w:sz w:val="22"/>
          <w:szCs w:val="22"/>
        </w:rPr>
        <w:t xml:space="preserve"> </w:t>
      </w:r>
      <w:r>
        <w:rPr>
          <w:i/>
          <w:spacing w:val="-6"/>
          <w:sz w:val="22"/>
          <w:szCs w:val="22"/>
        </w:rPr>
        <w:t>m</w:t>
      </w:r>
      <w:r>
        <w:rPr>
          <w:i/>
          <w:sz w:val="22"/>
          <w:szCs w:val="22"/>
        </w:rPr>
        <w:t>a</w:t>
      </w:r>
      <w:r>
        <w:rPr>
          <w:i/>
          <w:spacing w:val="1"/>
          <w:sz w:val="22"/>
          <w:szCs w:val="22"/>
        </w:rPr>
        <w:t>t</w:t>
      </w:r>
      <w:r>
        <w:rPr>
          <w:i/>
          <w:spacing w:val="-2"/>
          <w:sz w:val="22"/>
          <w:szCs w:val="22"/>
        </w:rPr>
        <w:t>e</w:t>
      </w:r>
      <w:r>
        <w:rPr>
          <w:i/>
          <w:spacing w:val="-4"/>
          <w:sz w:val="22"/>
          <w:szCs w:val="22"/>
        </w:rPr>
        <w:t>r</w:t>
      </w:r>
      <w:r>
        <w:rPr>
          <w:i/>
          <w:spacing w:val="1"/>
          <w:sz w:val="22"/>
          <w:szCs w:val="22"/>
        </w:rPr>
        <w:t>ia</w:t>
      </w:r>
      <w:r>
        <w:rPr>
          <w:i/>
          <w:sz w:val="22"/>
          <w:szCs w:val="22"/>
        </w:rPr>
        <w:t>l</w:t>
      </w:r>
      <w:r>
        <w:rPr>
          <w:i/>
          <w:spacing w:val="1"/>
          <w:sz w:val="22"/>
          <w:szCs w:val="22"/>
        </w:rPr>
        <w:t xml:space="preserve"> </w:t>
      </w:r>
      <w:r>
        <w:rPr>
          <w:i/>
          <w:spacing w:val="2"/>
          <w:sz w:val="22"/>
          <w:szCs w:val="22"/>
        </w:rPr>
        <w:t>han</w:t>
      </w:r>
      <w:r>
        <w:rPr>
          <w:i/>
          <w:spacing w:val="-5"/>
          <w:sz w:val="22"/>
          <w:szCs w:val="22"/>
        </w:rPr>
        <w:t>d</w:t>
      </w:r>
      <w:r>
        <w:rPr>
          <w:i/>
          <w:spacing w:val="-1"/>
          <w:sz w:val="22"/>
          <w:szCs w:val="22"/>
        </w:rPr>
        <w:t>l</w:t>
      </w:r>
      <w:r>
        <w:rPr>
          <w:i/>
          <w:spacing w:val="1"/>
          <w:sz w:val="22"/>
          <w:szCs w:val="22"/>
        </w:rPr>
        <w:t>i</w:t>
      </w:r>
      <w:r>
        <w:rPr>
          <w:i/>
          <w:sz w:val="22"/>
          <w:szCs w:val="22"/>
        </w:rPr>
        <w:t xml:space="preserve">ng </w:t>
      </w:r>
      <w:r>
        <w:rPr>
          <w:spacing w:val="-2"/>
          <w:sz w:val="22"/>
          <w:szCs w:val="22"/>
        </w:rPr>
        <w:t>a</w:t>
      </w:r>
      <w:r>
        <w:rPr>
          <w:spacing w:val="-1"/>
          <w:sz w:val="22"/>
          <w:szCs w:val="22"/>
        </w:rPr>
        <w:t>t</w:t>
      </w:r>
      <w:r>
        <w:rPr>
          <w:spacing w:val="3"/>
          <w:sz w:val="22"/>
          <w:szCs w:val="22"/>
        </w:rPr>
        <w:t>a</w:t>
      </w:r>
      <w:r>
        <w:rPr>
          <w:sz w:val="22"/>
          <w:szCs w:val="22"/>
        </w:rPr>
        <w:t xml:space="preserve">u </w:t>
      </w:r>
      <w:r>
        <w:rPr>
          <w:spacing w:val="2"/>
          <w:sz w:val="22"/>
          <w:szCs w:val="22"/>
        </w:rPr>
        <w:t>p</w:t>
      </w:r>
      <w:r>
        <w:rPr>
          <w:spacing w:val="-2"/>
          <w:sz w:val="22"/>
          <w:szCs w:val="22"/>
        </w:rPr>
        <w:t>e</w:t>
      </w:r>
      <w:r>
        <w:rPr>
          <w:spacing w:val="-4"/>
          <w:sz w:val="22"/>
          <w:szCs w:val="22"/>
        </w:rPr>
        <w:t>m</w:t>
      </w:r>
      <w:r>
        <w:rPr>
          <w:spacing w:val="1"/>
          <w:sz w:val="22"/>
          <w:szCs w:val="22"/>
        </w:rPr>
        <w:t>i</w:t>
      </w:r>
      <w:r>
        <w:rPr>
          <w:spacing w:val="-2"/>
          <w:sz w:val="22"/>
          <w:szCs w:val="22"/>
        </w:rPr>
        <w:t>n</w:t>
      </w:r>
      <w:r>
        <w:rPr>
          <w:spacing w:val="2"/>
          <w:sz w:val="22"/>
          <w:szCs w:val="22"/>
        </w:rPr>
        <w:t>d</w:t>
      </w:r>
      <w:r>
        <w:rPr>
          <w:spacing w:val="3"/>
          <w:sz w:val="22"/>
          <w:szCs w:val="22"/>
        </w:rPr>
        <w:t>a</w:t>
      </w:r>
      <w:r>
        <w:rPr>
          <w:spacing w:val="-5"/>
          <w:sz w:val="22"/>
          <w:szCs w:val="22"/>
        </w:rPr>
        <w:t>h</w:t>
      </w:r>
      <w:r>
        <w:rPr>
          <w:spacing w:val="3"/>
          <w:sz w:val="22"/>
          <w:szCs w:val="22"/>
        </w:rPr>
        <w:t>a</w:t>
      </w:r>
      <w:r>
        <w:rPr>
          <w:sz w:val="22"/>
          <w:szCs w:val="22"/>
        </w:rPr>
        <w:t xml:space="preserve">n </w:t>
      </w:r>
      <w:r>
        <w:rPr>
          <w:spacing w:val="-4"/>
          <w:sz w:val="22"/>
          <w:szCs w:val="22"/>
        </w:rPr>
        <w:t>m</w:t>
      </w:r>
      <w:r>
        <w:rPr>
          <w:spacing w:val="-2"/>
          <w:sz w:val="22"/>
          <w:szCs w:val="22"/>
        </w:rPr>
        <w:t>a</w:t>
      </w:r>
      <w:r>
        <w:rPr>
          <w:spacing w:val="3"/>
          <w:sz w:val="22"/>
          <w:szCs w:val="22"/>
        </w:rPr>
        <w:t>t</w:t>
      </w:r>
      <w:r>
        <w:rPr>
          <w:spacing w:val="-2"/>
          <w:sz w:val="22"/>
          <w:szCs w:val="22"/>
        </w:rPr>
        <w:t>e</w:t>
      </w:r>
      <w:r>
        <w:rPr>
          <w:spacing w:val="1"/>
          <w:sz w:val="22"/>
          <w:szCs w:val="22"/>
        </w:rPr>
        <w:t>r</w:t>
      </w:r>
      <w:r>
        <w:rPr>
          <w:spacing w:val="3"/>
          <w:sz w:val="22"/>
          <w:szCs w:val="22"/>
        </w:rPr>
        <w:t>i</w:t>
      </w:r>
      <w:r>
        <w:rPr>
          <w:spacing w:val="-2"/>
          <w:sz w:val="22"/>
          <w:szCs w:val="22"/>
        </w:rPr>
        <w:t>a</w:t>
      </w:r>
      <w:r>
        <w:rPr>
          <w:sz w:val="22"/>
          <w:szCs w:val="22"/>
        </w:rPr>
        <w:t>l</w:t>
      </w:r>
      <w:r>
        <w:rPr>
          <w:spacing w:val="3"/>
          <w:sz w:val="22"/>
          <w:szCs w:val="22"/>
        </w:rPr>
        <w:t xml:space="preserve"> </w:t>
      </w:r>
      <w:r>
        <w:rPr>
          <w:spacing w:val="1"/>
          <w:sz w:val="22"/>
          <w:szCs w:val="22"/>
        </w:rPr>
        <w:t>m</w:t>
      </w:r>
      <w:r>
        <w:rPr>
          <w:spacing w:val="-2"/>
          <w:sz w:val="22"/>
          <w:szCs w:val="22"/>
        </w:rPr>
        <w:t>e</w:t>
      </w:r>
      <w:r>
        <w:rPr>
          <w:spacing w:val="1"/>
          <w:sz w:val="22"/>
          <w:szCs w:val="22"/>
        </w:rPr>
        <w:t>r</w:t>
      </w:r>
      <w:r>
        <w:rPr>
          <w:spacing w:val="-2"/>
          <w:sz w:val="22"/>
          <w:szCs w:val="22"/>
        </w:rPr>
        <w:t>u</w:t>
      </w:r>
      <w:r>
        <w:rPr>
          <w:sz w:val="22"/>
          <w:szCs w:val="22"/>
        </w:rPr>
        <w:t>p</w:t>
      </w:r>
      <w:r>
        <w:rPr>
          <w:spacing w:val="3"/>
          <w:sz w:val="22"/>
          <w:szCs w:val="22"/>
        </w:rPr>
        <w:t>a</w:t>
      </w:r>
      <w:r>
        <w:rPr>
          <w:spacing w:val="-5"/>
          <w:sz w:val="22"/>
          <w:szCs w:val="22"/>
        </w:rPr>
        <w:t>k</w:t>
      </w:r>
      <w:r>
        <w:rPr>
          <w:spacing w:val="3"/>
          <w:sz w:val="22"/>
          <w:szCs w:val="22"/>
        </w:rPr>
        <w:t>a</w:t>
      </w:r>
      <w:r>
        <w:rPr>
          <w:sz w:val="22"/>
          <w:szCs w:val="22"/>
        </w:rPr>
        <w:t>n</w:t>
      </w:r>
      <w:r>
        <w:rPr>
          <w:spacing w:val="5"/>
          <w:sz w:val="22"/>
          <w:szCs w:val="22"/>
        </w:rPr>
        <w:t xml:space="preserve"> </w:t>
      </w:r>
      <w:r>
        <w:rPr>
          <w:spacing w:val="3"/>
          <w:sz w:val="22"/>
          <w:szCs w:val="22"/>
        </w:rPr>
        <w:t>s</w:t>
      </w:r>
      <w:r>
        <w:rPr>
          <w:sz w:val="22"/>
          <w:szCs w:val="22"/>
        </w:rPr>
        <w:t>e</w:t>
      </w:r>
      <w:r>
        <w:rPr>
          <w:spacing w:val="-3"/>
          <w:sz w:val="22"/>
          <w:szCs w:val="22"/>
        </w:rPr>
        <w:t>m</w:t>
      </w:r>
      <w:r>
        <w:rPr>
          <w:spacing w:val="2"/>
          <w:sz w:val="22"/>
          <w:szCs w:val="22"/>
        </w:rPr>
        <w:t>u</w:t>
      </w:r>
      <w:r>
        <w:rPr>
          <w:sz w:val="22"/>
          <w:szCs w:val="22"/>
        </w:rPr>
        <w:t xml:space="preserve">a </w:t>
      </w:r>
      <w:r>
        <w:rPr>
          <w:spacing w:val="2"/>
          <w:sz w:val="22"/>
          <w:szCs w:val="22"/>
        </w:rPr>
        <w:t>p</w:t>
      </w:r>
      <w:r>
        <w:rPr>
          <w:spacing w:val="-2"/>
          <w:sz w:val="22"/>
          <w:szCs w:val="22"/>
        </w:rPr>
        <w:t>e</w:t>
      </w:r>
      <w:r>
        <w:rPr>
          <w:spacing w:val="-5"/>
          <w:sz w:val="22"/>
          <w:szCs w:val="22"/>
        </w:rPr>
        <w:t>k</w:t>
      </w:r>
      <w:r>
        <w:rPr>
          <w:spacing w:val="3"/>
          <w:sz w:val="22"/>
          <w:szCs w:val="22"/>
        </w:rPr>
        <w:t>e</w:t>
      </w:r>
      <w:r>
        <w:rPr>
          <w:spacing w:val="-2"/>
          <w:sz w:val="22"/>
          <w:szCs w:val="22"/>
        </w:rPr>
        <w:t>r</w:t>
      </w:r>
      <w:r>
        <w:rPr>
          <w:spacing w:val="1"/>
          <w:sz w:val="22"/>
          <w:szCs w:val="22"/>
        </w:rPr>
        <w:t>j</w:t>
      </w:r>
      <w:r>
        <w:rPr>
          <w:spacing w:val="3"/>
          <w:sz w:val="22"/>
          <w:szCs w:val="22"/>
        </w:rPr>
        <w:t>a</w:t>
      </w:r>
      <w:r>
        <w:rPr>
          <w:spacing w:val="-4"/>
          <w:sz w:val="22"/>
          <w:szCs w:val="22"/>
        </w:rPr>
        <w:t>a</w:t>
      </w:r>
      <w:r>
        <w:rPr>
          <w:sz w:val="22"/>
          <w:szCs w:val="22"/>
        </w:rPr>
        <w:t xml:space="preserve">n </w:t>
      </w:r>
      <w:r>
        <w:rPr>
          <w:spacing w:val="2"/>
          <w:sz w:val="22"/>
          <w:szCs w:val="22"/>
        </w:rPr>
        <w:t>p</w:t>
      </w:r>
      <w:r>
        <w:rPr>
          <w:spacing w:val="-2"/>
          <w:sz w:val="22"/>
          <w:szCs w:val="22"/>
        </w:rPr>
        <w:t>e</w:t>
      </w:r>
      <w:r>
        <w:rPr>
          <w:spacing w:val="2"/>
          <w:sz w:val="22"/>
          <w:szCs w:val="22"/>
        </w:rPr>
        <w:t>n</w:t>
      </w:r>
      <w:r>
        <w:rPr>
          <w:spacing w:val="-5"/>
          <w:sz w:val="22"/>
          <w:szCs w:val="22"/>
        </w:rPr>
        <w:t>g</w:t>
      </w:r>
      <w:r>
        <w:rPr>
          <w:spacing w:val="-2"/>
          <w:sz w:val="22"/>
          <w:szCs w:val="22"/>
        </w:rPr>
        <w:t>a</w:t>
      </w:r>
      <w:r>
        <w:rPr>
          <w:spacing w:val="2"/>
          <w:sz w:val="22"/>
          <w:szCs w:val="22"/>
        </w:rPr>
        <w:t>n</w:t>
      </w:r>
      <w:r>
        <w:rPr>
          <w:spacing w:val="-5"/>
          <w:sz w:val="22"/>
          <w:szCs w:val="22"/>
        </w:rPr>
        <w:t>g</w:t>
      </w:r>
      <w:r>
        <w:rPr>
          <w:sz w:val="22"/>
          <w:szCs w:val="22"/>
        </w:rPr>
        <w:t>k</w:t>
      </w:r>
      <w:r>
        <w:rPr>
          <w:spacing w:val="-2"/>
          <w:sz w:val="22"/>
          <w:szCs w:val="22"/>
        </w:rPr>
        <w:t>a</w:t>
      </w:r>
      <w:r>
        <w:rPr>
          <w:spacing w:val="3"/>
          <w:sz w:val="22"/>
          <w:szCs w:val="22"/>
        </w:rPr>
        <w:t>t</w:t>
      </w:r>
      <w:r>
        <w:rPr>
          <w:spacing w:val="-2"/>
          <w:sz w:val="22"/>
          <w:szCs w:val="22"/>
        </w:rPr>
        <w:t>a</w:t>
      </w:r>
      <w:r>
        <w:rPr>
          <w:sz w:val="22"/>
          <w:szCs w:val="22"/>
        </w:rPr>
        <w:t xml:space="preserve">n </w:t>
      </w:r>
      <w:r>
        <w:rPr>
          <w:spacing w:val="29"/>
          <w:sz w:val="22"/>
          <w:szCs w:val="22"/>
        </w:rPr>
        <w:t xml:space="preserve"> </w:t>
      </w:r>
      <w:r>
        <w:rPr>
          <w:spacing w:val="2"/>
          <w:sz w:val="22"/>
          <w:szCs w:val="22"/>
        </w:rPr>
        <w:t>b</w:t>
      </w:r>
      <w:r>
        <w:rPr>
          <w:spacing w:val="-2"/>
          <w:sz w:val="22"/>
          <w:szCs w:val="22"/>
        </w:rPr>
        <w:t>e</w:t>
      </w:r>
      <w:r>
        <w:rPr>
          <w:spacing w:val="2"/>
          <w:sz w:val="22"/>
          <w:szCs w:val="22"/>
        </w:rPr>
        <w:t>b</w:t>
      </w:r>
      <w:r>
        <w:rPr>
          <w:spacing w:val="3"/>
          <w:sz w:val="22"/>
          <w:szCs w:val="22"/>
        </w:rPr>
        <w:t>a</w:t>
      </w:r>
      <w:r>
        <w:rPr>
          <w:sz w:val="22"/>
          <w:szCs w:val="22"/>
        </w:rPr>
        <w:t xml:space="preserve">n </w:t>
      </w:r>
      <w:r>
        <w:rPr>
          <w:spacing w:val="29"/>
          <w:sz w:val="22"/>
          <w:szCs w:val="22"/>
        </w:rPr>
        <w:t xml:space="preserve"> </w:t>
      </w:r>
      <w:r>
        <w:rPr>
          <w:spacing w:val="-3"/>
          <w:sz w:val="22"/>
          <w:szCs w:val="22"/>
        </w:rPr>
        <w:t>m</w:t>
      </w:r>
      <w:r>
        <w:rPr>
          <w:spacing w:val="-2"/>
          <w:sz w:val="22"/>
          <w:szCs w:val="22"/>
        </w:rPr>
        <w:t>a</w:t>
      </w:r>
      <w:r>
        <w:rPr>
          <w:spacing w:val="3"/>
          <w:sz w:val="22"/>
          <w:szCs w:val="22"/>
        </w:rPr>
        <w:t>t</w:t>
      </w:r>
      <w:r>
        <w:rPr>
          <w:spacing w:val="-2"/>
          <w:sz w:val="22"/>
          <w:szCs w:val="22"/>
        </w:rPr>
        <w:t>e</w:t>
      </w:r>
      <w:r>
        <w:rPr>
          <w:spacing w:val="1"/>
          <w:sz w:val="22"/>
          <w:szCs w:val="22"/>
        </w:rPr>
        <w:t>r</w:t>
      </w:r>
      <w:r>
        <w:rPr>
          <w:spacing w:val="3"/>
          <w:sz w:val="22"/>
          <w:szCs w:val="22"/>
        </w:rPr>
        <w:t>i</w:t>
      </w:r>
      <w:r>
        <w:rPr>
          <w:spacing w:val="-4"/>
          <w:sz w:val="22"/>
          <w:szCs w:val="22"/>
        </w:rPr>
        <w:t>a</w:t>
      </w:r>
      <w:r>
        <w:rPr>
          <w:sz w:val="22"/>
          <w:szCs w:val="22"/>
        </w:rPr>
        <w:t xml:space="preserve">l </w:t>
      </w:r>
      <w:r>
        <w:rPr>
          <w:spacing w:val="35"/>
          <w:sz w:val="22"/>
          <w:szCs w:val="22"/>
        </w:rPr>
        <w:t xml:space="preserve"> </w:t>
      </w:r>
      <w:r>
        <w:rPr>
          <w:spacing w:val="-5"/>
          <w:sz w:val="22"/>
          <w:szCs w:val="22"/>
        </w:rPr>
        <w:t>y</w:t>
      </w:r>
      <w:r>
        <w:rPr>
          <w:spacing w:val="-2"/>
          <w:sz w:val="22"/>
          <w:szCs w:val="22"/>
        </w:rPr>
        <w:t>a</w:t>
      </w:r>
      <w:r>
        <w:rPr>
          <w:spacing w:val="2"/>
          <w:sz w:val="22"/>
          <w:szCs w:val="22"/>
        </w:rPr>
        <w:t>n</w:t>
      </w:r>
      <w:r>
        <w:rPr>
          <w:sz w:val="22"/>
          <w:szCs w:val="22"/>
        </w:rPr>
        <w:t xml:space="preserve">g </w:t>
      </w:r>
      <w:r>
        <w:rPr>
          <w:spacing w:val="29"/>
          <w:sz w:val="22"/>
          <w:szCs w:val="22"/>
        </w:rPr>
        <w:t xml:space="preserve"> </w:t>
      </w:r>
      <w:r>
        <w:rPr>
          <w:spacing w:val="-4"/>
          <w:sz w:val="22"/>
          <w:szCs w:val="22"/>
        </w:rPr>
        <w:t>m</w:t>
      </w:r>
      <w:r>
        <w:rPr>
          <w:spacing w:val="-2"/>
          <w:sz w:val="22"/>
          <w:szCs w:val="22"/>
        </w:rPr>
        <w:t>e</w:t>
      </w:r>
      <w:r>
        <w:rPr>
          <w:spacing w:val="1"/>
          <w:sz w:val="22"/>
          <w:szCs w:val="22"/>
        </w:rPr>
        <w:t>li</w:t>
      </w:r>
      <w:r>
        <w:rPr>
          <w:spacing w:val="2"/>
          <w:sz w:val="22"/>
          <w:szCs w:val="22"/>
        </w:rPr>
        <w:t>p</w:t>
      </w:r>
      <w:r>
        <w:rPr>
          <w:spacing w:val="-5"/>
          <w:sz w:val="22"/>
          <w:szCs w:val="22"/>
        </w:rPr>
        <w:t>u</w:t>
      </w:r>
      <w:r>
        <w:rPr>
          <w:spacing w:val="-1"/>
          <w:sz w:val="22"/>
          <w:szCs w:val="22"/>
        </w:rPr>
        <w:t>t</w:t>
      </w:r>
      <w:r>
        <w:rPr>
          <w:sz w:val="22"/>
          <w:szCs w:val="22"/>
        </w:rPr>
        <w:t xml:space="preserve">i </w:t>
      </w:r>
      <w:r>
        <w:rPr>
          <w:spacing w:val="30"/>
          <w:sz w:val="22"/>
          <w:szCs w:val="22"/>
        </w:rPr>
        <w:t xml:space="preserve"> </w:t>
      </w:r>
      <w:r>
        <w:rPr>
          <w:spacing w:val="3"/>
          <w:sz w:val="22"/>
          <w:szCs w:val="22"/>
        </w:rPr>
        <w:t>a</w:t>
      </w:r>
      <w:r>
        <w:rPr>
          <w:spacing w:val="-5"/>
          <w:sz w:val="22"/>
          <w:szCs w:val="22"/>
        </w:rPr>
        <w:t>k</w:t>
      </w:r>
      <w:r>
        <w:rPr>
          <w:spacing w:val="1"/>
          <w:sz w:val="22"/>
          <w:szCs w:val="22"/>
        </w:rPr>
        <w:t>t</w:t>
      </w:r>
      <w:r>
        <w:rPr>
          <w:spacing w:val="3"/>
          <w:sz w:val="22"/>
          <w:szCs w:val="22"/>
        </w:rPr>
        <w:t>i</w:t>
      </w:r>
      <w:r>
        <w:rPr>
          <w:spacing w:val="-5"/>
          <w:sz w:val="22"/>
          <w:szCs w:val="22"/>
        </w:rPr>
        <w:t>v</w:t>
      </w:r>
      <w:r>
        <w:rPr>
          <w:spacing w:val="1"/>
          <w:sz w:val="22"/>
          <w:szCs w:val="22"/>
        </w:rPr>
        <w:t>it</w:t>
      </w:r>
      <w:r>
        <w:rPr>
          <w:spacing w:val="-2"/>
          <w:sz w:val="22"/>
          <w:szCs w:val="22"/>
        </w:rPr>
        <w:t>a</w:t>
      </w:r>
      <w:r>
        <w:rPr>
          <w:sz w:val="22"/>
          <w:szCs w:val="22"/>
        </w:rPr>
        <w:t xml:space="preserve">s </w:t>
      </w:r>
      <w:r>
        <w:rPr>
          <w:spacing w:val="30"/>
          <w:sz w:val="22"/>
          <w:szCs w:val="22"/>
        </w:rPr>
        <w:t xml:space="preserve"> </w:t>
      </w:r>
      <w:r>
        <w:rPr>
          <w:sz w:val="22"/>
          <w:szCs w:val="22"/>
        </w:rPr>
        <w:t>k</w:t>
      </w:r>
      <w:r>
        <w:rPr>
          <w:spacing w:val="-2"/>
          <w:sz w:val="22"/>
          <w:szCs w:val="22"/>
        </w:rPr>
        <w:t>e</w:t>
      </w:r>
      <w:r>
        <w:rPr>
          <w:spacing w:val="-5"/>
          <w:sz w:val="22"/>
          <w:szCs w:val="22"/>
        </w:rPr>
        <w:t>g</w:t>
      </w:r>
      <w:r>
        <w:rPr>
          <w:spacing w:val="3"/>
          <w:sz w:val="22"/>
          <w:szCs w:val="22"/>
        </w:rPr>
        <w:t>i</w:t>
      </w:r>
      <w:r>
        <w:rPr>
          <w:spacing w:val="-2"/>
          <w:sz w:val="22"/>
          <w:szCs w:val="22"/>
        </w:rPr>
        <w:t>a</w:t>
      </w:r>
      <w:r>
        <w:rPr>
          <w:spacing w:val="3"/>
          <w:sz w:val="22"/>
          <w:szCs w:val="22"/>
        </w:rPr>
        <w:t>t</w:t>
      </w:r>
      <w:r>
        <w:rPr>
          <w:spacing w:val="-2"/>
          <w:sz w:val="22"/>
          <w:szCs w:val="22"/>
        </w:rPr>
        <w:t>a</w:t>
      </w:r>
      <w:r>
        <w:rPr>
          <w:sz w:val="22"/>
          <w:szCs w:val="22"/>
        </w:rPr>
        <w:t xml:space="preserve">n </w:t>
      </w:r>
      <w:r>
        <w:rPr>
          <w:spacing w:val="29"/>
          <w:sz w:val="22"/>
          <w:szCs w:val="22"/>
        </w:rPr>
        <w:t xml:space="preserve"> </w:t>
      </w:r>
      <w:r w:rsidR="00AD5E4C">
        <w:rPr>
          <w:spacing w:val="-4"/>
          <w:sz w:val="22"/>
          <w:szCs w:val="22"/>
          <w:lang w:val="id-ID"/>
        </w:rPr>
        <w:t>mengangkat</w:t>
      </w:r>
      <w:r>
        <w:rPr>
          <w:sz w:val="22"/>
          <w:szCs w:val="22"/>
        </w:rPr>
        <w:t xml:space="preserve">, </w:t>
      </w:r>
      <w:r>
        <w:rPr>
          <w:spacing w:val="32"/>
          <w:sz w:val="22"/>
          <w:szCs w:val="22"/>
        </w:rPr>
        <w:t xml:space="preserve"> </w:t>
      </w:r>
      <w:r>
        <w:rPr>
          <w:spacing w:val="-1"/>
          <w:sz w:val="22"/>
          <w:szCs w:val="22"/>
        </w:rPr>
        <w:t>m</w:t>
      </w:r>
      <w:r>
        <w:rPr>
          <w:spacing w:val="-2"/>
          <w:sz w:val="22"/>
          <w:szCs w:val="22"/>
        </w:rPr>
        <w:t>e</w:t>
      </w:r>
      <w:r>
        <w:rPr>
          <w:spacing w:val="1"/>
          <w:sz w:val="22"/>
          <w:szCs w:val="22"/>
        </w:rPr>
        <w:t>r</w:t>
      </w:r>
      <w:r>
        <w:rPr>
          <w:spacing w:val="-2"/>
          <w:sz w:val="22"/>
          <w:szCs w:val="22"/>
        </w:rPr>
        <w:t>a</w:t>
      </w:r>
      <w:r>
        <w:rPr>
          <w:spacing w:val="3"/>
          <w:sz w:val="22"/>
          <w:szCs w:val="22"/>
        </w:rPr>
        <w:t>i</w:t>
      </w:r>
      <w:r>
        <w:rPr>
          <w:spacing w:val="-2"/>
          <w:sz w:val="22"/>
          <w:szCs w:val="22"/>
        </w:rPr>
        <w:t>h</w:t>
      </w:r>
      <w:r>
        <w:rPr>
          <w:sz w:val="22"/>
          <w:szCs w:val="22"/>
        </w:rPr>
        <w:t>,</w:t>
      </w:r>
      <w:r>
        <w:rPr>
          <w:spacing w:val="4"/>
          <w:sz w:val="22"/>
          <w:szCs w:val="22"/>
        </w:rPr>
        <w:t xml:space="preserve"> </w:t>
      </w:r>
      <w:r>
        <w:rPr>
          <w:spacing w:val="-4"/>
          <w:sz w:val="22"/>
          <w:szCs w:val="22"/>
        </w:rPr>
        <w:t>m</w:t>
      </w:r>
      <w:r>
        <w:rPr>
          <w:spacing w:val="-2"/>
          <w:sz w:val="22"/>
          <w:szCs w:val="22"/>
        </w:rPr>
        <w:t>enu</w:t>
      </w:r>
      <w:r>
        <w:rPr>
          <w:spacing w:val="3"/>
          <w:sz w:val="22"/>
          <w:szCs w:val="22"/>
        </w:rPr>
        <w:t>r</w:t>
      </w:r>
      <w:r>
        <w:rPr>
          <w:spacing w:val="-2"/>
          <w:sz w:val="22"/>
          <w:szCs w:val="22"/>
        </w:rPr>
        <w:t>u</w:t>
      </w:r>
      <w:r>
        <w:rPr>
          <w:spacing w:val="2"/>
          <w:sz w:val="22"/>
          <w:szCs w:val="22"/>
        </w:rPr>
        <w:t>n</w:t>
      </w:r>
      <w:r>
        <w:rPr>
          <w:spacing w:val="-5"/>
          <w:sz w:val="22"/>
          <w:szCs w:val="22"/>
        </w:rPr>
        <w:t>k</w:t>
      </w:r>
      <w:r>
        <w:rPr>
          <w:spacing w:val="3"/>
          <w:sz w:val="22"/>
          <w:szCs w:val="22"/>
        </w:rPr>
        <w:t>a</w:t>
      </w:r>
      <w:r>
        <w:rPr>
          <w:sz w:val="22"/>
          <w:szCs w:val="22"/>
        </w:rPr>
        <w:t>n</w:t>
      </w:r>
      <w:r>
        <w:rPr>
          <w:spacing w:val="1"/>
          <w:sz w:val="22"/>
          <w:szCs w:val="22"/>
        </w:rPr>
        <w:t xml:space="preserve"> </w:t>
      </w:r>
      <w:r>
        <w:rPr>
          <w:spacing w:val="-4"/>
          <w:sz w:val="22"/>
          <w:szCs w:val="22"/>
        </w:rPr>
        <w:t>m</w:t>
      </w:r>
      <w:r>
        <w:rPr>
          <w:spacing w:val="-2"/>
          <w:sz w:val="22"/>
          <w:szCs w:val="22"/>
        </w:rPr>
        <w:t>en</w:t>
      </w:r>
      <w:r>
        <w:rPr>
          <w:spacing w:val="7"/>
          <w:sz w:val="22"/>
          <w:szCs w:val="22"/>
        </w:rPr>
        <w:t>d</w:t>
      </w:r>
      <w:r>
        <w:rPr>
          <w:spacing w:val="2"/>
          <w:sz w:val="22"/>
          <w:szCs w:val="22"/>
        </w:rPr>
        <w:t>o</w:t>
      </w:r>
      <w:r>
        <w:rPr>
          <w:spacing w:val="-2"/>
          <w:sz w:val="22"/>
          <w:szCs w:val="22"/>
        </w:rPr>
        <w:t>r</w:t>
      </w:r>
      <w:r>
        <w:rPr>
          <w:spacing w:val="2"/>
          <w:sz w:val="22"/>
          <w:szCs w:val="22"/>
        </w:rPr>
        <w:t>o</w:t>
      </w:r>
      <w:r>
        <w:rPr>
          <w:spacing w:val="-2"/>
          <w:sz w:val="22"/>
          <w:szCs w:val="22"/>
        </w:rPr>
        <w:t>n</w:t>
      </w:r>
      <w:r>
        <w:rPr>
          <w:spacing w:val="-5"/>
          <w:sz w:val="22"/>
          <w:szCs w:val="22"/>
        </w:rPr>
        <w:t>g</w:t>
      </w:r>
      <w:r>
        <w:rPr>
          <w:sz w:val="22"/>
          <w:szCs w:val="22"/>
        </w:rPr>
        <w:t>,</w:t>
      </w:r>
      <w:r>
        <w:rPr>
          <w:spacing w:val="1"/>
          <w:sz w:val="22"/>
          <w:szCs w:val="22"/>
        </w:rPr>
        <w:t xml:space="preserve"> </w:t>
      </w:r>
      <w:r>
        <w:rPr>
          <w:spacing w:val="-4"/>
          <w:sz w:val="22"/>
          <w:szCs w:val="22"/>
        </w:rPr>
        <w:t>m</w:t>
      </w:r>
      <w:r>
        <w:rPr>
          <w:spacing w:val="-2"/>
          <w:sz w:val="22"/>
          <w:szCs w:val="22"/>
        </w:rPr>
        <w:t>ena</w:t>
      </w:r>
      <w:r>
        <w:rPr>
          <w:spacing w:val="3"/>
          <w:sz w:val="22"/>
          <w:szCs w:val="22"/>
        </w:rPr>
        <w:t>r</w:t>
      </w:r>
      <w:r>
        <w:rPr>
          <w:spacing w:val="1"/>
          <w:sz w:val="22"/>
          <w:szCs w:val="22"/>
        </w:rPr>
        <w:t>i</w:t>
      </w:r>
      <w:r>
        <w:rPr>
          <w:spacing w:val="-5"/>
          <w:sz w:val="22"/>
          <w:szCs w:val="22"/>
        </w:rPr>
        <w:t>k</w:t>
      </w:r>
      <w:r>
        <w:rPr>
          <w:sz w:val="22"/>
          <w:szCs w:val="22"/>
        </w:rPr>
        <w:t>,</w:t>
      </w:r>
      <w:r>
        <w:rPr>
          <w:spacing w:val="6"/>
          <w:sz w:val="22"/>
          <w:szCs w:val="22"/>
        </w:rPr>
        <w:t xml:space="preserve"> </w:t>
      </w:r>
      <w:r>
        <w:rPr>
          <w:spacing w:val="-4"/>
          <w:sz w:val="22"/>
          <w:szCs w:val="22"/>
        </w:rPr>
        <w:t>m</w:t>
      </w:r>
      <w:r>
        <w:rPr>
          <w:sz w:val="22"/>
          <w:szCs w:val="22"/>
        </w:rPr>
        <w:t>e</w:t>
      </w:r>
      <w:r>
        <w:rPr>
          <w:spacing w:val="-4"/>
          <w:sz w:val="22"/>
          <w:szCs w:val="22"/>
        </w:rPr>
        <w:t>m</w:t>
      </w:r>
      <w:r>
        <w:rPr>
          <w:spacing w:val="2"/>
          <w:sz w:val="22"/>
          <w:szCs w:val="22"/>
        </w:rPr>
        <w:t>b</w:t>
      </w:r>
      <w:r>
        <w:rPr>
          <w:spacing w:val="3"/>
          <w:sz w:val="22"/>
          <w:szCs w:val="22"/>
        </w:rPr>
        <w:t>a</w:t>
      </w:r>
      <w:r>
        <w:rPr>
          <w:spacing w:val="-3"/>
          <w:sz w:val="22"/>
          <w:szCs w:val="22"/>
        </w:rPr>
        <w:t>w</w:t>
      </w:r>
      <w:r>
        <w:rPr>
          <w:sz w:val="22"/>
          <w:szCs w:val="22"/>
        </w:rPr>
        <w:t>a</w:t>
      </w:r>
      <w:r w:rsidR="00AD5E4C">
        <w:rPr>
          <w:spacing w:val="1"/>
          <w:sz w:val="22"/>
          <w:szCs w:val="22"/>
          <w:lang w:val="id-ID"/>
        </w:rPr>
        <w:t xml:space="preserve">, </w:t>
      </w:r>
      <w:r>
        <w:rPr>
          <w:spacing w:val="1"/>
          <w:sz w:val="22"/>
          <w:szCs w:val="22"/>
        </w:rPr>
        <w:t>m</w:t>
      </w:r>
      <w:r>
        <w:rPr>
          <w:spacing w:val="-2"/>
          <w:sz w:val="22"/>
          <w:szCs w:val="22"/>
        </w:rPr>
        <w:t>en</w:t>
      </w:r>
      <w:r>
        <w:rPr>
          <w:spacing w:val="3"/>
          <w:sz w:val="22"/>
          <w:szCs w:val="22"/>
        </w:rPr>
        <w:t>a</w:t>
      </w:r>
      <w:r>
        <w:rPr>
          <w:spacing w:val="-2"/>
          <w:sz w:val="22"/>
          <w:szCs w:val="22"/>
        </w:rPr>
        <w:t>h</w:t>
      </w:r>
      <w:r>
        <w:rPr>
          <w:spacing w:val="3"/>
          <w:sz w:val="22"/>
          <w:szCs w:val="22"/>
        </w:rPr>
        <w:t>a</w:t>
      </w:r>
      <w:r>
        <w:rPr>
          <w:spacing w:val="-2"/>
          <w:sz w:val="22"/>
          <w:szCs w:val="22"/>
        </w:rPr>
        <w:t>n</w:t>
      </w:r>
      <w:r w:rsidR="00AD5E4C">
        <w:rPr>
          <w:spacing w:val="-2"/>
          <w:sz w:val="22"/>
          <w:szCs w:val="22"/>
          <w:lang w:val="id-ID"/>
        </w:rPr>
        <w:t xml:space="preserve"> dan memindahkan</w:t>
      </w:r>
      <w:r>
        <w:rPr>
          <w:sz w:val="22"/>
          <w:szCs w:val="22"/>
        </w:rPr>
        <w:t>.</w:t>
      </w:r>
      <w:r>
        <w:rPr>
          <w:spacing w:val="4"/>
          <w:sz w:val="22"/>
          <w:szCs w:val="22"/>
        </w:rPr>
        <w:t xml:space="preserve"> </w:t>
      </w:r>
      <w:r>
        <w:rPr>
          <w:spacing w:val="-1"/>
          <w:sz w:val="22"/>
          <w:szCs w:val="22"/>
        </w:rPr>
        <w:t>A</w:t>
      </w:r>
      <w:r>
        <w:rPr>
          <w:spacing w:val="-5"/>
          <w:sz w:val="22"/>
          <w:szCs w:val="22"/>
        </w:rPr>
        <w:t>k</w:t>
      </w:r>
      <w:r>
        <w:rPr>
          <w:spacing w:val="1"/>
          <w:sz w:val="22"/>
          <w:szCs w:val="22"/>
        </w:rPr>
        <w:t>t</w:t>
      </w:r>
      <w:r>
        <w:rPr>
          <w:spacing w:val="3"/>
          <w:sz w:val="22"/>
          <w:szCs w:val="22"/>
        </w:rPr>
        <w:t>i</w:t>
      </w:r>
      <w:r>
        <w:rPr>
          <w:spacing w:val="-5"/>
          <w:sz w:val="22"/>
          <w:szCs w:val="22"/>
        </w:rPr>
        <w:t>v</w:t>
      </w:r>
      <w:r>
        <w:rPr>
          <w:spacing w:val="1"/>
          <w:sz w:val="22"/>
          <w:szCs w:val="22"/>
        </w:rPr>
        <w:t>i</w:t>
      </w:r>
      <w:r>
        <w:rPr>
          <w:spacing w:val="3"/>
          <w:sz w:val="22"/>
          <w:szCs w:val="22"/>
        </w:rPr>
        <w:t>t</w:t>
      </w:r>
      <w:r>
        <w:rPr>
          <w:spacing w:val="-2"/>
          <w:sz w:val="22"/>
          <w:szCs w:val="22"/>
        </w:rPr>
        <w:t>a</w:t>
      </w:r>
      <w:r>
        <w:rPr>
          <w:sz w:val="22"/>
          <w:szCs w:val="22"/>
        </w:rPr>
        <w:t>s</w:t>
      </w:r>
      <w:r>
        <w:rPr>
          <w:spacing w:val="2"/>
          <w:sz w:val="22"/>
          <w:szCs w:val="22"/>
        </w:rPr>
        <w:t xml:space="preserve"> </w:t>
      </w:r>
      <w:r>
        <w:rPr>
          <w:spacing w:val="-1"/>
          <w:sz w:val="22"/>
          <w:szCs w:val="22"/>
        </w:rPr>
        <w:t>m</w:t>
      </w:r>
      <w:r>
        <w:rPr>
          <w:spacing w:val="-2"/>
          <w:sz w:val="22"/>
          <w:szCs w:val="22"/>
        </w:rPr>
        <w:t>an</w:t>
      </w:r>
      <w:r>
        <w:rPr>
          <w:spacing w:val="2"/>
          <w:sz w:val="22"/>
          <w:szCs w:val="22"/>
        </w:rPr>
        <w:t>u</w:t>
      </w:r>
      <w:r>
        <w:rPr>
          <w:spacing w:val="-2"/>
          <w:sz w:val="22"/>
          <w:szCs w:val="22"/>
        </w:rPr>
        <w:t>a</w:t>
      </w:r>
      <w:r>
        <w:rPr>
          <w:sz w:val="22"/>
          <w:szCs w:val="22"/>
        </w:rPr>
        <w:t>l</w:t>
      </w:r>
      <w:r>
        <w:rPr>
          <w:spacing w:val="7"/>
          <w:sz w:val="22"/>
          <w:szCs w:val="22"/>
        </w:rPr>
        <w:t xml:space="preserve"> </w:t>
      </w:r>
      <w:r>
        <w:rPr>
          <w:i/>
          <w:spacing w:val="-1"/>
          <w:sz w:val="22"/>
          <w:szCs w:val="22"/>
        </w:rPr>
        <w:t>m</w:t>
      </w:r>
      <w:r>
        <w:rPr>
          <w:i/>
          <w:spacing w:val="2"/>
          <w:sz w:val="22"/>
          <w:szCs w:val="22"/>
        </w:rPr>
        <w:t>a</w:t>
      </w:r>
      <w:r>
        <w:rPr>
          <w:i/>
          <w:spacing w:val="1"/>
          <w:sz w:val="22"/>
          <w:szCs w:val="22"/>
        </w:rPr>
        <w:t>t</w:t>
      </w:r>
      <w:r>
        <w:rPr>
          <w:i/>
          <w:spacing w:val="-2"/>
          <w:sz w:val="22"/>
          <w:szCs w:val="22"/>
        </w:rPr>
        <w:t>e</w:t>
      </w:r>
      <w:r>
        <w:rPr>
          <w:i/>
          <w:spacing w:val="-4"/>
          <w:sz w:val="22"/>
          <w:szCs w:val="22"/>
        </w:rPr>
        <w:t>r</w:t>
      </w:r>
      <w:r>
        <w:rPr>
          <w:i/>
          <w:spacing w:val="1"/>
          <w:sz w:val="22"/>
          <w:szCs w:val="22"/>
        </w:rPr>
        <w:t>i</w:t>
      </w:r>
      <w:r>
        <w:rPr>
          <w:i/>
          <w:sz w:val="22"/>
          <w:szCs w:val="22"/>
        </w:rPr>
        <w:t xml:space="preserve">al </w:t>
      </w:r>
      <w:r>
        <w:rPr>
          <w:i/>
          <w:spacing w:val="2"/>
          <w:sz w:val="22"/>
          <w:szCs w:val="22"/>
        </w:rPr>
        <w:t>han</w:t>
      </w:r>
      <w:r>
        <w:rPr>
          <w:i/>
          <w:sz w:val="22"/>
          <w:szCs w:val="22"/>
        </w:rPr>
        <w:t>d</w:t>
      </w:r>
      <w:r>
        <w:rPr>
          <w:i/>
          <w:spacing w:val="-1"/>
          <w:sz w:val="22"/>
          <w:szCs w:val="22"/>
        </w:rPr>
        <w:t>li</w:t>
      </w:r>
      <w:r>
        <w:rPr>
          <w:i/>
          <w:spacing w:val="2"/>
          <w:sz w:val="22"/>
          <w:szCs w:val="22"/>
        </w:rPr>
        <w:t>n</w:t>
      </w:r>
      <w:r>
        <w:rPr>
          <w:i/>
          <w:sz w:val="22"/>
          <w:szCs w:val="22"/>
        </w:rPr>
        <w:t>g</w:t>
      </w:r>
      <w:r>
        <w:rPr>
          <w:i/>
          <w:spacing w:val="38"/>
          <w:sz w:val="22"/>
          <w:szCs w:val="22"/>
        </w:rPr>
        <w:t xml:space="preserve"> </w:t>
      </w:r>
      <w:r>
        <w:rPr>
          <w:spacing w:val="1"/>
          <w:sz w:val="22"/>
          <w:szCs w:val="22"/>
        </w:rPr>
        <w:t>i</w:t>
      </w:r>
      <w:r>
        <w:rPr>
          <w:spacing w:val="-2"/>
          <w:sz w:val="22"/>
          <w:szCs w:val="22"/>
        </w:rPr>
        <w:t>n</w:t>
      </w:r>
      <w:r>
        <w:rPr>
          <w:sz w:val="22"/>
          <w:szCs w:val="22"/>
        </w:rPr>
        <w:t>i</w:t>
      </w:r>
      <w:r>
        <w:rPr>
          <w:spacing w:val="34"/>
          <w:sz w:val="22"/>
          <w:szCs w:val="22"/>
        </w:rPr>
        <w:t xml:space="preserve"> </w:t>
      </w:r>
      <w:r>
        <w:rPr>
          <w:spacing w:val="-2"/>
          <w:sz w:val="22"/>
          <w:szCs w:val="22"/>
        </w:rPr>
        <w:t>s</w:t>
      </w:r>
      <w:r>
        <w:rPr>
          <w:spacing w:val="-4"/>
          <w:sz w:val="22"/>
          <w:szCs w:val="22"/>
        </w:rPr>
        <w:t>e</w:t>
      </w:r>
      <w:r>
        <w:rPr>
          <w:spacing w:val="1"/>
          <w:sz w:val="22"/>
          <w:szCs w:val="22"/>
        </w:rPr>
        <w:t>r</w:t>
      </w:r>
      <w:r>
        <w:rPr>
          <w:spacing w:val="3"/>
          <w:sz w:val="22"/>
          <w:szCs w:val="22"/>
        </w:rPr>
        <w:t>i</w:t>
      </w:r>
      <w:r>
        <w:rPr>
          <w:spacing w:val="-2"/>
          <w:sz w:val="22"/>
          <w:szCs w:val="22"/>
        </w:rPr>
        <w:t>n</w:t>
      </w:r>
      <w:r>
        <w:rPr>
          <w:sz w:val="22"/>
          <w:szCs w:val="22"/>
        </w:rPr>
        <w:t>g</w:t>
      </w:r>
      <w:r>
        <w:rPr>
          <w:spacing w:val="-5"/>
          <w:sz w:val="22"/>
          <w:szCs w:val="22"/>
        </w:rPr>
        <w:t>k</w:t>
      </w:r>
      <w:r>
        <w:rPr>
          <w:spacing w:val="-2"/>
          <w:sz w:val="22"/>
          <w:szCs w:val="22"/>
        </w:rPr>
        <w:t>a</w:t>
      </w:r>
      <w:r>
        <w:rPr>
          <w:spacing w:val="3"/>
          <w:sz w:val="22"/>
          <w:szCs w:val="22"/>
        </w:rPr>
        <w:t>l</w:t>
      </w:r>
      <w:r>
        <w:rPr>
          <w:sz w:val="22"/>
          <w:szCs w:val="22"/>
        </w:rPr>
        <w:t>i</w:t>
      </w:r>
      <w:r>
        <w:rPr>
          <w:spacing w:val="36"/>
          <w:sz w:val="22"/>
          <w:szCs w:val="22"/>
        </w:rPr>
        <w:t xml:space="preserve"> </w:t>
      </w:r>
      <w:r>
        <w:rPr>
          <w:spacing w:val="-3"/>
          <w:sz w:val="22"/>
          <w:szCs w:val="22"/>
        </w:rPr>
        <w:t>m</w:t>
      </w:r>
      <w:r>
        <w:rPr>
          <w:sz w:val="22"/>
          <w:szCs w:val="22"/>
        </w:rPr>
        <w:t>e</w:t>
      </w:r>
      <w:r>
        <w:rPr>
          <w:spacing w:val="2"/>
          <w:sz w:val="22"/>
          <w:szCs w:val="22"/>
        </w:rPr>
        <w:t>n</w:t>
      </w:r>
      <w:r>
        <w:rPr>
          <w:sz w:val="22"/>
          <w:szCs w:val="22"/>
        </w:rPr>
        <w:t>g</w:t>
      </w:r>
      <w:r>
        <w:rPr>
          <w:spacing w:val="-2"/>
          <w:sz w:val="22"/>
          <w:szCs w:val="22"/>
        </w:rPr>
        <w:t>a</w:t>
      </w:r>
      <w:r>
        <w:rPr>
          <w:spacing w:val="1"/>
          <w:sz w:val="22"/>
          <w:szCs w:val="22"/>
        </w:rPr>
        <w:t>l</w:t>
      </w:r>
      <w:r>
        <w:rPr>
          <w:spacing w:val="-2"/>
          <w:sz w:val="22"/>
          <w:szCs w:val="22"/>
        </w:rPr>
        <w:t>a</w:t>
      </w:r>
      <w:r>
        <w:rPr>
          <w:spacing w:val="-4"/>
          <w:sz w:val="22"/>
          <w:szCs w:val="22"/>
        </w:rPr>
        <w:t>m</w:t>
      </w:r>
      <w:r>
        <w:rPr>
          <w:sz w:val="22"/>
          <w:szCs w:val="22"/>
        </w:rPr>
        <w:t>i</w:t>
      </w:r>
      <w:r>
        <w:rPr>
          <w:spacing w:val="36"/>
          <w:sz w:val="22"/>
          <w:szCs w:val="22"/>
        </w:rPr>
        <w:t xml:space="preserve"> </w:t>
      </w:r>
      <w:r>
        <w:rPr>
          <w:spacing w:val="-5"/>
          <w:sz w:val="22"/>
          <w:szCs w:val="22"/>
        </w:rPr>
        <w:t>g</w:t>
      </w:r>
      <w:r>
        <w:rPr>
          <w:spacing w:val="-2"/>
          <w:sz w:val="22"/>
          <w:szCs w:val="22"/>
        </w:rPr>
        <w:t>a</w:t>
      </w:r>
      <w:r>
        <w:rPr>
          <w:spacing w:val="2"/>
          <w:sz w:val="22"/>
          <w:szCs w:val="22"/>
        </w:rPr>
        <w:t>n</w:t>
      </w:r>
      <w:r>
        <w:rPr>
          <w:spacing w:val="-2"/>
          <w:sz w:val="22"/>
          <w:szCs w:val="22"/>
        </w:rPr>
        <w:t>g</w:t>
      </w:r>
      <w:r>
        <w:rPr>
          <w:sz w:val="22"/>
          <w:szCs w:val="22"/>
        </w:rPr>
        <w:t>g</w:t>
      </w:r>
      <w:r>
        <w:rPr>
          <w:spacing w:val="-2"/>
          <w:sz w:val="22"/>
          <w:szCs w:val="22"/>
        </w:rPr>
        <w:t>u</w:t>
      </w:r>
      <w:r>
        <w:rPr>
          <w:spacing w:val="3"/>
          <w:sz w:val="22"/>
          <w:szCs w:val="22"/>
        </w:rPr>
        <w:t>a</w:t>
      </w:r>
      <w:r>
        <w:rPr>
          <w:sz w:val="22"/>
          <w:szCs w:val="22"/>
        </w:rPr>
        <w:t xml:space="preserve">n </w:t>
      </w:r>
      <w:r>
        <w:rPr>
          <w:spacing w:val="7"/>
          <w:sz w:val="22"/>
          <w:szCs w:val="22"/>
        </w:rPr>
        <w:t xml:space="preserve"> </w:t>
      </w:r>
      <w:r>
        <w:rPr>
          <w:spacing w:val="-5"/>
          <w:sz w:val="22"/>
          <w:szCs w:val="22"/>
        </w:rPr>
        <w:t>k</w:t>
      </w:r>
      <w:r>
        <w:rPr>
          <w:spacing w:val="3"/>
          <w:sz w:val="22"/>
          <w:szCs w:val="22"/>
        </w:rPr>
        <w:t>e</w:t>
      </w:r>
      <w:r>
        <w:rPr>
          <w:spacing w:val="-2"/>
          <w:sz w:val="22"/>
          <w:szCs w:val="22"/>
        </w:rPr>
        <w:t>s</w:t>
      </w:r>
      <w:r>
        <w:rPr>
          <w:spacing w:val="3"/>
          <w:sz w:val="22"/>
          <w:szCs w:val="22"/>
        </w:rPr>
        <w:t>e</w:t>
      </w:r>
      <w:r>
        <w:rPr>
          <w:spacing w:val="-2"/>
          <w:sz w:val="22"/>
          <w:szCs w:val="22"/>
        </w:rPr>
        <w:t>ha</w:t>
      </w:r>
      <w:r>
        <w:rPr>
          <w:spacing w:val="1"/>
          <w:sz w:val="22"/>
          <w:szCs w:val="22"/>
        </w:rPr>
        <w:t>t</w:t>
      </w:r>
      <w:r>
        <w:rPr>
          <w:spacing w:val="-2"/>
          <w:sz w:val="22"/>
          <w:szCs w:val="22"/>
        </w:rPr>
        <w:t>a</w:t>
      </w:r>
      <w:r>
        <w:rPr>
          <w:sz w:val="22"/>
          <w:szCs w:val="22"/>
        </w:rPr>
        <w:t xml:space="preserve">n </w:t>
      </w:r>
      <w:r>
        <w:rPr>
          <w:spacing w:val="7"/>
          <w:sz w:val="22"/>
          <w:szCs w:val="22"/>
        </w:rPr>
        <w:t xml:space="preserve"> </w:t>
      </w:r>
      <w:r>
        <w:rPr>
          <w:spacing w:val="-2"/>
          <w:sz w:val="22"/>
          <w:szCs w:val="22"/>
        </w:rPr>
        <w:t>s</w:t>
      </w:r>
      <w:r>
        <w:rPr>
          <w:spacing w:val="3"/>
          <w:sz w:val="22"/>
          <w:szCs w:val="22"/>
        </w:rPr>
        <w:t>e</w:t>
      </w:r>
      <w:r>
        <w:rPr>
          <w:spacing w:val="-5"/>
          <w:sz w:val="22"/>
          <w:szCs w:val="22"/>
        </w:rPr>
        <w:t>h</w:t>
      </w:r>
      <w:r>
        <w:rPr>
          <w:spacing w:val="3"/>
          <w:sz w:val="22"/>
          <w:szCs w:val="22"/>
        </w:rPr>
        <w:t>i</w:t>
      </w:r>
      <w:r>
        <w:rPr>
          <w:spacing w:val="-2"/>
          <w:sz w:val="22"/>
          <w:szCs w:val="22"/>
        </w:rPr>
        <w:t>n</w:t>
      </w:r>
      <w:r>
        <w:rPr>
          <w:sz w:val="22"/>
          <w:szCs w:val="22"/>
        </w:rPr>
        <w:t>g</w:t>
      </w:r>
      <w:r>
        <w:rPr>
          <w:spacing w:val="-5"/>
          <w:sz w:val="22"/>
          <w:szCs w:val="22"/>
        </w:rPr>
        <w:t>g</w:t>
      </w:r>
      <w:r>
        <w:rPr>
          <w:sz w:val="22"/>
          <w:szCs w:val="22"/>
        </w:rPr>
        <w:t xml:space="preserve">a </w:t>
      </w:r>
      <w:r>
        <w:rPr>
          <w:spacing w:val="7"/>
          <w:sz w:val="22"/>
          <w:szCs w:val="22"/>
        </w:rPr>
        <w:t xml:space="preserve"> </w:t>
      </w:r>
      <w:r>
        <w:rPr>
          <w:spacing w:val="2"/>
          <w:sz w:val="22"/>
          <w:szCs w:val="22"/>
        </w:rPr>
        <w:t>h</w:t>
      </w:r>
      <w:r>
        <w:rPr>
          <w:spacing w:val="-2"/>
          <w:sz w:val="22"/>
          <w:szCs w:val="22"/>
        </w:rPr>
        <w:t>a</w:t>
      </w:r>
      <w:r>
        <w:rPr>
          <w:spacing w:val="1"/>
          <w:sz w:val="22"/>
          <w:szCs w:val="22"/>
        </w:rPr>
        <w:t>r</w:t>
      </w:r>
      <w:r>
        <w:rPr>
          <w:spacing w:val="2"/>
          <w:sz w:val="22"/>
          <w:szCs w:val="22"/>
        </w:rPr>
        <w:t>u</w:t>
      </w:r>
      <w:r>
        <w:rPr>
          <w:sz w:val="22"/>
          <w:szCs w:val="22"/>
        </w:rPr>
        <w:t xml:space="preserve">s  </w:t>
      </w:r>
      <w:r>
        <w:rPr>
          <w:spacing w:val="7"/>
          <w:sz w:val="22"/>
          <w:szCs w:val="22"/>
        </w:rPr>
        <w:t>d</w:t>
      </w:r>
      <w:r>
        <w:rPr>
          <w:spacing w:val="3"/>
          <w:sz w:val="22"/>
          <w:szCs w:val="22"/>
        </w:rPr>
        <w:t>i</w:t>
      </w:r>
      <w:r>
        <w:rPr>
          <w:spacing w:val="-5"/>
          <w:sz w:val="22"/>
          <w:szCs w:val="22"/>
        </w:rPr>
        <w:t>k</w:t>
      </w:r>
      <w:r>
        <w:rPr>
          <w:spacing w:val="-2"/>
          <w:sz w:val="22"/>
          <w:szCs w:val="22"/>
        </w:rPr>
        <w:t>u</w:t>
      </w:r>
      <w:r>
        <w:rPr>
          <w:spacing w:val="3"/>
          <w:sz w:val="22"/>
          <w:szCs w:val="22"/>
        </w:rPr>
        <w:t>r</w:t>
      </w:r>
      <w:r>
        <w:rPr>
          <w:spacing w:val="-4"/>
          <w:sz w:val="22"/>
          <w:szCs w:val="22"/>
        </w:rPr>
        <w:t>a</w:t>
      </w:r>
      <w:r>
        <w:rPr>
          <w:spacing w:val="2"/>
          <w:sz w:val="22"/>
          <w:szCs w:val="22"/>
        </w:rPr>
        <w:t>n</w:t>
      </w:r>
      <w:r>
        <w:rPr>
          <w:spacing w:val="1"/>
          <w:sz w:val="22"/>
          <w:szCs w:val="22"/>
        </w:rPr>
        <w:t>g</w:t>
      </w:r>
      <w:r>
        <w:rPr>
          <w:sz w:val="22"/>
          <w:szCs w:val="22"/>
        </w:rPr>
        <w:t xml:space="preserve">i </w:t>
      </w:r>
      <w:r>
        <w:rPr>
          <w:spacing w:val="3"/>
          <w:sz w:val="22"/>
          <w:szCs w:val="22"/>
        </w:rPr>
        <w:t xml:space="preserve"> a</w:t>
      </w:r>
      <w:r>
        <w:rPr>
          <w:spacing w:val="-5"/>
          <w:sz w:val="22"/>
          <w:szCs w:val="22"/>
        </w:rPr>
        <w:t>g</w:t>
      </w:r>
      <w:r>
        <w:rPr>
          <w:spacing w:val="-2"/>
          <w:sz w:val="22"/>
          <w:szCs w:val="22"/>
        </w:rPr>
        <w:t>a</w:t>
      </w:r>
      <w:r>
        <w:rPr>
          <w:sz w:val="22"/>
          <w:szCs w:val="22"/>
        </w:rPr>
        <w:t xml:space="preserve">r </w:t>
      </w:r>
      <w:r>
        <w:rPr>
          <w:spacing w:val="8"/>
          <w:sz w:val="22"/>
          <w:szCs w:val="22"/>
        </w:rPr>
        <w:t xml:space="preserve"> </w:t>
      </w:r>
      <w:r>
        <w:rPr>
          <w:spacing w:val="-1"/>
          <w:sz w:val="22"/>
          <w:szCs w:val="22"/>
        </w:rPr>
        <w:t>t</w:t>
      </w:r>
      <w:r>
        <w:rPr>
          <w:spacing w:val="1"/>
          <w:sz w:val="22"/>
          <w:szCs w:val="22"/>
        </w:rPr>
        <w:t>i</w:t>
      </w:r>
      <w:r>
        <w:rPr>
          <w:sz w:val="22"/>
          <w:szCs w:val="22"/>
        </w:rPr>
        <w:t>d</w:t>
      </w:r>
      <w:r>
        <w:rPr>
          <w:spacing w:val="3"/>
          <w:sz w:val="22"/>
          <w:szCs w:val="22"/>
        </w:rPr>
        <w:t>a</w:t>
      </w:r>
      <w:r>
        <w:rPr>
          <w:sz w:val="22"/>
          <w:szCs w:val="22"/>
        </w:rPr>
        <w:t xml:space="preserve">k </w:t>
      </w:r>
      <w:r>
        <w:rPr>
          <w:spacing w:val="1"/>
          <w:sz w:val="22"/>
          <w:szCs w:val="22"/>
        </w:rPr>
        <w:t>m</w:t>
      </w:r>
      <w:r>
        <w:rPr>
          <w:spacing w:val="-2"/>
          <w:sz w:val="22"/>
          <w:szCs w:val="22"/>
        </w:rPr>
        <w:t>en</w:t>
      </w:r>
      <w:r>
        <w:rPr>
          <w:spacing w:val="3"/>
          <w:sz w:val="22"/>
          <w:szCs w:val="22"/>
        </w:rPr>
        <w:t>i</w:t>
      </w:r>
      <w:r>
        <w:rPr>
          <w:spacing w:val="-4"/>
          <w:sz w:val="22"/>
          <w:szCs w:val="22"/>
        </w:rPr>
        <w:t>m</w:t>
      </w:r>
      <w:r>
        <w:rPr>
          <w:spacing w:val="2"/>
          <w:sz w:val="22"/>
          <w:szCs w:val="22"/>
        </w:rPr>
        <w:t>b</w:t>
      </w:r>
      <w:r>
        <w:rPr>
          <w:spacing w:val="-2"/>
          <w:sz w:val="22"/>
          <w:szCs w:val="22"/>
        </w:rPr>
        <w:t>u</w:t>
      </w:r>
      <w:r>
        <w:rPr>
          <w:spacing w:val="3"/>
          <w:sz w:val="22"/>
          <w:szCs w:val="22"/>
        </w:rPr>
        <w:t>l</w:t>
      </w:r>
      <w:r>
        <w:rPr>
          <w:spacing w:val="-5"/>
          <w:sz w:val="22"/>
          <w:szCs w:val="22"/>
        </w:rPr>
        <w:t>k</w:t>
      </w:r>
      <w:r>
        <w:rPr>
          <w:spacing w:val="3"/>
          <w:sz w:val="22"/>
          <w:szCs w:val="22"/>
        </w:rPr>
        <w:t>a</w:t>
      </w:r>
      <w:r>
        <w:rPr>
          <w:sz w:val="22"/>
          <w:szCs w:val="22"/>
        </w:rPr>
        <w:t>n</w:t>
      </w:r>
      <w:r>
        <w:rPr>
          <w:spacing w:val="32"/>
          <w:sz w:val="22"/>
          <w:szCs w:val="22"/>
        </w:rPr>
        <w:t xml:space="preserve"> </w:t>
      </w:r>
      <w:r>
        <w:rPr>
          <w:spacing w:val="-5"/>
          <w:sz w:val="22"/>
          <w:szCs w:val="22"/>
        </w:rPr>
        <w:t>g</w:t>
      </w:r>
      <w:r>
        <w:rPr>
          <w:spacing w:val="3"/>
          <w:sz w:val="22"/>
          <w:szCs w:val="22"/>
        </w:rPr>
        <w:t>a</w:t>
      </w:r>
      <w:r>
        <w:rPr>
          <w:spacing w:val="-2"/>
          <w:sz w:val="22"/>
          <w:szCs w:val="22"/>
        </w:rPr>
        <w:t>n</w:t>
      </w:r>
      <w:r>
        <w:rPr>
          <w:spacing w:val="2"/>
          <w:sz w:val="22"/>
          <w:szCs w:val="22"/>
        </w:rPr>
        <w:t>g</w:t>
      </w:r>
      <w:r>
        <w:rPr>
          <w:spacing w:val="-5"/>
          <w:sz w:val="22"/>
          <w:szCs w:val="22"/>
        </w:rPr>
        <w:t>g</w:t>
      </w:r>
      <w:r>
        <w:rPr>
          <w:spacing w:val="2"/>
          <w:sz w:val="22"/>
          <w:szCs w:val="22"/>
        </w:rPr>
        <w:t>u</w:t>
      </w:r>
      <w:r>
        <w:rPr>
          <w:spacing w:val="-2"/>
          <w:sz w:val="22"/>
          <w:szCs w:val="22"/>
        </w:rPr>
        <w:t>a</w:t>
      </w:r>
      <w:r>
        <w:rPr>
          <w:sz w:val="22"/>
          <w:szCs w:val="22"/>
        </w:rPr>
        <w:t>n</w:t>
      </w:r>
      <w:r>
        <w:rPr>
          <w:spacing w:val="33"/>
          <w:sz w:val="22"/>
          <w:szCs w:val="22"/>
        </w:rPr>
        <w:t xml:space="preserve"> </w:t>
      </w:r>
      <w:r>
        <w:rPr>
          <w:spacing w:val="2"/>
          <w:sz w:val="22"/>
          <w:szCs w:val="22"/>
        </w:rPr>
        <w:t>p</w:t>
      </w:r>
      <w:r>
        <w:rPr>
          <w:spacing w:val="-2"/>
          <w:sz w:val="22"/>
          <w:szCs w:val="22"/>
        </w:rPr>
        <w:t>a</w:t>
      </w:r>
      <w:r>
        <w:rPr>
          <w:spacing w:val="2"/>
          <w:sz w:val="22"/>
          <w:szCs w:val="22"/>
        </w:rPr>
        <w:t>d</w:t>
      </w:r>
      <w:r>
        <w:rPr>
          <w:sz w:val="22"/>
          <w:szCs w:val="22"/>
        </w:rPr>
        <w:t>a</w:t>
      </w:r>
      <w:r>
        <w:rPr>
          <w:spacing w:val="26"/>
          <w:sz w:val="22"/>
          <w:szCs w:val="22"/>
        </w:rPr>
        <w:t xml:space="preserve"> </w:t>
      </w:r>
      <w:r>
        <w:rPr>
          <w:spacing w:val="1"/>
          <w:sz w:val="22"/>
          <w:szCs w:val="22"/>
        </w:rPr>
        <w:t>sist</w:t>
      </w:r>
      <w:r>
        <w:rPr>
          <w:spacing w:val="-2"/>
          <w:sz w:val="22"/>
          <w:szCs w:val="22"/>
        </w:rPr>
        <w:t>e</w:t>
      </w:r>
      <w:r>
        <w:rPr>
          <w:sz w:val="22"/>
          <w:szCs w:val="22"/>
        </w:rPr>
        <w:t xml:space="preserve">m </w:t>
      </w:r>
      <w:r>
        <w:rPr>
          <w:i/>
          <w:spacing w:val="-1"/>
          <w:sz w:val="22"/>
          <w:szCs w:val="22"/>
        </w:rPr>
        <w:t>m</w:t>
      </w:r>
      <w:r>
        <w:rPr>
          <w:i/>
          <w:spacing w:val="2"/>
          <w:sz w:val="22"/>
          <w:szCs w:val="22"/>
        </w:rPr>
        <w:t>u</w:t>
      </w:r>
      <w:r>
        <w:rPr>
          <w:i/>
          <w:spacing w:val="-2"/>
          <w:sz w:val="22"/>
          <w:szCs w:val="22"/>
        </w:rPr>
        <w:t>sc</w:t>
      </w:r>
      <w:r>
        <w:rPr>
          <w:i/>
          <w:spacing w:val="2"/>
          <w:sz w:val="22"/>
          <w:szCs w:val="22"/>
        </w:rPr>
        <w:t>u</w:t>
      </w:r>
      <w:r>
        <w:rPr>
          <w:i/>
          <w:spacing w:val="-1"/>
          <w:sz w:val="22"/>
          <w:szCs w:val="22"/>
        </w:rPr>
        <w:t>l</w:t>
      </w:r>
      <w:r>
        <w:rPr>
          <w:i/>
          <w:spacing w:val="2"/>
          <w:sz w:val="22"/>
          <w:szCs w:val="22"/>
        </w:rPr>
        <w:t>o</w:t>
      </w:r>
      <w:r>
        <w:rPr>
          <w:i/>
          <w:spacing w:val="-2"/>
          <w:sz w:val="22"/>
          <w:szCs w:val="22"/>
        </w:rPr>
        <w:t>sk</w:t>
      </w:r>
      <w:r>
        <w:rPr>
          <w:i/>
          <w:spacing w:val="-5"/>
          <w:sz w:val="22"/>
          <w:szCs w:val="22"/>
        </w:rPr>
        <w:t>e</w:t>
      </w:r>
      <w:r>
        <w:rPr>
          <w:i/>
          <w:spacing w:val="-1"/>
          <w:sz w:val="22"/>
          <w:szCs w:val="22"/>
        </w:rPr>
        <w:t>l</w:t>
      </w:r>
      <w:r>
        <w:rPr>
          <w:i/>
          <w:spacing w:val="3"/>
          <w:sz w:val="22"/>
          <w:szCs w:val="22"/>
        </w:rPr>
        <w:t>e</w:t>
      </w:r>
      <w:r>
        <w:rPr>
          <w:i/>
          <w:spacing w:val="-1"/>
          <w:sz w:val="22"/>
          <w:szCs w:val="22"/>
        </w:rPr>
        <w:t>t</w:t>
      </w:r>
      <w:r>
        <w:rPr>
          <w:i/>
          <w:sz w:val="22"/>
          <w:szCs w:val="22"/>
        </w:rPr>
        <w:t>a</w:t>
      </w:r>
      <w:r>
        <w:rPr>
          <w:i/>
          <w:spacing w:val="1"/>
          <w:sz w:val="22"/>
          <w:szCs w:val="22"/>
        </w:rPr>
        <w:t>l</w:t>
      </w:r>
      <w:r>
        <w:rPr>
          <w:i/>
          <w:spacing w:val="1"/>
          <w:sz w:val="22"/>
          <w:szCs w:val="22"/>
          <w:lang w:val="id-ID"/>
        </w:rPr>
        <w:t xml:space="preserve">, </w:t>
      </w:r>
      <w:r w:rsidRPr="000B21BD">
        <w:rPr>
          <w:sz w:val="22"/>
          <w:szCs w:val="22"/>
          <w:lang w:val="id-ID"/>
        </w:rPr>
        <w:t xml:space="preserve">Keluhan </w:t>
      </w:r>
      <w:r w:rsidRPr="00C17089">
        <w:rPr>
          <w:i/>
          <w:sz w:val="22"/>
          <w:szCs w:val="22"/>
          <w:lang w:val="id-ID"/>
        </w:rPr>
        <w:t>musculoskeletal</w:t>
      </w:r>
      <w:r w:rsidRPr="000B21BD">
        <w:rPr>
          <w:sz w:val="22"/>
          <w:szCs w:val="22"/>
          <w:lang w:val="id-ID"/>
        </w:rPr>
        <w:t xml:space="preserve"> adalah keluhan pada bagian-bagian otot rangka yang </w:t>
      </w:r>
      <w:r w:rsidRPr="000B21BD">
        <w:rPr>
          <w:sz w:val="22"/>
          <w:szCs w:val="22"/>
          <w:lang w:val="id-ID"/>
        </w:rPr>
        <w:lastRenderedPageBreak/>
        <w:t>dirasakan oleh seseorang mulai dari keluhan sangat ringan sampai sangat sakit yang dialami pekerja pada saat bekerja</w:t>
      </w:r>
      <w:r w:rsidR="00CD492D" w:rsidRPr="00CD492D">
        <w:rPr>
          <w:noProof/>
          <w:sz w:val="22"/>
          <w:szCs w:val="22"/>
          <w:lang w:val="id-ID"/>
        </w:rPr>
        <w:t xml:space="preserve"> </w:t>
      </w:r>
      <w:r w:rsidR="00CD492D">
        <w:rPr>
          <w:noProof/>
          <w:sz w:val="22"/>
          <w:szCs w:val="22"/>
          <w:lang w:val="id-ID"/>
        </w:rPr>
        <w:t>[2]</w:t>
      </w:r>
    </w:p>
    <w:p w14:paraId="4ED9F906" w14:textId="77777777" w:rsidR="00057B7E" w:rsidRPr="00E1623E" w:rsidRDefault="00057B7E" w:rsidP="00E1623E">
      <w:pPr>
        <w:tabs>
          <w:tab w:val="left" w:pos="1245"/>
        </w:tabs>
        <w:ind w:firstLine="567"/>
        <w:jc w:val="both"/>
        <w:rPr>
          <w:sz w:val="22"/>
          <w:szCs w:val="22"/>
          <w:lang w:val="id-ID"/>
        </w:rPr>
      </w:pPr>
      <w:r>
        <w:rPr>
          <w:sz w:val="24"/>
          <w:szCs w:val="24"/>
        </w:rPr>
        <w:t xml:space="preserve">PT. </w:t>
      </w:r>
      <w:r w:rsidRPr="00BA0C08">
        <w:rPr>
          <w:rFonts w:eastAsia="Arial"/>
          <w:bCs/>
          <w:sz w:val="24"/>
          <w:szCs w:val="24"/>
        </w:rPr>
        <w:t xml:space="preserve">Pupuk Iskandar Muda </w:t>
      </w:r>
      <w:r>
        <w:rPr>
          <w:rFonts w:eastAsia="Arial"/>
          <w:bCs/>
          <w:sz w:val="24"/>
          <w:szCs w:val="24"/>
        </w:rPr>
        <w:t xml:space="preserve">merupakan perusahaan yang bergerak dibidang </w:t>
      </w:r>
      <w:r w:rsidRPr="005A5CFE">
        <w:rPr>
          <w:rFonts w:eastAsia="Arial"/>
          <w:bCs/>
          <w:sz w:val="24"/>
          <w:szCs w:val="24"/>
        </w:rPr>
        <w:t>pengolahan pupuk</w:t>
      </w:r>
      <w:r>
        <w:rPr>
          <w:rFonts w:eastAsia="Arial"/>
          <w:bCs/>
          <w:sz w:val="24"/>
          <w:szCs w:val="24"/>
        </w:rPr>
        <w:t xml:space="preserve"> dimana </w:t>
      </w:r>
      <w:r w:rsidRPr="005A5CFE">
        <w:rPr>
          <w:rFonts w:eastAsia="Arial"/>
          <w:bCs/>
          <w:sz w:val="24"/>
          <w:szCs w:val="24"/>
        </w:rPr>
        <w:t xml:space="preserve">pada bagian </w:t>
      </w:r>
      <w:r>
        <w:rPr>
          <w:rFonts w:eastAsia="Arial"/>
          <w:bCs/>
          <w:sz w:val="24"/>
          <w:szCs w:val="24"/>
        </w:rPr>
        <w:t xml:space="preserve">pengakutan dan </w:t>
      </w:r>
      <w:r w:rsidRPr="005A5CFE">
        <w:rPr>
          <w:rFonts w:eastAsia="Arial"/>
          <w:bCs/>
          <w:sz w:val="24"/>
          <w:szCs w:val="24"/>
        </w:rPr>
        <w:t>penyusunan pupuk</w:t>
      </w:r>
      <w:r>
        <w:rPr>
          <w:rFonts w:eastAsia="Arial"/>
          <w:bCs/>
          <w:sz w:val="24"/>
          <w:szCs w:val="24"/>
        </w:rPr>
        <w:t xml:space="preserve"> kedalam truck </w:t>
      </w:r>
      <w:r w:rsidRPr="00BA0C08">
        <w:rPr>
          <w:rFonts w:eastAsia="Arial"/>
          <w:bCs/>
          <w:sz w:val="24"/>
          <w:szCs w:val="24"/>
        </w:rPr>
        <w:t xml:space="preserve">dilakukan secara </w:t>
      </w:r>
      <w:r>
        <w:rPr>
          <w:rFonts w:eastAsia="Arial"/>
          <w:bCs/>
          <w:sz w:val="24"/>
          <w:szCs w:val="24"/>
        </w:rPr>
        <w:t xml:space="preserve">manual dan </w:t>
      </w:r>
      <w:r w:rsidRPr="00BA0C08">
        <w:rPr>
          <w:rFonts w:eastAsia="Arial"/>
          <w:bCs/>
          <w:sz w:val="24"/>
          <w:szCs w:val="24"/>
        </w:rPr>
        <w:t>berulang-ulang</w:t>
      </w:r>
      <w:r>
        <w:rPr>
          <w:rFonts w:eastAsia="Arial"/>
          <w:bCs/>
          <w:sz w:val="24"/>
          <w:szCs w:val="24"/>
        </w:rPr>
        <w:t xml:space="preserve"> dalam kurun waktu 7-8 Jam dimana a</w:t>
      </w:r>
      <w:r w:rsidRPr="006B09AE">
        <w:rPr>
          <w:rFonts w:eastAsia="Arial"/>
          <w:bCs/>
          <w:sz w:val="24"/>
          <w:szCs w:val="24"/>
        </w:rPr>
        <w:t xml:space="preserve">ktivitas </w:t>
      </w:r>
      <w:r>
        <w:rPr>
          <w:rFonts w:eastAsia="Arial"/>
          <w:bCs/>
          <w:sz w:val="24"/>
          <w:szCs w:val="24"/>
        </w:rPr>
        <w:t>pengakutan</w:t>
      </w:r>
      <w:r w:rsidRPr="006B09AE">
        <w:rPr>
          <w:rFonts w:eastAsia="Arial"/>
          <w:bCs/>
          <w:sz w:val="24"/>
          <w:szCs w:val="24"/>
        </w:rPr>
        <w:t xml:space="preserve"> </w:t>
      </w:r>
      <w:r>
        <w:rPr>
          <w:rFonts w:eastAsia="Arial"/>
          <w:bCs/>
          <w:sz w:val="24"/>
          <w:szCs w:val="24"/>
        </w:rPr>
        <w:t xml:space="preserve">dan penyusunan pupuk kedalam </w:t>
      </w:r>
      <w:r w:rsidRPr="006C5FF2">
        <w:rPr>
          <w:rFonts w:eastAsia="Arial"/>
          <w:bCs/>
          <w:i/>
          <w:iCs/>
          <w:sz w:val="24"/>
          <w:szCs w:val="24"/>
        </w:rPr>
        <w:t>truck</w:t>
      </w:r>
      <w:r>
        <w:rPr>
          <w:rFonts w:eastAsia="Arial"/>
          <w:bCs/>
          <w:sz w:val="24"/>
          <w:szCs w:val="24"/>
        </w:rPr>
        <w:t xml:space="preserve"> m</w:t>
      </w:r>
      <w:r w:rsidRPr="006B09AE">
        <w:rPr>
          <w:rFonts w:eastAsia="Arial"/>
          <w:bCs/>
          <w:sz w:val="24"/>
          <w:szCs w:val="24"/>
        </w:rPr>
        <w:t>elibatkan</w:t>
      </w:r>
      <w:r>
        <w:rPr>
          <w:rFonts w:eastAsia="Arial"/>
          <w:bCs/>
          <w:sz w:val="24"/>
          <w:szCs w:val="24"/>
        </w:rPr>
        <w:t xml:space="preserve"> </w:t>
      </w:r>
      <w:r w:rsidRPr="006B09AE">
        <w:rPr>
          <w:rFonts w:eastAsia="Arial"/>
          <w:bCs/>
          <w:sz w:val="24"/>
          <w:szCs w:val="24"/>
        </w:rPr>
        <w:t>56 orang pekerja, mereka dibagi menjadi beberapa</w:t>
      </w:r>
      <w:r>
        <w:rPr>
          <w:rFonts w:eastAsia="Arial"/>
          <w:bCs/>
          <w:sz w:val="24"/>
          <w:szCs w:val="24"/>
        </w:rPr>
        <w:t xml:space="preserve"> </w:t>
      </w:r>
      <w:r w:rsidRPr="006B09AE">
        <w:rPr>
          <w:rFonts w:eastAsia="Arial"/>
          <w:bCs/>
          <w:sz w:val="24"/>
          <w:szCs w:val="24"/>
        </w:rPr>
        <w:t>kelompok dengan masing-masing kelompok sebanyak 4</w:t>
      </w:r>
      <w:r>
        <w:rPr>
          <w:rFonts w:eastAsia="Arial"/>
          <w:bCs/>
          <w:sz w:val="24"/>
          <w:szCs w:val="24"/>
        </w:rPr>
        <w:t xml:space="preserve"> </w:t>
      </w:r>
      <w:r w:rsidRPr="006B09AE">
        <w:rPr>
          <w:rFonts w:eastAsia="Arial"/>
          <w:bCs/>
          <w:sz w:val="24"/>
          <w:szCs w:val="24"/>
        </w:rPr>
        <w:t>orang pada satu unit tru</w:t>
      </w:r>
      <w:r>
        <w:rPr>
          <w:rFonts w:eastAsia="Arial"/>
          <w:bCs/>
          <w:sz w:val="24"/>
          <w:szCs w:val="24"/>
        </w:rPr>
        <w:t>c</w:t>
      </w:r>
      <w:r w:rsidRPr="006B09AE">
        <w:rPr>
          <w:rFonts w:eastAsia="Arial"/>
          <w:bCs/>
          <w:sz w:val="24"/>
          <w:szCs w:val="24"/>
        </w:rPr>
        <w:t>k</w:t>
      </w:r>
      <w:r>
        <w:rPr>
          <w:rFonts w:eastAsia="Arial"/>
          <w:bCs/>
          <w:sz w:val="24"/>
          <w:szCs w:val="24"/>
        </w:rPr>
        <w:t xml:space="preserve"> dimana </w:t>
      </w:r>
      <w:r w:rsidRPr="006B09AE">
        <w:rPr>
          <w:rFonts w:eastAsia="Arial"/>
          <w:bCs/>
          <w:sz w:val="24"/>
          <w:szCs w:val="24"/>
        </w:rPr>
        <w:t>setiap satu kantong pupuk dengan bobot seberat</w:t>
      </w:r>
      <w:r>
        <w:rPr>
          <w:rFonts w:eastAsia="Arial"/>
          <w:bCs/>
          <w:sz w:val="24"/>
          <w:szCs w:val="24"/>
        </w:rPr>
        <w:t xml:space="preserve"> </w:t>
      </w:r>
      <w:r w:rsidRPr="006B09AE">
        <w:rPr>
          <w:rFonts w:eastAsia="Arial"/>
          <w:bCs/>
          <w:sz w:val="24"/>
          <w:szCs w:val="24"/>
        </w:rPr>
        <w:t>50 kg/karung diangkat oleh dua orang pekerja, dengan</w:t>
      </w:r>
      <w:r>
        <w:rPr>
          <w:rFonts w:eastAsia="Arial"/>
          <w:bCs/>
          <w:sz w:val="24"/>
          <w:szCs w:val="24"/>
        </w:rPr>
        <w:t xml:space="preserve"> </w:t>
      </w:r>
      <w:r w:rsidRPr="006B09AE">
        <w:rPr>
          <w:rFonts w:eastAsia="Arial"/>
          <w:bCs/>
          <w:sz w:val="24"/>
          <w:szCs w:val="24"/>
        </w:rPr>
        <w:t>rata-rata pupuk yang sanggup diangkat oleh dua orang</w:t>
      </w:r>
      <w:r>
        <w:rPr>
          <w:rFonts w:eastAsia="Arial"/>
          <w:bCs/>
          <w:sz w:val="24"/>
          <w:szCs w:val="24"/>
        </w:rPr>
        <w:t xml:space="preserve"> </w:t>
      </w:r>
      <w:r w:rsidRPr="006B09AE">
        <w:rPr>
          <w:rFonts w:eastAsia="Arial"/>
          <w:bCs/>
          <w:sz w:val="24"/>
          <w:szCs w:val="24"/>
        </w:rPr>
        <w:t xml:space="preserve">pekerja sebanyak lebih kurang sebesar </w:t>
      </w:r>
      <w:r>
        <w:rPr>
          <w:rFonts w:eastAsia="Arial"/>
          <w:bCs/>
          <w:sz w:val="24"/>
          <w:szCs w:val="24"/>
        </w:rPr>
        <w:t>2</w:t>
      </w:r>
      <w:r w:rsidRPr="006B09AE">
        <w:rPr>
          <w:rFonts w:eastAsia="Arial"/>
          <w:bCs/>
          <w:sz w:val="24"/>
          <w:szCs w:val="24"/>
        </w:rPr>
        <w:t>0 ton atau</w:t>
      </w:r>
      <w:r>
        <w:rPr>
          <w:rFonts w:eastAsia="Arial"/>
          <w:bCs/>
          <w:sz w:val="24"/>
          <w:szCs w:val="24"/>
        </w:rPr>
        <w:t xml:space="preserve"> </w:t>
      </w:r>
      <w:r w:rsidRPr="006B09AE">
        <w:rPr>
          <w:rFonts w:eastAsia="Arial"/>
          <w:bCs/>
          <w:sz w:val="24"/>
          <w:szCs w:val="24"/>
        </w:rPr>
        <w:t xml:space="preserve">berjumlah sekitar </w:t>
      </w:r>
      <w:r>
        <w:rPr>
          <w:rFonts w:eastAsia="Arial"/>
          <w:bCs/>
          <w:sz w:val="24"/>
          <w:szCs w:val="24"/>
        </w:rPr>
        <w:t>4</w:t>
      </w:r>
      <w:r w:rsidRPr="006B09AE">
        <w:rPr>
          <w:rFonts w:eastAsia="Arial"/>
          <w:bCs/>
          <w:sz w:val="24"/>
          <w:szCs w:val="24"/>
        </w:rPr>
        <w:t xml:space="preserve">00 kantong </w:t>
      </w:r>
      <w:r>
        <w:rPr>
          <w:rFonts w:eastAsia="Arial"/>
          <w:bCs/>
          <w:sz w:val="24"/>
          <w:szCs w:val="24"/>
        </w:rPr>
        <w:t>k</w:t>
      </w:r>
      <w:r w:rsidRPr="005A5CFE">
        <w:rPr>
          <w:rFonts w:eastAsia="Arial"/>
          <w:bCs/>
          <w:sz w:val="24"/>
          <w:szCs w:val="24"/>
        </w:rPr>
        <w:t xml:space="preserve">eadaan seperti ini akan menimbulkan </w:t>
      </w:r>
      <w:r>
        <w:rPr>
          <w:rFonts w:eastAsia="Arial"/>
          <w:bCs/>
          <w:sz w:val="24"/>
          <w:szCs w:val="24"/>
        </w:rPr>
        <w:t xml:space="preserve">cedera pada otot, saraf, tendon, ligamen, sendi, tulang rawan dan tulang belakang </w:t>
      </w:r>
      <w:r>
        <w:rPr>
          <w:rFonts w:eastAsia="Arial"/>
          <w:bCs/>
          <w:i/>
          <w:iCs/>
          <w:sz w:val="24"/>
          <w:szCs w:val="24"/>
        </w:rPr>
        <w:t>(</w:t>
      </w:r>
      <w:r w:rsidRPr="00822887">
        <w:rPr>
          <w:rFonts w:eastAsia="Arial"/>
          <w:bCs/>
          <w:i/>
          <w:iCs/>
          <w:sz w:val="24"/>
          <w:szCs w:val="24"/>
        </w:rPr>
        <w:t>Musculoskeletal</w:t>
      </w:r>
      <w:r>
        <w:rPr>
          <w:rFonts w:eastAsia="Arial"/>
          <w:bCs/>
          <w:i/>
          <w:iCs/>
          <w:sz w:val="24"/>
          <w:szCs w:val="24"/>
        </w:rPr>
        <w:t xml:space="preserve">) </w:t>
      </w:r>
      <w:r>
        <w:rPr>
          <w:rFonts w:eastAsia="Arial"/>
          <w:bCs/>
          <w:sz w:val="24"/>
          <w:szCs w:val="24"/>
        </w:rPr>
        <w:t>yang akan berdampak pada lumbar lordosis atau perlawanan terhadap suatu beban momen tubuh yang dapat mengakibatkan otot rangka tulang belakang mengalami kontraksi yang berlebihan dalam waktu yang lama.</w:t>
      </w:r>
    </w:p>
    <w:p w14:paraId="1B334342" w14:textId="77777777" w:rsidR="00AD5E4C" w:rsidRPr="00AD5E4C" w:rsidRDefault="00AD5E4C" w:rsidP="00AD5E4C">
      <w:pPr>
        <w:ind w:right="60" w:firstLine="567"/>
        <w:jc w:val="both"/>
        <w:rPr>
          <w:rFonts w:eastAsia="Arial"/>
          <w:bCs/>
          <w:sz w:val="22"/>
          <w:szCs w:val="22"/>
        </w:rPr>
      </w:pPr>
      <w:r w:rsidRPr="00AD5E4C">
        <w:rPr>
          <w:sz w:val="22"/>
          <w:szCs w:val="22"/>
        </w:rPr>
        <w:t xml:space="preserve">Upaya untuk mengurangi keluhan yang dialami operator pengangukutan dan penyusunan pupuk kedalam </w:t>
      </w:r>
      <w:r w:rsidRPr="00AD5E4C">
        <w:rPr>
          <w:i/>
          <w:iCs/>
          <w:sz w:val="22"/>
          <w:szCs w:val="22"/>
        </w:rPr>
        <w:t>truck</w:t>
      </w:r>
      <w:r w:rsidRPr="00AD5E4C">
        <w:rPr>
          <w:sz w:val="22"/>
          <w:szCs w:val="22"/>
        </w:rPr>
        <w:t xml:space="preserve"> salah satu metode yang dapat digunakan yaitu  metode </w:t>
      </w:r>
      <w:r w:rsidRPr="00AD5E4C">
        <w:rPr>
          <w:i/>
          <w:iCs/>
          <w:sz w:val="22"/>
          <w:szCs w:val="22"/>
        </w:rPr>
        <w:t xml:space="preserve">Standard Nordic Questionnaire </w:t>
      </w:r>
      <w:r w:rsidRPr="00AD5E4C">
        <w:rPr>
          <w:sz w:val="22"/>
          <w:szCs w:val="22"/>
        </w:rPr>
        <w:t xml:space="preserve">(SNQ) </w:t>
      </w:r>
      <w:r w:rsidRPr="00AD5E4C">
        <w:rPr>
          <w:rFonts w:eastAsia="Arial"/>
          <w:bCs/>
          <w:sz w:val="22"/>
          <w:szCs w:val="22"/>
        </w:rPr>
        <w:t>dimana metode ini digunakan untuk mengenali sumber penyebab keluhan-kelelahan otot pada saat bekerja</w:t>
      </w:r>
      <w:r w:rsidR="00CD492D" w:rsidRPr="00CD492D">
        <w:rPr>
          <w:noProof/>
          <w:sz w:val="22"/>
          <w:szCs w:val="22"/>
          <w:lang w:val="id-ID"/>
        </w:rPr>
        <w:t xml:space="preserve"> </w:t>
      </w:r>
      <w:r w:rsidR="00CD492D">
        <w:rPr>
          <w:noProof/>
          <w:sz w:val="22"/>
          <w:szCs w:val="22"/>
          <w:lang w:val="id-ID"/>
        </w:rPr>
        <w:t>[3]</w:t>
      </w:r>
      <w:r w:rsidRPr="00AD5E4C">
        <w:rPr>
          <w:rFonts w:eastAsia="Arial"/>
          <w:bCs/>
          <w:sz w:val="22"/>
          <w:szCs w:val="22"/>
        </w:rPr>
        <w:t xml:space="preserve"> sedangkan metode NIOSH </w:t>
      </w:r>
      <w:r w:rsidRPr="00AD5E4C">
        <w:rPr>
          <w:rFonts w:eastAsia="Arial"/>
          <w:bCs/>
          <w:i/>
          <w:iCs/>
          <w:sz w:val="22"/>
          <w:szCs w:val="22"/>
        </w:rPr>
        <w:t>Lifting Equation</w:t>
      </w:r>
      <w:r w:rsidRPr="00AD5E4C">
        <w:rPr>
          <w:rFonts w:eastAsia="Arial"/>
          <w:bCs/>
          <w:sz w:val="22"/>
          <w:szCs w:val="22"/>
        </w:rPr>
        <w:t xml:space="preserve"> digunakan untuk mengetahui faktor risiko yang terkait dengan postur tubuh </w:t>
      </w:r>
      <w:r w:rsidRPr="00AD5E4C">
        <w:rPr>
          <w:sz w:val="22"/>
          <w:szCs w:val="22"/>
        </w:rPr>
        <w:t xml:space="preserve">pada saat melakukan aktivitas memegang, memindahkan objek, mendorong </w:t>
      </w:r>
      <w:r w:rsidRPr="00AD5E4C">
        <w:rPr>
          <w:rFonts w:eastAsia="Arial"/>
          <w:bCs/>
          <w:sz w:val="22"/>
          <w:szCs w:val="22"/>
        </w:rPr>
        <w:t>dengan</w:t>
      </w:r>
      <w:r w:rsidRPr="00AD5E4C">
        <w:rPr>
          <w:sz w:val="22"/>
          <w:szCs w:val="22"/>
        </w:rPr>
        <w:t xml:space="preserve"> menggunakan 2 </w:t>
      </w:r>
      <w:r w:rsidRPr="00AD5E4C">
        <w:rPr>
          <w:i/>
          <w:iCs/>
          <w:sz w:val="22"/>
          <w:szCs w:val="22"/>
        </w:rPr>
        <w:t>Lifting</w:t>
      </w:r>
      <w:r w:rsidRPr="00AD5E4C">
        <w:rPr>
          <w:sz w:val="22"/>
          <w:szCs w:val="22"/>
        </w:rPr>
        <w:t xml:space="preserve"> </w:t>
      </w:r>
      <w:r w:rsidRPr="00AD5E4C">
        <w:rPr>
          <w:i/>
          <w:iCs/>
          <w:sz w:val="22"/>
          <w:szCs w:val="22"/>
        </w:rPr>
        <w:t>Task Indicator</w:t>
      </w:r>
      <w:r w:rsidRPr="00AD5E4C">
        <w:rPr>
          <w:sz w:val="22"/>
          <w:szCs w:val="22"/>
        </w:rPr>
        <w:t xml:space="preserve"> </w:t>
      </w:r>
      <w:r w:rsidR="00F50435">
        <w:rPr>
          <w:noProof/>
          <w:sz w:val="22"/>
          <w:szCs w:val="22"/>
          <w:lang w:val="id-ID"/>
        </w:rPr>
        <w:t xml:space="preserve">[4]. Adapun </w:t>
      </w:r>
      <w:r w:rsidRPr="00AD5E4C">
        <w:rPr>
          <w:sz w:val="22"/>
          <w:szCs w:val="22"/>
        </w:rPr>
        <w:t xml:space="preserve">untuk menilai postur kerja manusia yaitu </w:t>
      </w:r>
      <w:r w:rsidRPr="00AD5E4C">
        <w:rPr>
          <w:i/>
          <w:iCs/>
          <w:sz w:val="22"/>
          <w:szCs w:val="22"/>
        </w:rPr>
        <w:t>Recommended Weight Limit</w:t>
      </w:r>
      <w:r w:rsidRPr="00AD5E4C">
        <w:rPr>
          <w:sz w:val="22"/>
          <w:szCs w:val="22"/>
        </w:rPr>
        <w:t xml:space="preserve"> (RWL) dan </w:t>
      </w:r>
      <w:r w:rsidRPr="00AD5E4C">
        <w:rPr>
          <w:i/>
          <w:iCs/>
          <w:sz w:val="22"/>
          <w:szCs w:val="22"/>
        </w:rPr>
        <w:t>Lifting Index</w:t>
      </w:r>
      <w:r w:rsidRPr="00AD5E4C">
        <w:rPr>
          <w:sz w:val="22"/>
          <w:szCs w:val="22"/>
        </w:rPr>
        <w:t xml:space="preserve"> (LI)</w:t>
      </w:r>
      <w:r w:rsidRPr="00AD5E4C">
        <w:rPr>
          <w:rFonts w:eastAsia="Arial"/>
          <w:bCs/>
          <w:sz w:val="22"/>
          <w:szCs w:val="22"/>
        </w:rPr>
        <w:t xml:space="preserve"> pada saat bekerja dengan </w:t>
      </w:r>
      <w:r w:rsidR="00F50435">
        <w:rPr>
          <w:rFonts w:eastAsia="Arial"/>
          <w:bCs/>
          <w:sz w:val="22"/>
          <w:szCs w:val="22"/>
          <w:lang w:val="id-ID"/>
        </w:rPr>
        <w:t xml:space="preserve">menggunakan </w:t>
      </w:r>
      <w:r w:rsidRPr="00AD5E4C">
        <w:rPr>
          <w:rFonts w:eastAsia="Arial"/>
          <w:bCs/>
          <w:sz w:val="22"/>
          <w:szCs w:val="22"/>
        </w:rPr>
        <w:t xml:space="preserve">alat bantu </w:t>
      </w:r>
      <w:r w:rsidRPr="00AD5E4C">
        <w:rPr>
          <w:rFonts w:eastAsia="Arial"/>
          <w:bCs/>
          <w:i/>
          <w:iCs/>
          <w:sz w:val="22"/>
          <w:szCs w:val="22"/>
        </w:rPr>
        <w:t>software</w:t>
      </w:r>
      <w:r w:rsidRPr="00AD5E4C">
        <w:rPr>
          <w:rFonts w:eastAsia="Arial"/>
          <w:bCs/>
          <w:sz w:val="22"/>
          <w:szCs w:val="22"/>
        </w:rPr>
        <w:t xml:space="preserve"> Biomekanika dimana alat bantu tersebut bertujuan untuk menganalisa dengan cepat dan mudah dari segi postural kegiatan yang dialami oleh tubuh seseorang dan juga memberikan nilai dari beberapa tingkatan risiko pada saat bekerja</w:t>
      </w:r>
      <w:r w:rsidR="00F50435" w:rsidRPr="00F50435">
        <w:rPr>
          <w:noProof/>
          <w:sz w:val="22"/>
          <w:szCs w:val="22"/>
          <w:lang w:val="id-ID"/>
        </w:rPr>
        <w:t xml:space="preserve"> </w:t>
      </w:r>
      <w:r w:rsidR="00F50435">
        <w:rPr>
          <w:noProof/>
          <w:sz w:val="22"/>
          <w:szCs w:val="22"/>
          <w:lang w:val="id-ID"/>
        </w:rPr>
        <w:t>[5]</w:t>
      </w:r>
      <w:r w:rsidRPr="00AD5E4C">
        <w:rPr>
          <w:rFonts w:eastAsia="Arial"/>
          <w:bCs/>
          <w:sz w:val="22"/>
          <w:szCs w:val="22"/>
        </w:rPr>
        <w:t>.</w:t>
      </w:r>
    </w:p>
    <w:p w14:paraId="18A7F9EB" w14:textId="77777777" w:rsidR="00AD5E4C" w:rsidRDefault="00AD5E4C" w:rsidP="00F22292">
      <w:pPr>
        <w:ind w:right="60" w:firstLine="567"/>
        <w:jc w:val="both"/>
        <w:rPr>
          <w:rFonts w:eastAsia="Arial"/>
          <w:bCs/>
          <w:sz w:val="24"/>
          <w:szCs w:val="24"/>
        </w:rPr>
      </w:pPr>
    </w:p>
    <w:p w14:paraId="7F2B7606" w14:textId="77777777" w:rsidR="003C42F9" w:rsidRDefault="003C42F9">
      <w:pPr>
        <w:spacing w:before="19" w:line="240" w:lineRule="exact"/>
        <w:rPr>
          <w:sz w:val="24"/>
          <w:szCs w:val="24"/>
        </w:rPr>
      </w:pPr>
    </w:p>
    <w:p w14:paraId="415BB339" w14:textId="77777777" w:rsidR="003C42F9" w:rsidRDefault="00012BE5">
      <w:pPr>
        <w:ind w:left="3079" w:right="3171"/>
        <w:jc w:val="center"/>
        <w:rPr>
          <w:sz w:val="22"/>
          <w:szCs w:val="22"/>
        </w:rPr>
      </w:pPr>
      <w:r>
        <w:rPr>
          <w:b/>
          <w:spacing w:val="2"/>
          <w:sz w:val="22"/>
          <w:szCs w:val="22"/>
        </w:rPr>
        <w:t>2</w:t>
      </w:r>
      <w:r>
        <w:rPr>
          <w:b/>
          <w:sz w:val="22"/>
          <w:szCs w:val="22"/>
        </w:rPr>
        <w:t>.</w:t>
      </w:r>
      <w:r>
        <w:rPr>
          <w:b/>
          <w:spacing w:val="3"/>
          <w:sz w:val="22"/>
          <w:szCs w:val="22"/>
        </w:rPr>
        <w:t xml:space="preserve"> </w:t>
      </w:r>
      <w:r>
        <w:rPr>
          <w:b/>
          <w:sz w:val="22"/>
          <w:szCs w:val="22"/>
        </w:rPr>
        <w:t>M</w:t>
      </w:r>
      <w:r>
        <w:rPr>
          <w:b/>
          <w:spacing w:val="-3"/>
          <w:sz w:val="22"/>
          <w:szCs w:val="22"/>
        </w:rPr>
        <w:t>E</w:t>
      </w:r>
      <w:r>
        <w:rPr>
          <w:b/>
          <w:spacing w:val="-1"/>
          <w:sz w:val="22"/>
          <w:szCs w:val="22"/>
        </w:rPr>
        <w:t>T</w:t>
      </w:r>
      <w:r>
        <w:rPr>
          <w:b/>
          <w:spacing w:val="1"/>
          <w:sz w:val="22"/>
          <w:szCs w:val="22"/>
        </w:rPr>
        <w:t>O</w:t>
      </w:r>
      <w:r>
        <w:rPr>
          <w:b/>
          <w:spacing w:val="-3"/>
          <w:sz w:val="22"/>
          <w:szCs w:val="22"/>
        </w:rPr>
        <w:t>D</w:t>
      </w:r>
      <w:r>
        <w:rPr>
          <w:b/>
          <w:sz w:val="22"/>
          <w:szCs w:val="22"/>
        </w:rPr>
        <w:t>E</w:t>
      </w:r>
      <w:r>
        <w:rPr>
          <w:b/>
          <w:spacing w:val="-3"/>
          <w:sz w:val="22"/>
          <w:szCs w:val="22"/>
        </w:rPr>
        <w:t xml:space="preserve"> </w:t>
      </w:r>
      <w:r>
        <w:rPr>
          <w:b/>
          <w:spacing w:val="2"/>
          <w:sz w:val="22"/>
          <w:szCs w:val="22"/>
        </w:rPr>
        <w:t>P</w:t>
      </w:r>
      <w:r>
        <w:rPr>
          <w:b/>
          <w:spacing w:val="-1"/>
          <w:sz w:val="22"/>
          <w:szCs w:val="22"/>
        </w:rPr>
        <w:t>ENE</w:t>
      </w:r>
      <w:r>
        <w:rPr>
          <w:b/>
          <w:sz w:val="22"/>
          <w:szCs w:val="22"/>
        </w:rPr>
        <w:t>L</w:t>
      </w:r>
      <w:r>
        <w:rPr>
          <w:b/>
          <w:spacing w:val="-2"/>
          <w:sz w:val="22"/>
          <w:szCs w:val="22"/>
        </w:rPr>
        <w:t>I</w:t>
      </w:r>
      <w:r>
        <w:rPr>
          <w:b/>
          <w:spacing w:val="-1"/>
          <w:sz w:val="22"/>
          <w:szCs w:val="22"/>
        </w:rPr>
        <w:t>T</w:t>
      </w:r>
      <w:r>
        <w:rPr>
          <w:b/>
          <w:spacing w:val="-4"/>
          <w:sz w:val="22"/>
          <w:szCs w:val="22"/>
        </w:rPr>
        <w:t>I</w:t>
      </w:r>
      <w:r>
        <w:rPr>
          <w:b/>
          <w:spacing w:val="-1"/>
          <w:sz w:val="22"/>
          <w:szCs w:val="22"/>
        </w:rPr>
        <w:t>A</w:t>
      </w:r>
      <w:r>
        <w:rPr>
          <w:b/>
          <w:sz w:val="22"/>
          <w:szCs w:val="22"/>
        </w:rPr>
        <w:t>N</w:t>
      </w:r>
    </w:p>
    <w:p w14:paraId="75F77309" w14:textId="77777777" w:rsidR="003C42F9" w:rsidRDefault="003C42F9">
      <w:pPr>
        <w:spacing w:before="9" w:line="240" w:lineRule="exact"/>
        <w:rPr>
          <w:sz w:val="24"/>
          <w:szCs w:val="24"/>
        </w:rPr>
      </w:pPr>
    </w:p>
    <w:p w14:paraId="31051E9A" w14:textId="77777777" w:rsidR="00057B7E" w:rsidRDefault="00012BE5" w:rsidP="001E4A3D">
      <w:pPr>
        <w:ind w:left="120" w:right="9"/>
        <w:jc w:val="both"/>
        <w:rPr>
          <w:sz w:val="22"/>
          <w:szCs w:val="22"/>
        </w:rPr>
      </w:pPr>
      <w:r>
        <w:rPr>
          <w:spacing w:val="2"/>
          <w:sz w:val="22"/>
          <w:szCs w:val="22"/>
        </w:rPr>
        <w:t>2</w:t>
      </w:r>
      <w:r>
        <w:rPr>
          <w:sz w:val="22"/>
          <w:szCs w:val="22"/>
        </w:rPr>
        <w:t xml:space="preserve">.1. </w:t>
      </w:r>
      <w:r w:rsidR="00022C86">
        <w:rPr>
          <w:sz w:val="22"/>
          <w:szCs w:val="22"/>
          <w:lang w:val="id-ID"/>
        </w:rPr>
        <w:t xml:space="preserve"> </w:t>
      </w:r>
      <w:r w:rsidR="001E4A3D">
        <w:rPr>
          <w:sz w:val="22"/>
          <w:szCs w:val="22"/>
          <w:lang w:val="id-ID"/>
        </w:rPr>
        <w:tab/>
      </w:r>
      <w:r>
        <w:rPr>
          <w:spacing w:val="4"/>
          <w:sz w:val="22"/>
          <w:szCs w:val="22"/>
        </w:rPr>
        <w:t>P</w:t>
      </w:r>
      <w:r>
        <w:rPr>
          <w:spacing w:val="-2"/>
          <w:sz w:val="22"/>
          <w:szCs w:val="22"/>
        </w:rPr>
        <w:t>en</w:t>
      </w:r>
      <w:r>
        <w:rPr>
          <w:sz w:val="22"/>
          <w:szCs w:val="22"/>
        </w:rPr>
        <w:t>g</w:t>
      </w:r>
      <w:r>
        <w:rPr>
          <w:spacing w:val="2"/>
          <w:sz w:val="22"/>
          <w:szCs w:val="22"/>
        </w:rPr>
        <w:t>u</w:t>
      </w:r>
      <w:r>
        <w:rPr>
          <w:spacing w:val="-6"/>
          <w:sz w:val="22"/>
          <w:szCs w:val="22"/>
        </w:rPr>
        <w:t>m</w:t>
      </w:r>
      <w:r>
        <w:rPr>
          <w:spacing w:val="2"/>
          <w:sz w:val="22"/>
          <w:szCs w:val="22"/>
        </w:rPr>
        <w:t>pu</w:t>
      </w:r>
      <w:r>
        <w:rPr>
          <w:spacing w:val="-4"/>
          <w:sz w:val="22"/>
          <w:szCs w:val="22"/>
        </w:rPr>
        <w:t>l</w:t>
      </w:r>
      <w:r>
        <w:rPr>
          <w:spacing w:val="3"/>
          <w:sz w:val="22"/>
          <w:szCs w:val="22"/>
        </w:rPr>
        <w:t>a</w:t>
      </w:r>
      <w:r>
        <w:rPr>
          <w:sz w:val="22"/>
          <w:szCs w:val="22"/>
        </w:rPr>
        <w:t>n</w:t>
      </w:r>
      <w:r>
        <w:rPr>
          <w:spacing w:val="3"/>
          <w:sz w:val="22"/>
          <w:szCs w:val="22"/>
        </w:rPr>
        <w:t xml:space="preserve"> </w:t>
      </w:r>
      <w:r>
        <w:rPr>
          <w:spacing w:val="-6"/>
          <w:sz w:val="22"/>
          <w:szCs w:val="22"/>
        </w:rPr>
        <w:t>D</w:t>
      </w:r>
      <w:r>
        <w:rPr>
          <w:sz w:val="22"/>
          <w:szCs w:val="22"/>
        </w:rPr>
        <w:t>a</w:t>
      </w:r>
      <w:r>
        <w:rPr>
          <w:spacing w:val="1"/>
          <w:sz w:val="22"/>
          <w:szCs w:val="22"/>
        </w:rPr>
        <w:t>t</w:t>
      </w:r>
      <w:r>
        <w:rPr>
          <w:sz w:val="22"/>
          <w:szCs w:val="22"/>
        </w:rPr>
        <w:t>a</w:t>
      </w:r>
    </w:p>
    <w:p w14:paraId="2C73B703" w14:textId="77777777" w:rsidR="00022C86" w:rsidRPr="00450615" w:rsidRDefault="00022C86" w:rsidP="00450615">
      <w:pPr>
        <w:ind w:left="120" w:right="9"/>
        <w:jc w:val="both"/>
        <w:rPr>
          <w:sz w:val="22"/>
          <w:szCs w:val="22"/>
        </w:rPr>
      </w:pPr>
      <w:r w:rsidRPr="00450615">
        <w:rPr>
          <w:rFonts w:eastAsiaTheme="minorHAnsi"/>
          <w:bCs/>
          <w:sz w:val="22"/>
          <w:szCs w:val="22"/>
          <w:lang w:val="id-ID"/>
        </w:rPr>
        <w:t>2.1.1</w:t>
      </w:r>
      <w:r w:rsidR="001E4A3D">
        <w:rPr>
          <w:rFonts w:eastAsiaTheme="minorHAnsi"/>
          <w:bCs/>
          <w:sz w:val="22"/>
          <w:szCs w:val="22"/>
          <w:lang w:val="id-ID"/>
        </w:rPr>
        <w:tab/>
      </w:r>
      <w:r w:rsidRPr="00450615">
        <w:rPr>
          <w:rFonts w:eastAsiaTheme="minorHAnsi"/>
          <w:bCs/>
          <w:sz w:val="22"/>
          <w:szCs w:val="22"/>
          <w:lang w:val="id-ID"/>
        </w:rPr>
        <w:t xml:space="preserve">Data </w:t>
      </w:r>
      <w:r w:rsidRPr="00450615">
        <w:rPr>
          <w:rFonts w:eastAsiaTheme="minorHAnsi"/>
          <w:bCs/>
          <w:iCs/>
          <w:sz w:val="22"/>
          <w:szCs w:val="22"/>
        </w:rPr>
        <w:t>Keluhan Operator Bedasarkan Penyebaran Kuisioner SNQ</w:t>
      </w:r>
    </w:p>
    <w:p w14:paraId="6E40C95A" w14:textId="77777777" w:rsidR="003C42F9" w:rsidRDefault="00022C86" w:rsidP="001E4A3D">
      <w:pPr>
        <w:spacing w:before="2" w:line="240" w:lineRule="exact"/>
        <w:ind w:right="9" w:firstLine="720"/>
        <w:jc w:val="both"/>
        <w:rPr>
          <w:spacing w:val="-3"/>
          <w:sz w:val="22"/>
          <w:szCs w:val="22"/>
        </w:rPr>
      </w:pPr>
      <w:r w:rsidRPr="00022C86">
        <w:rPr>
          <w:spacing w:val="-3"/>
          <w:sz w:val="22"/>
          <w:szCs w:val="22"/>
        </w:rPr>
        <w:t>Pengambilan data keluhan operator berdasarkan penyebaran k</w:t>
      </w:r>
      <w:r w:rsidRPr="00022C86">
        <w:rPr>
          <w:spacing w:val="-3"/>
          <w:sz w:val="22"/>
          <w:szCs w:val="22"/>
          <w:lang w:val="id-ID"/>
        </w:rPr>
        <w:t xml:space="preserve">uisioner </w:t>
      </w:r>
      <w:r w:rsidRPr="00022C86">
        <w:rPr>
          <w:i/>
          <w:iCs/>
          <w:spacing w:val="-3"/>
          <w:sz w:val="22"/>
          <w:szCs w:val="22"/>
          <w:lang w:val="id-ID"/>
        </w:rPr>
        <w:t xml:space="preserve">Standard Nordic Questionare </w:t>
      </w:r>
      <w:r w:rsidRPr="00022C86">
        <w:rPr>
          <w:spacing w:val="-3"/>
          <w:sz w:val="22"/>
          <w:szCs w:val="22"/>
          <w:lang w:val="id-ID"/>
        </w:rPr>
        <w:t xml:space="preserve">(SNQ) </w:t>
      </w:r>
      <w:r w:rsidRPr="00022C86">
        <w:rPr>
          <w:spacing w:val="-3"/>
          <w:sz w:val="22"/>
          <w:szCs w:val="22"/>
        </w:rPr>
        <w:t xml:space="preserve">pada operator </w:t>
      </w:r>
      <w:r w:rsidRPr="00022C86">
        <w:rPr>
          <w:spacing w:val="-3"/>
          <w:sz w:val="22"/>
          <w:szCs w:val="22"/>
          <w:lang w:val="id-ID"/>
        </w:rPr>
        <w:t xml:space="preserve">pengangkutan dan penyusenan pupuk kedalam truk, </w:t>
      </w:r>
      <w:r w:rsidRPr="00022C86">
        <w:rPr>
          <w:spacing w:val="-3"/>
          <w:sz w:val="22"/>
          <w:szCs w:val="22"/>
        </w:rPr>
        <w:t>Penyebaran</w:t>
      </w:r>
      <w:r w:rsidRPr="00022C86">
        <w:rPr>
          <w:spacing w:val="-3"/>
          <w:sz w:val="22"/>
          <w:szCs w:val="22"/>
          <w:lang w:val="id-ID"/>
        </w:rPr>
        <w:t xml:space="preserve"> </w:t>
      </w:r>
      <w:r w:rsidRPr="00022C86">
        <w:rPr>
          <w:spacing w:val="-3"/>
          <w:sz w:val="22"/>
          <w:szCs w:val="22"/>
        </w:rPr>
        <w:t xml:space="preserve">kuisioner </w:t>
      </w:r>
      <w:r w:rsidRPr="00022C86">
        <w:rPr>
          <w:spacing w:val="-3"/>
          <w:sz w:val="22"/>
          <w:szCs w:val="22"/>
          <w:lang w:val="id-ID"/>
        </w:rPr>
        <w:t>SNQ diberikan kepada 4 orang operator</w:t>
      </w:r>
      <w:r w:rsidRPr="00022C86">
        <w:rPr>
          <w:spacing w:val="-3"/>
          <w:sz w:val="22"/>
          <w:szCs w:val="22"/>
        </w:rPr>
        <w:t xml:space="preserve"> </w:t>
      </w:r>
      <w:r w:rsidRPr="00022C86">
        <w:rPr>
          <w:spacing w:val="-3"/>
          <w:sz w:val="22"/>
          <w:szCs w:val="22"/>
          <w:lang w:val="id-ID"/>
        </w:rPr>
        <w:t xml:space="preserve"> dari total 56 operator pada PT. Pupuk Iskandar Muda, dengan memiliki waktu kerja yang sama. Pengambilan data SNQ hanya dilakukan sebanyak satu kali.</w:t>
      </w:r>
    </w:p>
    <w:p w14:paraId="467964AD" w14:textId="77777777" w:rsidR="00A53140" w:rsidRPr="001E4A3D" w:rsidRDefault="00A53140">
      <w:pPr>
        <w:spacing w:before="2" w:line="240" w:lineRule="exact"/>
        <w:ind w:left="840" w:right="172"/>
        <w:rPr>
          <w:sz w:val="22"/>
          <w:szCs w:val="22"/>
        </w:rPr>
      </w:pPr>
    </w:p>
    <w:p w14:paraId="3A1818BD" w14:textId="77777777" w:rsidR="001E4A3D" w:rsidRPr="001E4A3D" w:rsidRDefault="001E4A3D" w:rsidP="001E4A3D">
      <w:pPr>
        <w:rPr>
          <w:rFonts w:eastAsiaTheme="minorHAnsi"/>
          <w:sz w:val="22"/>
          <w:szCs w:val="22"/>
          <w:lang w:val="id-ID"/>
        </w:rPr>
      </w:pPr>
      <w:r w:rsidRPr="001E4A3D">
        <w:rPr>
          <w:b/>
          <w:bCs/>
          <w:sz w:val="22"/>
          <w:szCs w:val="22"/>
        </w:rPr>
        <w:t xml:space="preserve">Tabel </w:t>
      </w:r>
      <w:r w:rsidRPr="001E4A3D">
        <w:rPr>
          <w:b/>
          <w:bCs/>
          <w:sz w:val="22"/>
          <w:szCs w:val="22"/>
          <w:lang w:val="id-ID"/>
        </w:rPr>
        <w:t>4</w:t>
      </w:r>
      <w:r w:rsidRPr="001E4A3D">
        <w:rPr>
          <w:b/>
          <w:bCs/>
          <w:sz w:val="22"/>
          <w:szCs w:val="22"/>
        </w:rPr>
        <w:t>.1.</w:t>
      </w:r>
      <w:r w:rsidRPr="001E4A3D">
        <w:rPr>
          <w:b/>
          <w:bCs/>
          <w:sz w:val="22"/>
          <w:szCs w:val="22"/>
          <w:lang w:val="id-ID"/>
        </w:rPr>
        <w:t xml:space="preserve"> </w:t>
      </w:r>
      <w:r w:rsidRPr="001E4A3D">
        <w:rPr>
          <w:bCs/>
          <w:sz w:val="22"/>
          <w:szCs w:val="22"/>
        </w:rPr>
        <w:t>Data</w:t>
      </w:r>
      <w:r w:rsidRPr="001E4A3D">
        <w:rPr>
          <w:bCs/>
          <w:sz w:val="22"/>
          <w:szCs w:val="22"/>
          <w:lang w:val="id-ID"/>
        </w:rPr>
        <w:t xml:space="preserve"> </w:t>
      </w:r>
      <w:r w:rsidRPr="001E4A3D">
        <w:rPr>
          <w:bCs/>
          <w:sz w:val="22"/>
          <w:szCs w:val="22"/>
        </w:rPr>
        <w:t xml:space="preserve">Keluhan </w:t>
      </w:r>
      <w:r w:rsidRPr="001E4A3D">
        <w:rPr>
          <w:bCs/>
          <w:sz w:val="22"/>
          <w:szCs w:val="22"/>
          <w:lang w:val="id-ID"/>
        </w:rPr>
        <w:t>Hasil</w:t>
      </w:r>
      <w:r w:rsidRPr="001E4A3D">
        <w:rPr>
          <w:bCs/>
          <w:sz w:val="22"/>
          <w:szCs w:val="22"/>
        </w:rPr>
        <w:t xml:space="preserve"> </w:t>
      </w:r>
      <w:r w:rsidRPr="001E4A3D">
        <w:rPr>
          <w:bCs/>
          <w:sz w:val="22"/>
          <w:szCs w:val="22"/>
          <w:lang w:val="id-ID"/>
        </w:rPr>
        <w:t>Rekapitulasi</w:t>
      </w:r>
      <w:r w:rsidRPr="001E4A3D">
        <w:rPr>
          <w:bCs/>
          <w:sz w:val="22"/>
          <w:szCs w:val="22"/>
        </w:rPr>
        <w:t xml:space="preserve"> </w:t>
      </w:r>
      <w:r w:rsidRPr="001E4A3D">
        <w:rPr>
          <w:rFonts w:eastAsiaTheme="minorHAnsi"/>
          <w:bCs/>
          <w:i/>
          <w:iCs/>
          <w:sz w:val="22"/>
          <w:szCs w:val="22"/>
          <w:lang w:val="id-ID"/>
        </w:rPr>
        <w:t>Standard Nordic Questionare (</w:t>
      </w:r>
      <w:r w:rsidRPr="001E4A3D">
        <w:rPr>
          <w:bCs/>
          <w:sz w:val="22"/>
          <w:szCs w:val="22"/>
        </w:rPr>
        <w:t>SNQ</w:t>
      </w:r>
      <w:r w:rsidRPr="001E4A3D">
        <w:rPr>
          <w:bCs/>
          <w:sz w:val="22"/>
          <w:szCs w:val="22"/>
          <w:lang w:val="id-ID"/>
        </w:rPr>
        <w:t xml:space="preserve">)  </w:t>
      </w:r>
      <w:r w:rsidRPr="001E4A3D">
        <w:rPr>
          <w:bCs/>
          <w:sz w:val="22"/>
          <w:szCs w:val="22"/>
        </w:rPr>
        <w:t>Operator</w:t>
      </w:r>
      <w:r w:rsidRPr="001E4A3D">
        <w:rPr>
          <w:bCs/>
          <w:sz w:val="22"/>
          <w:szCs w:val="22"/>
          <w:lang w:val="id-ID"/>
        </w:rPr>
        <w:t xml:space="preserve"> Pembuatan </w:t>
      </w:r>
      <w:r w:rsidRPr="001E4A3D">
        <w:rPr>
          <w:bCs/>
          <w:i/>
          <w:sz w:val="22"/>
          <w:szCs w:val="22"/>
          <w:lang w:val="id-ID"/>
        </w:rPr>
        <w:t>Dump Truck</w:t>
      </w:r>
    </w:p>
    <w:p w14:paraId="4979E6F9" w14:textId="77777777" w:rsidR="001E4A3D" w:rsidRDefault="001E4A3D">
      <w:pPr>
        <w:spacing w:before="2" w:line="240" w:lineRule="exact"/>
        <w:ind w:left="840" w:right="172"/>
        <w:rPr>
          <w:sz w:val="22"/>
          <w:szCs w:val="22"/>
        </w:rPr>
      </w:pPr>
    </w:p>
    <w:tbl>
      <w:tblPr>
        <w:tblStyle w:val="TableGrid"/>
        <w:tblW w:w="9015" w:type="dxa"/>
        <w:tblInd w:w="108" w:type="dxa"/>
        <w:tblLayout w:type="fixed"/>
        <w:tblLook w:val="04A0" w:firstRow="1" w:lastRow="0" w:firstColumn="1" w:lastColumn="0" w:noHBand="0" w:noVBand="1"/>
      </w:tblPr>
      <w:tblGrid>
        <w:gridCol w:w="313"/>
        <w:gridCol w:w="1134"/>
        <w:gridCol w:w="266"/>
        <w:gridCol w:w="17"/>
        <w:gridCol w:w="254"/>
        <w:gridCol w:w="271"/>
        <w:gridCol w:w="272"/>
        <w:gridCol w:w="271"/>
        <w:gridCol w:w="272"/>
        <w:gridCol w:w="271"/>
        <w:gridCol w:w="272"/>
        <w:gridCol w:w="271"/>
        <w:gridCol w:w="272"/>
        <w:gridCol w:w="271"/>
        <w:gridCol w:w="272"/>
        <w:gridCol w:w="271"/>
        <w:gridCol w:w="272"/>
        <w:gridCol w:w="271"/>
        <w:gridCol w:w="272"/>
        <w:gridCol w:w="271"/>
        <w:gridCol w:w="272"/>
        <w:gridCol w:w="271"/>
        <w:gridCol w:w="272"/>
        <w:gridCol w:w="271"/>
        <w:gridCol w:w="272"/>
        <w:gridCol w:w="244"/>
        <w:gridCol w:w="299"/>
        <w:gridCol w:w="271"/>
        <w:gridCol w:w="272"/>
        <w:gridCol w:w="271"/>
        <w:gridCol w:w="244"/>
      </w:tblGrid>
      <w:tr w:rsidR="001E4A3D" w:rsidRPr="00AF699F" w14:paraId="0B311F6C" w14:textId="77777777" w:rsidTr="00293BC5">
        <w:trPr>
          <w:trHeight w:val="404"/>
        </w:trPr>
        <w:tc>
          <w:tcPr>
            <w:tcW w:w="3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649EAFE7" w14:textId="77777777" w:rsidR="001E4A3D" w:rsidRPr="00AF699F" w:rsidRDefault="001E4A3D" w:rsidP="001E4A3D">
            <w:pPr>
              <w:ind w:left="-108" w:right="-109"/>
              <w:jc w:val="center"/>
              <w:rPr>
                <w:rFonts w:ascii="Times New Roman" w:hAnsi="Times New Roman"/>
                <w:b/>
                <w:sz w:val="18"/>
                <w:szCs w:val="18"/>
              </w:rPr>
            </w:pPr>
            <w:r w:rsidRPr="00AF699F">
              <w:rPr>
                <w:rFonts w:ascii="Times New Roman" w:hAnsi="Times New Roman"/>
                <w:b/>
                <w:sz w:val="18"/>
                <w:szCs w:val="18"/>
              </w:rPr>
              <w:t>No</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36CF1BC4" w14:textId="77777777" w:rsidR="001E4A3D" w:rsidRPr="00AF699F" w:rsidRDefault="001E4A3D" w:rsidP="001E4A3D">
            <w:pPr>
              <w:jc w:val="center"/>
              <w:rPr>
                <w:rFonts w:ascii="Times New Roman" w:hAnsi="Times New Roman"/>
                <w:b/>
                <w:sz w:val="18"/>
                <w:szCs w:val="18"/>
              </w:rPr>
            </w:pPr>
            <w:r w:rsidRPr="00AF699F">
              <w:rPr>
                <w:rFonts w:ascii="Times New Roman" w:hAnsi="Times New Roman"/>
                <w:b/>
                <w:sz w:val="18"/>
                <w:szCs w:val="18"/>
              </w:rPr>
              <w:t>Operator</w:t>
            </w:r>
          </w:p>
        </w:tc>
        <w:tc>
          <w:tcPr>
            <w:tcW w:w="2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tcPr>
          <w:p w14:paraId="426908CB" w14:textId="77777777" w:rsidR="001E4A3D" w:rsidRPr="00AF699F" w:rsidRDefault="001E4A3D" w:rsidP="001E4A3D">
            <w:pPr>
              <w:jc w:val="center"/>
              <w:rPr>
                <w:rFonts w:ascii="Times New Roman" w:hAnsi="Times New Roman"/>
                <w:b/>
                <w:sz w:val="18"/>
                <w:szCs w:val="18"/>
              </w:rPr>
            </w:pPr>
          </w:p>
        </w:tc>
        <w:tc>
          <w:tcPr>
            <w:tcW w:w="7285" w:type="dxa"/>
            <w:gridSpan w:val="2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52831E60" w14:textId="77777777" w:rsidR="001E4A3D" w:rsidRPr="00AF699F" w:rsidRDefault="001E4A3D" w:rsidP="001E4A3D">
            <w:pPr>
              <w:jc w:val="center"/>
              <w:rPr>
                <w:rFonts w:ascii="Times New Roman" w:hAnsi="Times New Roman"/>
                <w:b/>
                <w:sz w:val="18"/>
                <w:szCs w:val="18"/>
              </w:rPr>
            </w:pPr>
            <w:r w:rsidRPr="00AF699F">
              <w:rPr>
                <w:rFonts w:ascii="Times New Roman" w:hAnsi="Times New Roman"/>
                <w:b/>
                <w:sz w:val="18"/>
                <w:szCs w:val="18"/>
              </w:rPr>
              <w:t>Dimensi</w:t>
            </w:r>
          </w:p>
        </w:tc>
      </w:tr>
      <w:tr w:rsidR="001E4A3D" w:rsidRPr="00AF699F" w14:paraId="73928102" w14:textId="77777777" w:rsidTr="00293BC5">
        <w:trPr>
          <w:trHeight w:val="204"/>
        </w:trPr>
        <w:tc>
          <w:tcPr>
            <w:tcW w:w="3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768F1DD7" w14:textId="77777777" w:rsidR="001E4A3D" w:rsidRPr="00AF699F" w:rsidRDefault="001E4A3D" w:rsidP="001E4A3D">
            <w:pPr>
              <w:rPr>
                <w:rFonts w:ascii="Times New Roman" w:hAnsi="Times New Roman"/>
                <w:b/>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6B78B65E" w14:textId="77777777" w:rsidR="001E4A3D" w:rsidRPr="00AF699F" w:rsidRDefault="001E4A3D" w:rsidP="001E4A3D">
            <w:pPr>
              <w:rPr>
                <w:rFonts w:ascii="Times New Roman" w:hAnsi="Times New Roman"/>
                <w:b/>
                <w:sz w:val="18"/>
                <w:szCs w:val="18"/>
              </w:rPr>
            </w:pP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10F91855" w14:textId="77777777" w:rsidR="001E4A3D" w:rsidRPr="00AF699F" w:rsidRDefault="001E4A3D" w:rsidP="001E4A3D">
            <w:pPr>
              <w:jc w:val="center"/>
              <w:rPr>
                <w:rFonts w:ascii="Times New Roman" w:hAnsi="Times New Roman"/>
                <w:b/>
                <w:sz w:val="18"/>
                <w:szCs w:val="18"/>
              </w:rPr>
            </w:pPr>
            <w:r w:rsidRPr="00AF699F">
              <w:rPr>
                <w:rFonts w:ascii="Times New Roman" w:hAnsi="Times New Roman"/>
                <w:b/>
                <w:sz w:val="18"/>
                <w:szCs w:val="18"/>
              </w:rPr>
              <w:t>0</w:t>
            </w:r>
          </w:p>
        </w:tc>
        <w:tc>
          <w:tcPr>
            <w:tcW w:w="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3F2722CF" w14:textId="77777777" w:rsidR="001E4A3D" w:rsidRPr="00AF699F" w:rsidRDefault="001E4A3D" w:rsidP="001E4A3D">
            <w:pPr>
              <w:jc w:val="center"/>
              <w:rPr>
                <w:rFonts w:ascii="Times New Roman" w:hAnsi="Times New Roman"/>
                <w:b/>
                <w:sz w:val="18"/>
                <w:szCs w:val="18"/>
              </w:rPr>
            </w:pPr>
            <w:r w:rsidRPr="00AF699F">
              <w:rPr>
                <w:rFonts w:ascii="Times New Roman" w:hAnsi="Times New Roman"/>
                <w:b/>
                <w:sz w:val="18"/>
                <w:szCs w:val="18"/>
              </w:rPr>
              <w:t>1</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5B6F464D" w14:textId="77777777" w:rsidR="001E4A3D" w:rsidRPr="00AF699F" w:rsidRDefault="001E4A3D" w:rsidP="001E4A3D">
            <w:pPr>
              <w:jc w:val="center"/>
              <w:rPr>
                <w:rFonts w:ascii="Times New Roman" w:hAnsi="Times New Roman"/>
                <w:b/>
                <w:sz w:val="18"/>
                <w:szCs w:val="18"/>
              </w:rPr>
            </w:pPr>
            <w:r w:rsidRPr="00AF699F">
              <w:rPr>
                <w:rFonts w:ascii="Times New Roman" w:hAnsi="Times New Roman"/>
                <w:b/>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56E8CF6A" w14:textId="77777777" w:rsidR="001E4A3D" w:rsidRPr="00AF699F" w:rsidRDefault="001E4A3D" w:rsidP="001E4A3D">
            <w:pPr>
              <w:jc w:val="center"/>
              <w:rPr>
                <w:rFonts w:ascii="Times New Roman" w:hAnsi="Times New Roman"/>
                <w:b/>
                <w:sz w:val="18"/>
                <w:szCs w:val="18"/>
              </w:rPr>
            </w:pPr>
            <w:r w:rsidRPr="00AF699F">
              <w:rPr>
                <w:rFonts w:ascii="Times New Roman" w:hAnsi="Times New Roman"/>
                <w:b/>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3C69EE60" w14:textId="77777777" w:rsidR="001E4A3D" w:rsidRPr="00AF699F" w:rsidRDefault="001E4A3D" w:rsidP="001E4A3D">
            <w:pPr>
              <w:jc w:val="center"/>
              <w:rPr>
                <w:rFonts w:ascii="Times New Roman" w:hAnsi="Times New Roman"/>
                <w:b/>
                <w:sz w:val="18"/>
                <w:szCs w:val="18"/>
              </w:rPr>
            </w:pPr>
            <w:r w:rsidRPr="00AF699F">
              <w:rPr>
                <w:rFonts w:ascii="Times New Roman" w:hAnsi="Times New Roman"/>
                <w:b/>
                <w:sz w:val="18"/>
                <w:szCs w:val="18"/>
              </w:rPr>
              <w:t>4</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46EA9CAF" w14:textId="77777777" w:rsidR="001E4A3D" w:rsidRPr="00AF699F" w:rsidRDefault="001E4A3D" w:rsidP="001E4A3D">
            <w:pPr>
              <w:jc w:val="center"/>
              <w:rPr>
                <w:rFonts w:ascii="Times New Roman" w:hAnsi="Times New Roman"/>
                <w:b/>
                <w:sz w:val="18"/>
                <w:szCs w:val="18"/>
              </w:rPr>
            </w:pPr>
            <w:r w:rsidRPr="00AF699F">
              <w:rPr>
                <w:rFonts w:ascii="Times New Roman" w:hAnsi="Times New Roman"/>
                <w:b/>
                <w:sz w:val="18"/>
                <w:szCs w:val="18"/>
              </w:rPr>
              <w:t>5</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3189CE2D" w14:textId="77777777" w:rsidR="001E4A3D" w:rsidRPr="00AF699F" w:rsidRDefault="001E4A3D" w:rsidP="001E4A3D">
            <w:pPr>
              <w:jc w:val="center"/>
              <w:rPr>
                <w:rFonts w:ascii="Times New Roman" w:hAnsi="Times New Roman"/>
                <w:b/>
                <w:sz w:val="18"/>
                <w:szCs w:val="18"/>
              </w:rPr>
            </w:pPr>
            <w:r w:rsidRPr="00AF699F">
              <w:rPr>
                <w:rFonts w:ascii="Times New Roman" w:hAnsi="Times New Roman"/>
                <w:b/>
                <w:sz w:val="18"/>
                <w:szCs w:val="18"/>
              </w:rPr>
              <w:t>6</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0EB75DB5" w14:textId="77777777" w:rsidR="001E4A3D" w:rsidRPr="00AF699F" w:rsidRDefault="001E4A3D" w:rsidP="001E4A3D">
            <w:pPr>
              <w:jc w:val="center"/>
              <w:rPr>
                <w:rFonts w:ascii="Times New Roman" w:hAnsi="Times New Roman"/>
                <w:b/>
                <w:sz w:val="18"/>
                <w:szCs w:val="18"/>
              </w:rPr>
            </w:pPr>
            <w:r w:rsidRPr="00AF699F">
              <w:rPr>
                <w:rFonts w:ascii="Times New Roman" w:hAnsi="Times New Roman"/>
                <w:b/>
                <w:sz w:val="18"/>
                <w:szCs w:val="18"/>
              </w:rPr>
              <w:t>7</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2B929590" w14:textId="77777777" w:rsidR="001E4A3D" w:rsidRPr="00AF699F" w:rsidRDefault="001E4A3D" w:rsidP="001E4A3D">
            <w:pPr>
              <w:jc w:val="center"/>
              <w:rPr>
                <w:rFonts w:ascii="Times New Roman" w:hAnsi="Times New Roman"/>
                <w:b/>
                <w:sz w:val="18"/>
                <w:szCs w:val="18"/>
              </w:rPr>
            </w:pPr>
            <w:r w:rsidRPr="00AF699F">
              <w:rPr>
                <w:rFonts w:ascii="Times New Roman" w:hAnsi="Times New Roman"/>
                <w:b/>
                <w:sz w:val="18"/>
                <w:szCs w:val="18"/>
              </w:rPr>
              <w:t>8</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3180809E" w14:textId="77777777" w:rsidR="001E4A3D" w:rsidRPr="00AF699F" w:rsidRDefault="001E4A3D" w:rsidP="001E4A3D">
            <w:pPr>
              <w:jc w:val="center"/>
              <w:rPr>
                <w:rFonts w:ascii="Times New Roman" w:hAnsi="Times New Roman"/>
                <w:b/>
                <w:sz w:val="18"/>
                <w:szCs w:val="18"/>
              </w:rPr>
            </w:pPr>
            <w:r w:rsidRPr="00AF699F">
              <w:rPr>
                <w:rFonts w:ascii="Times New Roman" w:hAnsi="Times New Roman"/>
                <w:b/>
                <w:sz w:val="18"/>
                <w:szCs w:val="18"/>
              </w:rPr>
              <w:t>9</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29D2F5EE"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10</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1D317EB5"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11</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0ED6B807"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12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5E5EA8F3"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13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70846C42"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14</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233A1517"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15</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0647E99A"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16</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0FD96F0C"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17</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2385D862"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18</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60CAE3D8"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19</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6293B0CE"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20</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56F2B8C9"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21</w:t>
            </w: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38A7CAB7"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22</w:t>
            </w: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1818A434"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23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04600A94"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24</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73827F44"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25</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vAlign w:val="center"/>
            <w:hideMark/>
          </w:tcPr>
          <w:p w14:paraId="70595A0C"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26</w:t>
            </w: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hideMark/>
          </w:tcPr>
          <w:p w14:paraId="2EE0726D" w14:textId="77777777" w:rsidR="001E4A3D" w:rsidRPr="00AF699F" w:rsidRDefault="001E4A3D" w:rsidP="001E4A3D">
            <w:pPr>
              <w:ind w:left="-173" w:right="-155"/>
              <w:jc w:val="center"/>
              <w:rPr>
                <w:rFonts w:ascii="Times New Roman" w:hAnsi="Times New Roman"/>
                <w:b/>
                <w:sz w:val="18"/>
                <w:szCs w:val="18"/>
              </w:rPr>
            </w:pPr>
            <w:r w:rsidRPr="00AF699F">
              <w:rPr>
                <w:rFonts w:ascii="Times New Roman" w:hAnsi="Times New Roman"/>
                <w:b/>
                <w:sz w:val="18"/>
                <w:szCs w:val="18"/>
              </w:rPr>
              <w:t>27</w:t>
            </w:r>
          </w:p>
        </w:tc>
      </w:tr>
      <w:tr w:rsidR="001E4A3D" w:rsidRPr="00AF699F" w14:paraId="3B57DDC8" w14:textId="77777777" w:rsidTr="00293BC5">
        <w:trPr>
          <w:trHeight w:val="328"/>
        </w:trPr>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C1985" w14:textId="77777777" w:rsidR="001E4A3D" w:rsidRPr="00AF699F" w:rsidRDefault="001E4A3D" w:rsidP="001E4A3D">
            <w:pPr>
              <w:rPr>
                <w:rFonts w:ascii="Times New Roman" w:hAnsi="Times New Roman"/>
                <w:sz w:val="18"/>
                <w:szCs w:val="18"/>
              </w:rPr>
            </w:pPr>
            <w:r w:rsidRPr="00AF699F">
              <w:rPr>
                <w:rFonts w:ascii="Times New Roman" w:hAnsi="Times New Roman"/>
                <w:sz w:val="18"/>
                <w:szCs w:val="1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BDD75" w14:textId="77777777" w:rsidR="001E4A3D" w:rsidRPr="00AF699F" w:rsidRDefault="001E4A3D" w:rsidP="001E4A3D">
            <w:pPr>
              <w:ind w:right="-108"/>
              <w:rPr>
                <w:rFonts w:ascii="Times New Roman" w:hAnsi="Times New Roman"/>
                <w:sz w:val="18"/>
                <w:szCs w:val="18"/>
              </w:rPr>
            </w:pPr>
            <w:r w:rsidRPr="00AF699F">
              <w:rPr>
                <w:rFonts w:ascii="Times New Roman" w:hAnsi="Times New Roman"/>
                <w:sz w:val="18"/>
                <w:szCs w:val="18"/>
              </w:rPr>
              <w:t>Junaidi</w:t>
            </w: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0B98B0"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ED60D7"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A90E32"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9251D4"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5A1EAA"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5721C5"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4</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B75D62"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8631C6"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4</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30431B"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1</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8B5C44"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F877A"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DD26F1"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2BBA4D"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96F224"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42492"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1</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8BD88C"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4</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FF2EBB"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B0746F"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6F7826"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141FD"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2D6E3D"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1</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EAE038"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A897D0"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1</w:t>
            </w: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D4EDBD"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B14A12"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736949"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AD9B3"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9EB378"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4</w:t>
            </w:r>
          </w:p>
        </w:tc>
      </w:tr>
      <w:tr w:rsidR="001E4A3D" w:rsidRPr="00AF699F" w14:paraId="70C96A66" w14:textId="77777777" w:rsidTr="00293BC5">
        <w:trPr>
          <w:trHeight w:val="328"/>
        </w:trPr>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41DAB" w14:textId="77777777" w:rsidR="001E4A3D" w:rsidRPr="00AF699F" w:rsidRDefault="001E4A3D" w:rsidP="001E4A3D">
            <w:pPr>
              <w:rPr>
                <w:rFonts w:ascii="Times New Roman" w:hAnsi="Times New Roman"/>
                <w:sz w:val="18"/>
                <w:szCs w:val="18"/>
              </w:rPr>
            </w:pPr>
            <w:r w:rsidRPr="00AF699F">
              <w:rPr>
                <w:rFonts w:ascii="Times New Roman" w:hAnsi="Times New Roman"/>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3050F" w14:textId="77777777" w:rsidR="001E4A3D" w:rsidRPr="00AF699F" w:rsidRDefault="001E4A3D" w:rsidP="001E4A3D">
            <w:pPr>
              <w:ind w:right="-108"/>
              <w:rPr>
                <w:rFonts w:ascii="Times New Roman" w:hAnsi="Times New Roman"/>
                <w:sz w:val="18"/>
                <w:szCs w:val="18"/>
              </w:rPr>
            </w:pPr>
            <w:r w:rsidRPr="00AF699F">
              <w:rPr>
                <w:rFonts w:ascii="Times New Roman" w:hAnsi="Times New Roman"/>
                <w:sz w:val="18"/>
                <w:szCs w:val="18"/>
              </w:rPr>
              <w:t>Irfan Yasir</w:t>
            </w: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5E56B"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2</w:t>
            </w:r>
          </w:p>
        </w:tc>
        <w:tc>
          <w:tcPr>
            <w:tcW w:w="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6F12F7"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74014"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241DD"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C5AC34"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4</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6C168A"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4</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98932"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010D92"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4</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725BAE"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33DA2E"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460ADA"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1B157F"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14B434"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20D87"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4</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DDB755"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CEEFB4"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CE8C3B"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E683FC"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6223A5"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FE188B"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00530B"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7E9FB8"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1</w:t>
            </w: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21DB4"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2</w:t>
            </w: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A3D48"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0DEA84"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EAC85C"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4</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53563"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3</w:t>
            </w: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ADC0C7"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3</w:t>
            </w:r>
          </w:p>
        </w:tc>
      </w:tr>
      <w:tr w:rsidR="001E4A3D" w:rsidRPr="00AF699F" w14:paraId="0226E6C4" w14:textId="77777777" w:rsidTr="00293BC5">
        <w:trPr>
          <w:trHeight w:val="328"/>
        </w:trPr>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03ACFC" w14:textId="77777777" w:rsidR="001E4A3D" w:rsidRPr="00AF699F" w:rsidRDefault="001E4A3D" w:rsidP="001E4A3D">
            <w:pPr>
              <w:rPr>
                <w:rFonts w:ascii="Times New Roman" w:hAnsi="Times New Roman"/>
                <w:sz w:val="18"/>
                <w:szCs w:val="18"/>
              </w:rPr>
            </w:pPr>
            <w:r w:rsidRPr="00AF699F">
              <w:rPr>
                <w:rFonts w:ascii="Times New Roman" w:hAnsi="Times New Roman"/>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028F8" w14:textId="77777777" w:rsidR="001E4A3D" w:rsidRPr="00AF699F" w:rsidRDefault="001E4A3D" w:rsidP="001E4A3D">
            <w:pPr>
              <w:ind w:right="-108"/>
              <w:rPr>
                <w:rFonts w:ascii="Times New Roman" w:hAnsi="Times New Roman"/>
                <w:sz w:val="18"/>
                <w:szCs w:val="18"/>
              </w:rPr>
            </w:pPr>
            <w:r w:rsidRPr="00AF699F">
              <w:rPr>
                <w:rFonts w:ascii="Times New Roman" w:hAnsi="Times New Roman"/>
                <w:sz w:val="18"/>
                <w:szCs w:val="18"/>
              </w:rPr>
              <w:t>Samsul Ibram</w:t>
            </w: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0A1D0"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C7BD0"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68678"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1945E"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5ADD7"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B0D31"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4</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5BC7D"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CB6EB"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20EFF"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4</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5F3E6"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A9F4A"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1</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DA08A"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4B2FC"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35A1E"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51261"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1</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EF924"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8B51E"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90DFA"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9EDA3"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E5A70"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4</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03476"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1</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4810"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8CAB"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74387"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A66FDA"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1DE7EB"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70787"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4</w:t>
            </w: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881C3"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4</w:t>
            </w:r>
          </w:p>
        </w:tc>
      </w:tr>
      <w:tr w:rsidR="001E4A3D" w:rsidRPr="00AF699F" w14:paraId="02F69D0F" w14:textId="77777777" w:rsidTr="00293BC5">
        <w:trPr>
          <w:trHeight w:val="328"/>
        </w:trPr>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FA746" w14:textId="77777777" w:rsidR="001E4A3D" w:rsidRPr="00AF699F" w:rsidRDefault="001E4A3D" w:rsidP="001E4A3D">
            <w:pPr>
              <w:rPr>
                <w:rFonts w:ascii="Times New Roman" w:hAnsi="Times New Roman"/>
                <w:sz w:val="18"/>
                <w:szCs w:val="18"/>
              </w:rPr>
            </w:pPr>
            <w:r w:rsidRPr="00AF699F">
              <w:rPr>
                <w:rFonts w:ascii="Times New Roman" w:hAnsi="Times New Roman"/>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70F981" w14:textId="77777777" w:rsidR="001E4A3D" w:rsidRPr="00AF699F" w:rsidRDefault="001E4A3D" w:rsidP="001E4A3D">
            <w:pPr>
              <w:ind w:right="-108"/>
              <w:rPr>
                <w:rFonts w:ascii="Times New Roman" w:hAnsi="Times New Roman"/>
                <w:sz w:val="18"/>
                <w:szCs w:val="18"/>
              </w:rPr>
            </w:pPr>
            <w:r w:rsidRPr="00AF699F">
              <w:rPr>
                <w:rFonts w:ascii="Times New Roman" w:hAnsi="Times New Roman"/>
                <w:sz w:val="18"/>
                <w:szCs w:val="18"/>
              </w:rPr>
              <w:t>Mawardi</w:t>
            </w:r>
          </w:p>
        </w:tc>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20A8DF"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FB5924"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9783BC"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A58BFA"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F7D701"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1</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000B79"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4</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C4C6B9"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086FA9"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4</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B09909"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EBC4AA"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E471CA"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E4FE3"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7B9AE6"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F21E88"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8A0AFE"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1</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D485F9"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450D1"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3D0D9C"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3FEF8B"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5611E"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FB8987"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1</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D7BA69"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173B17"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42BF63"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B53799"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3</w:t>
            </w:r>
          </w:p>
        </w:tc>
        <w:tc>
          <w:tcPr>
            <w:tcW w:w="2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229B02" w14:textId="77777777" w:rsidR="001E4A3D" w:rsidRPr="00AF699F" w:rsidRDefault="001E4A3D" w:rsidP="001E4A3D">
            <w:pPr>
              <w:jc w:val="center"/>
              <w:rPr>
                <w:rFonts w:ascii="Times New Roman" w:hAnsi="Times New Roman"/>
                <w:sz w:val="18"/>
                <w:szCs w:val="18"/>
              </w:rPr>
            </w:pPr>
            <w:r w:rsidRPr="00AF699F">
              <w:rPr>
                <w:rFonts w:ascii="Times New Roman" w:hAnsi="Times New Roman"/>
                <w:sz w:val="18"/>
                <w:szCs w:val="18"/>
              </w:rPr>
              <w:t>3</w:t>
            </w:r>
          </w:p>
        </w:tc>
        <w:tc>
          <w:tcPr>
            <w:tcW w:w="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A17EEE"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2</w:t>
            </w:r>
          </w:p>
        </w:tc>
        <w:tc>
          <w:tcPr>
            <w:tcW w:w="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8F5D2E" w14:textId="77777777" w:rsidR="001E4A3D" w:rsidRPr="00AF699F" w:rsidRDefault="001E4A3D" w:rsidP="001E4A3D">
            <w:pPr>
              <w:ind w:left="-176" w:right="-193"/>
              <w:jc w:val="center"/>
              <w:rPr>
                <w:rFonts w:ascii="Times New Roman" w:hAnsi="Times New Roman"/>
                <w:sz w:val="18"/>
                <w:szCs w:val="18"/>
              </w:rPr>
            </w:pPr>
            <w:r w:rsidRPr="00AF699F">
              <w:rPr>
                <w:rFonts w:ascii="Times New Roman" w:hAnsi="Times New Roman"/>
                <w:sz w:val="18"/>
                <w:szCs w:val="18"/>
              </w:rPr>
              <w:t>3</w:t>
            </w:r>
          </w:p>
        </w:tc>
      </w:tr>
    </w:tbl>
    <w:p w14:paraId="49F3F8C7" w14:textId="77777777" w:rsidR="001E4A3D" w:rsidRPr="0067008E" w:rsidRDefault="001E4A3D" w:rsidP="001E4A3D">
      <w:pPr>
        <w:tabs>
          <w:tab w:val="left" w:pos="709"/>
        </w:tabs>
        <w:autoSpaceDE w:val="0"/>
        <w:autoSpaceDN w:val="0"/>
        <w:adjustRightInd w:val="0"/>
        <w:spacing w:before="1" w:line="360" w:lineRule="auto"/>
        <w:jc w:val="both"/>
        <w:rPr>
          <w:b/>
          <w:sz w:val="24"/>
          <w:szCs w:val="24"/>
          <w:lang w:val="id-ID"/>
        </w:rPr>
      </w:pPr>
      <w:r w:rsidRPr="00AF699F">
        <w:rPr>
          <w:b/>
          <w:sz w:val="24"/>
          <w:szCs w:val="24"/>
          <w:lang w:val="id-ID"/>
        </w:rPr>
        <w:t>Sumber : Data Pengolahan Primer 2020</w:t>
      </w:r>
    </w:p>
    <w:p w14:paraId="2F9BCA34" w14:textId="77777777" w:rsidR="001E4A3D" w:rsidRDefault="001E4A3D">
      <w:pPr>
        <w:spacing w:before="2" w:line="240" w:lineRule="exact"/>
        <w:ind w:left="840" w:right="172"/>
        <w:rPr>
          <w:sz w:val="22"/>
          <w:szCs w:val="22"/>
        </w:rPr>
      </w:pPr>
    </w:p>
    <w:p w14:paraId="06A90A8E" w14:textId="77777777" w:rsidR="001E4A3D" w:rsidRPr="009A0BC5" w:rsidRDefault="001E4A3D" w:rsidP="001E4A3D">
      <w:pPr>
        <w:tabs>
          <w:tab w:val="left" w:pos="709"/>
        </w:tabs>
        <w:autoSpaceDE w:val="0"/>
        <w:autoSpaceDN w:val="0"/>
        <w:adjustRightInd w:val="0"/>
        <w:spacing w:before="1"/>
        <w:jc w:val="both"/>
        <w:rPr>
          <w:bCs/>
          <w:sz w:val="24"/>
          <w:szCs w:val="24"/>
          <w:lang w:val="id-ID"/>
        </w:rPr>
      </w:pPr>
      <w:r>
        <w:rPr>
          <w:bCs/>
          <w:sz w:val="24"/>
          <w:szCs w:val="24"/>
          <w:lang w:val="id-ID"/>
        </w:rPr>
        <w:t xml:space="preserve">2.1.2 </w:t>
      </w:r>
      <w:r>
        <w:rPr>
          <w:bCs/>
          <w:sz w:val="24"/>
          <w:szCs w:val="24"/>
          <w:lang w:val="id-ID"/>
        </w:rPr>
        <w:tab/>
        <w:t>Data Fisik Operator Pengangkutan Pupuk kedalam Truk</w:t>
      </w:r>
    </w:p>
    <w:p w14:paraId="1E069F03" w14:textId="77777777" w:rsidR="001E4A3D" w:rsidRDefault="001E4A3D" w:rsidP="001E4A3D">
      <w:pPr>
        <w:tabs>
          <w:tab w:val="left" w:pos="709"/>
        </w:tabs>
        <w:autoSpaceDE w:val="0"/>
        <w:autoSpaceDN w:val="0"/>
        <w:adjustRightInd w:val="0"/>
        <w:spacing w:before="1"/>
        <w:jc w:val="both"/>
        <w:rPr>
          <w:bCs/>
          <w:sz w:val="24"/>
          <w:szCs w:val="24"/>
        </w:rPr>
      </w:pPr>
      <w:r>
        <w:rPr>
          <w:bCs/>
          <w:sz w:val="24"/>
          <w:szCs w:val="24"/>
        </w:rPr>
        <w:tab/>
      </w:r>
      <w:r w:rsidRPr="00BF7562">
        <w:rPr>
          <w:bCs/>
          <w:sz w:val="24"/>
          <w:szCs w:val="24"/>
        </w:rPr>
        <w:t xml:space="preserve">Proses pengankutan pupuk dilakukan secara berulang-ulang, untuk 1 truk proses pengankutan berkisaran </w:t>
      </w:r>
      <w:r>
        <w:rPr>
          <w:bCs/>
          <w:sz w:val="24"/>
          <w:szCs w:val="24"/>
          <w:lang w:val="id-ID"/>
        </w:rPr>
        <w:t>6</w:t>
      </w:r>
      <w:r w:rsidRPr="00BF7562">
        <w:rPr>
          <w:bCs/>
          <w:sz w:val="24"/>
          <w:szCs w:val="24"/>
        </w:rPr>
        <w:t xml:space="preserve">0 menit. Sampel data </w:t>
      </w:r>
      <w:r>
        <w:rPr>
          <w:bCs/>
          <w:sz w:val="24"/>
          <w:szCs w:val="24"/>
          <w:lang w:val="id-ID"/>
        </w:rPr>
        <w:t>operator</w:t>
      </w:r>
      <w:r w:rsidRPr="00BF7562">
        <w:rPr>
          <w:bCs/>
          <w:sz w:val="24"/>
          <w:szCs w:val="24"/>
        </w:rPr>
        <w:t xml:space="preserve"> fisik yang diambil adalah </w:t>
      </w:r>
      <w:r>
        <w:rPr>
          <w:bCs/>
          <w:sz w:val="24"/>
          <w:szCs w:val="24"/>
          <w:lang w:val="id-ID"/>
        </w:rPr>
        <w:t>4</w:t>
      </w:r>
      <w:r w:rsidRPr="00BF7562">
        <w:rPr>
          <w:bCs/>
          <w:sz w:val="24"/>
          <w:szCs w:val="24"/>
        </w:rPr>
        <w:t xml:space="preserve"> orang, data-data yang diambil berupa (Berat Badan, Tinggi Badan dan Umur Para </w:t>
      </w:r>
      <w:r>
        <w:rPr>
          <w:bCs/>
          <w:sz w:val="24"/>
          <w:szCs w:val="24"/>
          <w:lang w:val="id-ID"/>
        </w:rPr>
        <w:t>Operator</w:t>
      </w:r>
      <w:r w:rsidRPr="00BF7562">
        <w:rPr>
          <w:bCs/>
          <w:sz w:val="24"/>
          <w:szCs w:val="24"/>
        </w:rPr>
        <w:t>).</w:t>
      </w:r>
    </w:p>
    <w:p w14:paraId="7F0EFD1E" w14:textId="77777777" w:rsidR="001E4A3D" w:rsidRPr="001E4A3D" w:rsidRDefault="001E4A3D" w:rsidP="001E4A3D">
      <w:pPr>
        <w:tabs>
          <w:tab w:val="left" w:pos="709"/>
        </w:tabs>
        <w:autoSpaceDE w:val="0"/>
        <w:autoSpaceDN w:val="0"/>
        <w:adjustRightInd w:val="0"/>
        <w:spacing w:line="360" w:lineRule="auto"/>
        <w:rPr>
          <w:b/>
          <w:sz w:val="22"/>
          <w:szCs w:val="22"/>
          <w:lang w:val="id-ID"/>
        </w:rPr>
      </w:pPr>
      <w:r w:rsidRPr="001E4A3D">
        <w:rPr>
          <w:b/>
          <w:sz w:val="22"/>
          <w:szCs w:val="22"/>
          <w:lang w:val="id-ID"/>
        </w:rPr>
        <w:lastRenderedPageBreak/>
        <w:t xml:space="preserve">Tabel 4.2 </w:t>
      </w:r>
      <w:r w:rsidRPr="001E4A3D">
        <w:rPr>
          <w:bCs/>
          <w:sz w:val="22"/>
          <w:szCs w:val="22"/>
          <w:lang w:val="id-ID"/>
        </w:rPr>
        <w:t>Data Fisik Operator Pengangkutan Pupuk kedalam Truk</w:t>
      </w:r>
    </w:p>
    <w:tbl>
      <w:tblPr>
        <w:tblStyle w:val="TableGrid"/>
        <w:tblW w:w="61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
        <w:gridCol w:w="1803"/>
        <w:gridCol w:w="1355"/>
        <w:gridCol w:w="1264"/>
        <w:gridCol w:w="1153"/>
      </w:tblGrid>
      <w:tr w:rsidR="001E4A3D" w:rsidRPr="001E4A3D" w14:paraId="37BF7C82" w14:textId="77777777" w:rsidTr="00293BC5">
        <w:tc>
          <w:tcPr>
            <w:tcW w:w="611" w:type="dxa"/>
            <w:tcBorders>
              <w:top w:val="single" w:sz="4" w:space="0" w:color="000000" w:themeColor="text1"/>
              <w:bottom w:val="single" w:sz="4" w:space="0" w:color="000000" w:themeColor="text1"/>
            </w:tcBorders>
            <w:shd w:val="clear" w:color="auto" w:fill="B6DDE8" w:themeFill="accent5" w:themeFillTint="66"/>
          </w:tcPr>
          <w:p w14:paraId="7D116F97"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No.</w:t>
            </w:r>
          </w:p>
        </w:tc>
        <w:tc>
          <w:tcPr>
            <w:tcW w:w="1803" w:type="dxa"/>
            <w:tcBorders>
              <w:top w:val="single" w:sz="4" w:space="0" w:color="000000" w:themeColor="text1"/>
              <w:bottom w:val="single" w:sz="4" w:space="0" w:color="000000" w:themeColor="text1"/>
            </w:tcBorders>
            <w:shd w:val="clear" w:color="auto" w:fill="B6DDE8" w:themeFill="accent5" w:themeFillTint="66"/>
          </w:tcPr>
          <w:p w14:paraId="20F2F243" w14:textId="77777777" w:rsidR="001E4A3D" w:rsidRPr="001E4A3D" w:rsidRDefault="001E4A3D" w:rsidP="00293BC5">
            <w:pPr>
              <w:ind w:right="40"/>
              <w:rPr>
                <w:rFonts w:ascii="Times New Roman" w:eastAsia="Arial" w:hAnsi="Times New Roman"/>
                <w:bCs/>
              </w:rPr>
            </w:pPr>
            <w:r w:rsidRPr="001E4A3D">
              <w:rPr>
                <w:rFonts w:ascii="Times New Roman" w:eastAsia="Arial" w:hAnsi="Times New Roman"/>
                <w:bCs/>
              </w:rPr>
              <w:t>Operator</w:t>
            </w:r>
          </w:p>
        </w:tc>
        <w:tc>
          <w:tcPr>
            <w:tcW w:w="1355" w:type="dxa"/>
            <w:tcBorders>
              <w:top w:val="single" w:sz="4" w:space="0" w:color="000000" w:themeColor="text1"/>
              <w:bottom w:val="single" w:sz="4" w:space="0" w:color="000000" w:themeColor="text1"/>
            </w:tcBorders>
            <w:shd w:val="clear" w:color="auto" w:fill="B6DDE8" w:themeFill="accent5" w:themeFillTint="66"/>
          </w:tcPr>
          <w:p w14:paraId="2344B84D"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Berat Badan (kg)</w:t>
            </w:r>
          </w:p>
        </w:tc>
        <w:tc>
          <w:tcPr>
            <w:tcW w:w="1264" w:type="dxa"/>
            <w:tcBorders>
              <w:top w:val="single" w:sz="4" w:space="0" w:color="000000" w:themeColor="text1"/>
              <w:bottom w:val="single" w:sz="4" w:space="0" w:color="000000" w:themeColor="text1"/>
            </w:tcBorders>
            <w:shd w:val="clear" w:color="auto" w:fill="B6DDE8" w:themeFill="accent5" w:themeFillTint="66"/>
          </w:tcPr>
          <w:p w14:paraId="1E5F3226"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Tinggi</w:t>
            </w:r>
          </w:p>
          <w:p w14:paraId="45139CEB"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Badan</w:t>
            </w:r>
          </w:p>
        </w:tc>
        <w:tc>
          <w:tcPr>
            <w:tcW w:w="1153" w:type="dxa"/>
            <w:tcBorders>
              <w:top w:val="single" w:sz="4" w:space="0" w:color="000000" w:themeColor="text1"/>
              <w:bottom w:val="single" w:sz="4" w:space="0" w:color="000000" w:themeColor="text1"/>
            </w:tcBorders>
            <w:shd w:val="clear" w:color="auto" w:fill="B6DDE8" w:themeFill="accent5" w:themeFillTint="66"/>
          </w:tcPr>
          <w:p w14:paraId="1C77B74B"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Umur</w:t>
            </w:r>
          </w:p>
        </w:tc>
      </w:tr>
      <w:tr w:rsidR="001E4A3D" w:rsidRPr="001E4A3D" w14:paraId="3A4FFFE9" w14:textId="77777777" w:rsidTr="00293BC5">
        <w:tc>
          <w:tcPr>
            <w:tcW w:w="611" w:type="dxa"/>
            <w:tcBorders>
              <w:top w:val="single" w:sz="4" w:space="0" w:color="000000" w:themeColor="text1"/>
            </w:tcBorders>
          </w:tcPr>
          <w:p w14:paraId="48184CE9"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1.</w:t>
            </w:r>
          </w:p>
        </w:tc>
        <w:tc>
          <w:tcPr>
            <w:tcW w:w="1803" w:type="dxa"/>
            <w:tcBorders>
              <w:top w:val="single" w:sz="4" w:space="0" w:color="000000" w:themeColor="text1"/>
            </w:tcBorders>
          </w:tcPr>
          <w:p w14:paraId="674B5DA2" w14:textId="77777777" w:rsidR="001E4A3D" w:rsidRPr="001E4A3D" w:rsidRDefault="001E4A3D" w:rsidP="00293BC5">
            <w:pPr>
              <w:ind w:right="40"/>
              <w:rPr>
                <w:rFonts w:ascii="Times New Roman" w:eastAsia="Arial" w:hAnsi="Times New Roman"/>
                <w:bCs/>
              </w:rPr>
            </w:pPr>
            <w:r w:rsidRPr="001E4A3D">
              <w:rPr>
                <w:rFonts w:ascii="Times New Roman" w:eastAsia="Arial" w:hAnsi="Times New Roman"/>
                <w:bCs/>
              </w:rPr>
              <w:t>Junaidi</w:t>
            </w:r>
          </w:p>
        </w:tc>
        <w:tc>
          <w:tcPr>
            <w:tcW w:w="1355" w:type="dxa"/>
            <w:tcBorders>
              <w:top w:val="single" w:sz="4" w:space="0" w:color="000000" w:themeColor="text1"/>
            </w:tcBorders>
          </w:tcPr>
          <w:p w14:paraId="51540BA2"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65</w:t>
            </w:r>
          </w:p>
        </w:tc>
        <w:tc>
          <w:tcPr>
            <w:tcW w:w="1264" w:type="dxa"/>
            <w:tcBorders>
              <w:top w:val="single" w:sz="4" w:space="0" w:color="000000" w:themeColor="text1"/>
            </w:tcBorders>
          </w:tcPr>
          <w:p w14:paraId="204F2264"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159</w:t>
            </w:r>
          </w:p>
        </w:tc>
        <w:tc>
          <w:tcPr>
            <w:tcW w:w="1153" w:type="dxa"/>
            <w:tcBorders>
              <w:top w:val="single" w:sz="4" w:space="0" w:color="000000" w:themeColor="text1"/>
            </w:tcBorders>
          </w:tcPr>
          <w:p w14:paraId="16E71652"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34</w:t>
            </w:r>
          </w:p>
        </w:tc>
      </w:tr>
      <w:tr w:rsidR="001E4A3D" w:rsidRPr="001E4A3D" w14:paraId="63245B76" w14:textId="77777777" w:rsidTr="00293BC5">
        <w:tc>
          <w:tcPr>
            <w:tcW w:w="611" w:type="dxa"/>
          </w:tcPr>
          <w:p w14:paraId="2A19695C"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2.</w:t>
            </w:r>
          </w:p>
        </w:tc>
        <w:tc>
          <w:tcPr>
            <w:tcW w:w="1803" w:type="dxa"/>
          </w:tcPr>
          <w:p w14:paraId="2BEBAE7D" w14:textId="77777777" w:rsidR="001E4A3D" w:rsidRPr="001E4A3D" w:rsidRDefault="001E4A3D" w:rsidP="00293BC5">
            <w:pPr>
              <w:ind w:right="40"/>
              <w:rPr>
                <w:rFonts w:ascii="Times New Roman" w:eastAsia="Arial" w:hAnsi="Times New Roman"/>
                <w:bCs/>
              </w:rPr>
            </w:pPr>
            <w:r w:rsidRPr="001E4A3D">
              <w:rPr>
                <w:rFonts w:ascii="Times New Roman" w:eastAsia="Arial" w:hAnsi="Times New Roman"/>
                <w:bCs/>
              </w:rPr>
              <w:t>Irfan Yasir</w:t>
            </w:r>
          </w:p>
        </w:tc>
        <w:tc>
          <w:tcPr>
            <w:tcW w:w="1355" w:type="dxa"/>
          </w:tcPr>
          <w:p w14:paraId="0B91B081"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62</w:t>
            </w:r>
          </w:p>
        </w:tc>
        <w:tc>
          <w:tcPr>
            <w:tcW w:w="1264" w:type="dxa"/>
          </w:tcPr>
          <w:p w14:paraId="6F2CF617"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160</w:t>
            </w:r>
          </w:p>
        </w:tc>
        <w:tc>
          <w:tcPr>
            <w:tcW w:w="1153" w:type="dxa"/>
          </w:tcPr>
          <w:p w14:paraId="2AE9B729"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44</w:t>
            </w:r>
          </w:p>
        </w:tc>
      </w:tr>
      <w:tr w:rsidR="001E4A3D" w:rsidRPr="001E4A3D" w14:paraId="4F386D5B" w14:textId="77777777" w:rsidTr="00293BC5">
        <w:tc>
          <w:tcPr>
            <w:tcW w:w="611" w:type="dxa"/>
          </w:tcPr>
          <w:p w14:paraId="04D5A738"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3.</w:t>
            </w:r>
          </w:p>
        </w:tc>
        <w:tc>
          <w:tcPr>
            <w:tcW w:w="1803" w:type="dxa"/>
          </w:tcPr>
          <w:p w14:paraId="137CD1A9" w14:textId="77777777" w:rsidR="001E4A3D" w:rsidRPr="001E4A3D" w:rsidRDefault="001E4A3D" w:rsidP="00293BC5">
            <w:pPr>
              <w:ind w:right="40"/>
              <w:rPr>
                <w:rFonts w:ascii="Times New Roman" w:eastAsia="Arial" w:hAnsi="Times New Roman"/>
                <w:bCs/>
              </w:rPr>
            </w:pPr>
            <w:r w:rsidRPr="001E4A3D">
              <w:rPr>
                <w:rFonts w:ascii="Times New Roman" w:eastAsia="Arial" w:hAnsi="Times New Roman"/>
                <w:bCs/>
              </w:rPr>
              <w:t>Samsul Ibram</w:t>
            </w:r>
          </w:p>
        </w:tc>
        <w:tc>
          <w:tcPr>
            <w:tcW w:w="1355" w:type="dxa"/>
          </w:tcPr>
          <w:p w14:paraId="3683EA5B"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64</w:t>
            </w:r>
          </w:p>
        </w:tc>
        <w:tc>
          <w:tcPr>
            <w:tcW w:w="1264" w:type="dxa"/>
          </w:tcPr>
          <w:p w14:paraId="7DC2741B"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158</w:t>
            </w:r>
          </w:p>
        </w:tc>
        <w:tc>
          <w:tcPr>
            <w:tcW w:w="1153" w:type="dxa"/>
          </w:tcPr>
          <w:p w14:paraId="27ED21DA"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56</w:t>
            </w:r>
          </w:p>
        </w:tc>
      </w:tr>
      <w:tr w:rsidR="001E4A3D" w:rsidRPr="001E4A3D" w14:paraId="5A4CE07F" w14:textId="77777777" w:rsidTr="00293BC5">
        <w:tc>
          <w:tcPr>
            <w:tcW w:w="611" w:type="dxa"/>
          </w:tcPr>
          <w:p w14:paraId="42C808A3"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4.</w:t>
            </w:r>
          </w:p>
        </w:tc>
        <w:tc>
          <w:tcPr>
            <w:tcW w:w="1803" w:type="dxa"/>
          </w:tcPr>
          <w:p w14:paraId="0F00211F" w14:textId="77777777" w:rsidR="001E4A3D" w:rsidRPr="001E4A3D" w:rsidRDefault="001E4A3D" w:rsidP="00293BC5">
            <w:pPr>
              <w:ind w:right="40"/>
              <w:rPr>
                <w:rFonts w:ascii="Times New Roman" w:eastAsia="Arial" w:hAnsi="Times New Roman"/>
                <w:bCs/>
              </w:rPr>
            </w:pPr>
            <w:r w:rsidRPr="001E4A3D">
              <w:rPr>
                <w:b/>
                <w:noProof/>
              </w:rPr>
              <mc:AlternateContent>
                <mc:Choice Requires="wps">
                  <w:drawing>
                    <wp:anchor distT="0" distB="0" distL="114300" distR="114300" simplePos="0" relativeHeight="251661312" behindDoc="0" locked="0" layoutInCell="1" allowOverlap="1" wp14:anchorId="1B16CE90" wp14:editId="54FF1AF1">
                      <wp:simplePos x="0" y="0"/>
                      <wp:positionH relativeFrom="column">
                        <wp:posOffset>-497568</wp:posOffset>
                      </wp:positionH>
                      <wp:positionV relativeFrom="paragraph">
                        <wp:posOffset>138577</wp:posOffset>
                      </wp:positionV>
                      <wp:extent cx="2314575" cy="3238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314575" cy="323850"/>
                              </a:xfrm>
                              <a:prstGeom prst="rect">
                                <a:avLst/>
                              </a:prstGeom>
                              <a:noFill/>
                              <a:ln w="6350">
                                <a:noFill/>
                              </a:ln>
                            </wps:spPr>
                            <wps:txbx>
                              <w:txbxContent>
                                <w:p w14:paraId="3ED65708" w14:textId="77777777" w:rsidR="00283AE9" w:rsidRPr="001E4A3D" w:rsidRDefault="00283AE9" w:rsidP="001E4A3D">
                                  <w:pPr>
                                    <w:spacing w:line="360" w:lineRule="auto"/>
                                    <w:rPr>
                                      <w:b/>
                                      <w:sz w:val="22"/>
                                      <w:szCs w:val="22"/>
                                      <w:lang w:val="id-ID"/>
                                    </w:rPr>
                                  </w:pPr>
                                  <w:r w:rsidRPr="001E4A3D">
                                    <w:rPr>
                                      <w:b/>
                                      <w:sz w:val="22"/>
                                      <w:szCs w:val="22"/>
                                      <w:lang w:val="id-ID"/>
                                    </w:rPr>
                                    <w:t>Sumber : Hasil Pengamatan</w:t>
                                  </w:r>
                                </w:p>
                                <w:p w14:paraId="3FD5AF8A" w14:textId="77777777" w:rsidR="00283AE9" w:rsidRDefault="00283AE9" w:rsidP="001E4A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8E2CF5" id="_x0000_t202" coordsize="21600,21600" o:spt="202" path="m,l,21600r21600,l21600,xe">
                      <v:stroke joinstyle="miter"/>
                      <v:path gradientshapeok="t" o:connecttype="rect"/>
                    </v:shapetype>
                    <v:shape id="Text Box 27" o:spid="_x0000_s1026" type="#_x0000_t202" style="position:absolute;margin-left:-39.2pt;margin-top:10.9pt;width:182.25pt;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" filled="f" stroked="f" strokeweight=".5pt">
                      <v:textbox>
                        <w:txbxContent>
                          <w:p w:rsidR="00283AE9" w:rsidRPr="001E4A3D" w:rsidRDefault="00283AE9" w:rsidP="001E4A3D">
                            <w:pPr>
                              <w:spacing w:line="360" w:lineRule="auto"/>
                              <w:rPr>
                                <w:b/>
                                <w:sz w:val="22"/>
                                <w:szCs w:val="22"/>
                                <w:lang w:val="id-ID"/>
                              </w:rPr>
                            </w:pPr>
                            <w:r w:rsidRPr="001E4A3D">
                              <w:rPr>
                                <w:b/>
                                <w:sz w:val="22"/>
                                <w:szCs w:val="22"/>
                                <w:lang w:val="id-ID"/>
                              </w:rPr>
                              <w:t>Sumber : Hasil Pengamatan</w:t>
                            </w:r>
                          </w:p>
                          <w:p w:rsidR="00283AE9" w:rsidRDefault="00283AE9" w:rsidP="001E4A3D"/>
                        </w:txbxContent>
                      </v:textbox>
                    </v:shape>
                  </w:pict>
                </mc:Fallback>
              </mc:AlternateContent>
            </w:r>
            <w:r w:rsidRPr="001E4A3D">
              <w:rPr>
                <w:rFonts w:ascii="Times New Roman" w:eastAsia="Arial" w:hAnsi="Times New Roman"/>
                <w:bCs/>
              </w:rPr>
              <w:t>Mawardi</w:t>
            </w:r>
          </w:p>
        </w:tc>
        <w:tc>
          <w:tcPr>
            <w:tcW w:w="1355" w:type="dxa"/>
          </w:tcPr>
          <w:p w14:paraId="130355D1"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70</w:t>
            </w:r>
          </w:p>
        </w:tc>
        <w:tc>
          <w:tcPr>
            <w:tcW w:w="1264" w:type="dxa"/>
          </w:tcPr>
          <w:p w14:paraId="01FFE535"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162</w:t>
            </w:r>
          </w:p>
        </w:tc>
        <w:tc>
          <w:tcPr>
            <w:tcW w:w="1153" w:type="dxa"/>
          </w:tcPr>
          <w:p w14:paraId="5108D129" w14:textId="77777777" w:rsidR="001E4A3D" w:rsidRPr="001E4A3D" w:rsidRDefault="001E4A3D" w:rsidP="00293BC5">
            <w:pPr>
              <w:ind w:right="40"/>
              <w:jc w:val="center"/>
              <w:rPr>
                <w:rFonts w:ascii="Times New Roman" w:eastAsia="Arial" w:hAnsi="Times New Roman"/>
                <w:bCs/>
              </w:rPr>
            </w:pPr>
            <w:r w:rsidRPr="001E4A3D">
              <w:rPr>
                <w:rFonts w:ascii="Times New Roman" w:eastAsia="Arial" w:hAnsi="Times New Roman"/>
                <w:bCs/>
              </w:rPr>
              <w:t>40</w:t>
            </w:r>
          </w:p>
        </w:tc>
      </w:tr>
    </w:tbl>
    <w:p w14:paraId="524D475F" w14:textId="77777777" w:rsidR="001E4A3D" w:rsidRDefault="001E4A3D" w:rsidP="001E4A3D">
      <w:pPr>
        <w:tabs>
          <w:tab w:val="left" w:pos="709"/>
        </w:tabs>
        <w:autoSpaceDE w:val="0"/>
        <w:autoSpaceDN w:val="0"/>
        <w:adjustRightInd w:val="0"/>
        <w:spacing w:before="1"/>
        <w:jc w:val="both"/>
        <w:rPr>
          <w:bCs/>
          <w:sz w:val="24"/>
          <w:szCs w:val="24"/>
        </w:rPr>
      </w:pPr>
    </w:p>
    <w:p w14:paraId="79B7DC2D" w14:textId="77777777" w:rsidR="001E4A3D" w:rsidRDefault="001E4A3D" w:rsidP="001E4A3D">
      <w:pPr>
        <w:ind w:firstLine="720"/>
        <w:rPr>
          <w:sz w:val="22"/>
          <w:szCs w:val="22"/>
        </w:rPr>
      </w:pPr>
    </w:p>
    <w:p w14:paraId="1D86B44B" w14:textId="77777777" w:rsidR="001E4A3D" w:rsidRPr="001E4A3D" w:rsidRDefault="001E4A3D" w:rsidP="001E4A3D">
      <w:pPr>
        <w:autoSpaceDE w:val="0"/>
        <w:autoSpaceDN w:val="0"/>
        <w:adjustRightInd w:val="0"/>
        <w:rPr>
          <w:rFonts w:eastAsiaTheme="minorHAnsi"/>
          <w:color w:val="000000"/>
          <w:sz w:val="22"/>
          <w:szCs w:val="22"/>
          <w:lang w:val="id-ID"/>
        </w:rPr>
      </w:pPr>
      <w:r>
        <w:rPr>
          <w:rFonts w:eastAsiaTheme="minorHAnsi"/>
          <w:bCs/>
          <w:color w:val="000000"/>
          <w:sz w:val="22"/>
          <w:szCs w:val="22"/>
          <w:lang w:val="id-ID"/>
        </w:rPr>
        <w:t>1.1.3</w:t>
      </w:r>
      <w:r>
        <w:rPr>
          <w:rFonts w:eastAsiaTheme="minorHAnsi"/>
          <w:bCs/>
          <w:color w:val="000000"/>
          <w:sz w:val="22"/>
          <w:szCs w:val="22"/>
          <w:lang w:val="id-ID"/>
        </w:rPr>
        <w:tab/>
      </w:r>
      <w:r w:rsidRPr="001E4A3D">
        <w:rPr>
          <w:rFonts w:eastAsiaTheme="minorHAnsi"/>
          <w:bCs/>
          <w:color w:val="000000"/>
          <w:sz w:val="22"/>
          <w:szCs w:val="22"/>
          <w:lang w:val="id-ID"/>
        </w:rPr>
        <w:t xml:space="preserve">Data Postur Kerja Operator Pengangkatan Pupuk  </w:t>
      </w:r>
    </w:p>
    <w:p w14:paraId="53BF6428" w14:textId="77777777" w:rsidR="001E4A3D" w:rsidRPr="001E4A3D" w:rsidRDefault="001E4A3D" w:rsidP="001E4A3D">
      <w:pPr>
        <w:autoSpaceDE w:val="0"/>
        <w:autoSpaceDN w:val="0"/>
        <w:adjustRightInd w:val="0"/>
        <w:ind w:firstLine="720"/>
        <w:jc w:val="both"/>
        <w:rPr>
          <w:rFonts w:eastAsiaTheme="minorHAnsi"/>
          <w:sz w:val="22"/>
          <w:szCs w:val="22"/>
          <w:lang w:val="id-ID"/>
        </w:rPr>
      </w:pPr>
      <w:r w:rsidRPr="001E4A3D">
        <w:rPr>
          <w:rFonts w:eastAsiaTheme="minorHAnsi"/>
          <w:color w:val="000000"/>
          <w:sz w:val="22"/>
          <w:szCs w:val="22"/>
          <w:lang w:val="id-ID"/>
        </w:rPr>
        <w:t>Secara detail sikap kerja dari para operator yang akan diteliti berdasarkan uraian proses dalam pengangkutan pupuk dari atas pallet kedalam truk</w:t>
      </w:r>
      <w:r w:rsidRPr="001E4A3D">
        <w:rPr>
          <w:rFonts w:eastAsiaTheme="minorHAnsi"/>
          <w:bCs/>
          <w:color w:val="000000"/>
          <w:sz w:val="22"/>
          <w:szCs w:val="22"/>
          <w:lang w:val="id-ID"/>
        </w:rPr>
        <w:t xml:space="preserve"> </w:t>
      </w:r>
      <w:r w:rsidRPr="001E4A3D">
        <w:rPr>
          <w:rFonts w:eastAsiaTheme="minorHAnsi"/>
          <w:sz w:val="22"/>
          <w:szCs w:val="22"/>
          <w:lang w:val="id-ID"/>
        </w:rPr>
        <w:t>terdiri dari 3 kegiatan yang secara berurutan dapat dilihat pada Tabel 4.2. berikut.</w:t>
      </w:r>
    </w:p>
    <w:p w14:paraId="7072343C" w14:textId="77777777" w:rsidR="001E4A3D" w:rsidRPr="001E4A3D" w:rsidRDefault="001E4A3D" w:rsidP="001E4A3D">
      <w:pPr>
        <w:autoSpaceDE w:val="0"/>
        <w:autoSpaceDN w:val="0"/>
        <w:adjustRightInd w:val="0"/>
        <w:rPr>
          <w:rFonts w:eastAsiaTheme="minorHAnsi"/>
          <w:color w:val="000000"/>
          <w:sz w:val="22"/>
          <w:szCs w:val="22"/>
          <w:lang w:val="id-ID"/>
        </w:rPr>
      </w:pPr>
      <w:r w:rsidRPr="001E4A3D">
        <w:rPr>
          <w:b/>
          <w:bCs/>
          <w:sz w:val="22"/>
          <w:szCs w:val="22"/>
          <w:lang w:val="id-ID"/>
        </w:rPr>
        <w:t xml:space="preserve">Tabel 4.3. </w:t>
      </w:r>
      <w:r w:rsidRPr="001E4A3D">
        <w:rPr>
          <w:sz w:val="22"/>
          <w:szCs w:val="22"/>
          <w:lang w:val="id-ID"/>
        </w:rPr>
        <w:t xml:space="preserve">Data </w:t>
      </w:r>
      <w:r w:rsidRPr="001E4A3D">
        <w:rPr>
          <w:sz w:val="22"/>
          <w:szCs w:val="22"/>
          <w:lang w:val="es-ES"/>
        </w:rPr>
        <w:t xml:space="preserve">Uraian Kegiatan Kerja </w:t>
      </w:r>
      <w:r w:rsidRPr="001E4A3D">
        <w:rPr>
          <w:sz w:val="22"/>
          <w:szCs w:val="22"/>
          <w:lang w:val="id-ID"/>
        </w:rPr>
        <w:t>Pengangkatan Pupuk</w:t>
      </w:r>
    </w:p>
    <w:tbl>
      <w:tblPr>
        <w:tblW w:w="8222" w:type="dxa"/>
        <w:tblInd w:w="108" w:type="dxa"/>
        <w:tblBorders>
          <w:top w:val="nil"/>
          <w:left w:val="nil"/>
          <w:bottom w:val="nil"/>
          <w:right w:val="nil"/>
        </w:tblBorders>
        <w:tblLayout w:type="fixed"/>
        <w:tblLook w:val="0000" w:firstRow="0" w:lastRow="0" w:firstColumn="0" w:lastColumn="0" w:noHBand="0" w:noVBand="0"/>
      </w:tblPr>
      <w:tblGrid>
        <w:gridCol w:w="567"/>
        <w:gridCol w:w="1843"/>
        <w:gridCol w:w="5812"/>
      </w:tblGrid>
      <w:tr w:rsidR="001E4A3D" w:rsidRPr="001E4A3D" w14:paraId="270380E5" w14:textId="77777777" w:rsidTr="00293BC5">
        <w:trPr>
          <w:trHeight w:val="159"/>
        </w:trPr>
        <w:tc>
          <w:tcPr>
            <w:tcW w:w="567" w:type="dxa"/>
            <w:tcBorders>
              <w:top w:val="single" w:sz="4" w:space="0" w:color="auto"/>
              <w:bottom w:val="single" w:sz="4" w:space="0" w:color="auto"/>
            </w:tcBorders>
            <w:shd w:val="clear" w:color="auto" w:fill="B6DDE8" w:themeFill="accent5" w:themeFillTint="66"/>
          </w:tcPr>
          <w:p w14:paraId="684ADC9A" w14:textId="77777777" w:rsidR="001E4A3D" w:rsidRPr="001E4A3D" w:rsidRDefault="001E4A3D" w:rsidP="001E4A3D">
            <w:pPr>
              <w:pStyle w:val="Default"/>
              <w:jc w:val="center"/>
              <w:rPr>
                <w:sz w:val="22"/>
                <w:szCs w:val="22"/>
              </w:rPr>
            </w:pPr>
            <w:r w:rsidRPr="001E4A3D">
              <w:rPr>
                <w:b/>
                <w:bCs/>
                <w:sz w:val="22"/>
                <w:szCs w:val="22"/>
              </w:rPr>
              <w:t>No</w:t>
            </w:r>
          </w:p>
        </w:tc>
        <w:tc>
          <w:tcPr>
            <w:tcW w:w="1843" w:type="dxa"/>
            <w:tcBorders>
              <w:top w:val="single" w:sz="4" w:space="0" w:color="auto"/>
              <w:bottom w:val="single" w:sz="4" w:space="0" w:color="auto"/>
            </w:tcBorders>
            <w:shd w:val="clear" w:color="auto" w:fill="B6DDE8" w:themeFill="accent5" w:themeFillTint="66"/>
          </w:tcPr>
          <w:p w14:paraId="1AFDF510" w14:textId="77777777" w:rsidR="001E4A3D" w:rsidRPr="001E4A3D" w:rsidRDefault="001E4A3D" w:rsidP="001E4A3D">
            <w:pPr>
              <w:pStyle w:val="Default"/>
              <w:jc w:val="center"/>
              <w:rPr>
                <w:sz w:val="22"/>
                <w:szCs w:val="22"/>
              </w:rPr>
            </w:pPr>
            <w:r w:rsidRPr="001E4A3D">
              <w:rPr>
                <w:b/>
                <w:bCs/>
                <w:sz w:val="22"/>
                <w:szCs w:val="22"/>
              </w:rPr>
              <w:t>Kegiatan</w:t>
            </w:r>
          </w:p>
        </w:tc>
        <w:tc>
          <w:tcPr>
            <w:tcW w:w="5812" w:type="dxa"/>
            <w:tcBorders>
              <w:top w:val="single" w:sz="4" w:space="0" w:color="auto"/>
              <w:bottom w:val="single" w:sz="4" w:space="0" w:color="auto"/>
            </w:tcBorders>
            <w:shd w:val="clear" w:color="auto" w:fill="B6DDE8" w:themeFill="accent5" w:themeFillTint="66"/>
          </w:tcPr>
          <w:p w14:paraId="1BAF169F" w14:textId="77777777" w:rsidR="001E4A3D" w:rsidRPr="001E4A3D" w:rsidRDefault="001E4A3D" w:rsidP="001E4A3D">
            <w:pPr>
              <w:pStyle w:val="Default"/>
              <w:jc w:val="center"/>
              <w:rPr>
                <w:sz w:val="22"/>
                <w:szCs w:val="22"/>
              </w:rPr>
            </w:pPr>
            <w:r w:rsidRPr="001E4A3D">
              <w:rPr>
                <w:b/>
                <w:bCs/>
                <w:sz w:val="22"/>
                <w:szCs w:val="22"/>
              </w:rPr>
              <w:t>Sikap Kerja</w:t>
            </w:r>
          </w:p>
        </w:tc>
      </w:tr>
      <w:tr w:rsidR="001E4A3D" w:rsidRPr="001E4A3D" w14:paraId="36C1F1E8" w14:textId="77777777" w:rsidTr="00293BC5">
        <w:trPr>
          <w:trHeight w:val="709"/>
        </w:trPr>
        <w:tc>
          <w:tcPr>
            <w:tcW w:w="567" w:type="dxa"/>
            <w:tcBorders>
              <w:top w:val="single" w:sz="4" w:space="0" w:color="auto"/>
              <w:bottom w:val="nil"/>
            </w:tcBorders>
            <w:vAlign w:val="center"/>
          </w:tcPr>
          <w:p w14:paraId="4C748E55" w14:textId="77777777" w:rsidR="001E4A3D" w:rsidRPr="001E4A3D" w:rsidRDefault="001E4A3D" w:rsidP="001E4A3D">
            <w:pPr>
              <w:pStyle w:val="Default"/>
              <w:jc w:val="center"/>
              <w:rPr>
                <w:sz w:val="22"/>
                <w:szCs w:val="22"/>
                <w:lang w:val="id-ID"/>
              </w:rPr>
            </w:pPr>
            <w:r w:rsidRPr="001E4A3D">
              <w:rPr>
                <w:sz w:val="22"/>
                <w:szCs w:val="22"/>
              </w:rPr>
              <w:t>1</w:t>
            </w:r>
            <w:r w:rsidRPr="001E4A3D">
              <w:rPr>
                <w:sz w:val="22"/>
                <w:szCs w:val="22"/>
                <w:lang w:val="id-ID"/>
              </w:rPr>
              <w:t>.</w:t>
            </w:r>
          </w:p>
        </w:tc>
        <w:tc>
          <w:tcPr>
            <w:tcW w:w="1843" w:type="dxa"/>
            <w:tcBorders>
              <w:top w:val="single" w:sz="4" w:space="0" w:color="auto"/>
              <w:bottom w:val="nil"/>
            </w:tcBorders>
            <w:vAlign w:val="center"/>
          </w:tcPr>
          <w:p w14:paraId="2E85351C" w14:textId="77777777" w:rsidR="001E4A3D" w:rsidRPr="001E4A3D" w:rsidRDefault="001E4A3D" w:rsidP="001E4A3D">
            <w:pPr>
              <w:pStyle w:val="Default"/>
              <w:jc w:val="center"/>
              <w:rPr>
                <w:sz w:val="22"/>
                <w:szCs w:val="22"/>
                <w:lang w:val="id-ID"/>
              </w:rPr>
            </w:pPr>
            <w:r w:rsidRPr="001E4A3D">
              <w:rPr>
                <w:sz w:val="22"/>
                <w:szCs w:val="22"/>
                <w:lang w:val="id-ID"/>
              </w:rPr>
              <w:t>Pengangkatan pupuk dari atas pallet</w:t>
            </w:r>
          </w:p>
        </w:tc>
        <w:tc>
          <w:tcPr>
            <w:tcW w:w="5812" w:type="dxa"/>
            <w:tcBorders>
              <w:top w:val="single" w:sz="4" w:space="0" w:color="auto"/>
              <w:bottom w:val="nil"/>
            </w:tcBorders>
          </w:tcPr>
          <w:p w14:paraId="47535208" w14:textId="77777777" w:rsidR="001E4A3D" w:rsidRPr="001E4A3D" w:rsidRDefault="001E4A3D" w:rsidP="001E4A3D">
            <w:pPr>
              <w:pStyle w:val="Default"/>
              <w:numPr>
                <w:ilvl w:val="0"/>
                <w:numId w:val="2"/>
              </w:numPr>
              <w:ind w:left="317" w:hanging="317"/>
              <w:jc w:val="both"/>
              <w:rPr>
                <w:sz w:val="22"/>
                <w:szCs w:val="22"/>
                <w:lang w:val="id-ID"/>
              </w:rPr>
            </w:pPr>
            <w:r w:rsidRPr="001E4A3D">
              <w:rPr>
                <w:sz w:val="22"/>
                <w:szCs w:val="22"/>
              </w:rPr>
              <w:t xml:space="preserve">Berdiri membungkuk sambil memegang </w:t>
            </w:r>
            <w:r w:rsidRPr="001E4A3D">
              <w:rPr>
                <w:sz w:val="22"/>
                <w:szCs w:val="22"/>
                <w:lang w:val="id-ID"/>
              </w:rPr>
              <w:t>dan mengangkat kantung yang berisikan pupuk.</w:t>
            </w:r>
          </w:p>
          <w:p w14:paraId="627ED518" w14:textId="77777777" w:rsidR="001E4A3D" w:rsidRPr="001E4A3D" w:rsidRDefault="001E4A3D" w:rsidP="001E4A3D">
            <w:pPr>
              <w:pStyle w:val="Default"/>
              <w:ind w:left="317"/>
              <w:jc w:val="both"/>
              <w:rPr>
                <w:sz w:val="22"/>
                <w:szCs w:val="22"/>
                <w:lang w:val="id-ID"/>
              </w:rPr>
            </w:pPr>
          </w:p>
        </w:tc>
      </w:tr>
      <w:tr w:rsidR="001E4A3D" w:rsidRPr="001E4A3D" w14:paraId="6E8547E2" w14:textId="77777777" w:rsidTr="00293BC5">
        <w:trPr>
          <w:trHeight w:val="433"/>
        </w:trPr>
        <w:tc>
          <w:tcPr>
            <w:tcW w:w="567" w:type="dxa"/>
            <w:tcBorders>
              <w:top w:val="nil"/>
              <w:bottom w:val="nil"/>
            </w:tcBorders>
            <w:vAlign w:val="center"/>
          </w:tcPr>
          <w:p w14:paraId="496A123E" w14:textId="77777777" w:rsidR="001E4A3D" w:rsidRPr="001E4A3D" w:rsidRDefault="001E4A3D" w:rsidP="001E4A3D">
            <w:pPr>
              <w:pStyle w:val="Default"/>
              <w:jc w:val="center"/>
              <w:rPr>
                <w:sz w:val="22"/>
                <w:szCs w:val="22"/>
              </w:rPr>
            </w:pPr>
            <w:r w:rsidRPr="001E4A3D">
              <w:rPr>
                <w:sz w:val="22"/>
                <w:szCs w:val="22"/>
              </w:rPr>
              <w:t>2</w:t>
            </w:r>
          </w:p>
        </w:tc>
        <w:tc>
          <w:tcPr>
            <w:tcW w:w="1843" w:type="dxa"/>
            <w:tcBorders>
              <w:top w:val="nil"/>
              <w:bottom w:val="nil"/>
            </w:tcBorders>
            <w:vAlign w:val="center"/>
          </w:tcPr>
          <w:p w14:paraId="054AC0E0" w14:textId="77777777" w:rsidR="001E4A3D" w:rsidRPr="001E4A3D" w:rsidRDefault="001E4A3D" w:rsidP="001E4A3D">
            <w:pPr>
              <w:pStyle w:val="Default"/>
              <w:ind w:left="-108"/>
              <w:jc w:val="center"/>
              <w:rPr>
                <w:sz w:val="22"/>
                <w:szCs w:val="22"/>
                <w:lang w:val="id-ID"/>
              </w:rPr>
            </w:pPr>
            <w:r w:rsidRPr="001E4A3D">
              <w:rPr>
                <w:sz w:val="22"/>
                <w:szCs w:val="22"/>
              </w:rPr>
              <w:t>M</w:t>
            </w:r>
            <w:r w:rsidRPr="001E4A3D">
              <w:rPr>
                <w:sz w:val="22"/>
                <w:szCs w:val="22"/>
                <w:lang w:val="id-ID"/>
              </w:rPr>
              <w:t xml:space="preserve">embawa pupuk untuk disusun </w:t>
            </w:r>
          </w:p>
        </w:tc>
        <w:tc>
          <w:tcPr>
            <w:tcW w:w="5812" w:type="dxa"/>
            <w:tcBorders>
              <w:top w:val="nil"/>
              <w:bottom w:val="nil"/>
            </w:tcBorders>
          </w:tcPr>
          <w:p w14:paraId="1FD5F784" w14:textId="77777777" w:rsidR="001E4A3D" w:rsidRPr="001E4A3D" w:rsidRDefault="001E4A3D" w:rsidP="001E4A3D">
            <w:pPr>
              <w:pStyle w:val="Default"/>
              <w:numPr>
                <w:ilvl w:val="0"/>
                <w:numId w:val="3"/>
              </w:numPr>
              <w:ind w:left="317" w:hanging="283"/>
              <w:jc w:val="both"/>
              <w:rPr>
                <w:sz w:val="22"/>
                <w:szCs w:val="22"/>
                <w:lang w:val="id-ID"/>
              </w:rPr>
            </w:pPr>
            <w:r w:rsidRPr="001E4A3D">
              <w:rPr>
                <w:sz w:val="22"/>
                <w:szCs w:val="22"/>
              </w:rPr>
              <w:t>Berdiri</w:t>
            </w:r>
            <w:r w:rsidRPr="001E4A3D">
              <w:rPr>
                <w:sz w:val="22"/>
                <w:szCs w:val="22"/>
                <w:lang w:val="id-ID"/>
              </w:rPr>
              <w:t xml:space="preserve"> mengangkat berjalan membawa pupuk untuk disusun kedalam truk. </w:t>
            </w:r>
          </w:p>
        </w:tc>
      </w:tr>
      <w:tr w:rsidR="001E4A3D" w:rsidRPr="001E4A3D" w14:paraId="3F666F5F" w14:textId="77777777" w:rsidTr="00293BC5">
        <w:trPr>
          <w:trHeight w:val="573"/>
        </w:trPr>
        <w:tc>
          <w:tcPr>
            <w:tcW w:w="567" w:type="dxa"/>
            <w:tcBorders>
              <w:top w:val="nil"/>
              <w:bottom w:val="single" w:sz="4" w:space="0" w:color="auto"/>
            </w:tcBorders>
            <w:vAlign w:val="center"/>
          </w:tcPr>
          <w:p w14:paraId="0A23AD81" w14:textId="77777777" w:rsidR="001E4A3D" w:rsidRPr="001E4A3D" w:rsidRDefault="001E4A3D" w:rsidP="001E4A3D">
            <w:pPr>
              <w:pStyle w:val="Default"/>
              <w:jc w:val="center"/>
              <w:rPr>
                <w:sz w:val="22"/>
                <w:szCs w:val="22"/>
              </w:rPr>
            </w:pPr>
            <w:r w:rsidRPr="001E4A3D">
              <w:rPr>
                <w:sz w:val="22"/>
                <w:szCs w:val="22"/>
              </w:rPr>
              <w:t>3</w:t>
            </w:r>
          </w:p>
        </w:tc>
        <w:tc>
          <w:tcPr>
            <w:tcW w:w="1843" w:type="dxa"/>
            <w:tcBorders>
              <w:top w:val="nil"/>
              <w:bottom w:val="single" w:sz="4" w:space="0" w:color="auto"/>
            </w:tcBorders>
            <w:vAlign w:val="center"/>
          </w:tcPr>
          <w:p w14:paraId="15C3DFD8" w14:textId="77777777" w:rsidR="001E4A3D" w:rsidRPr="001E4A3D" w:rsidRDefault="001E4A3D" w:rsidP="001E4A3D">
            <w:pPr>
              <w:pStyle w:val="Default"/>
              <w:jc w:val="center"/>
              <w:rPr>
                <w:i/>
                <w:sz w:val="22"/>
                <w:szCs w:val="22"/>
                <w:lang w:val="id-ID"/>
              </w:rPr>
            </w:pPr>
            <w:r w:rsidRPr="001E4A3D">
              <w:rPr>
                <w:sz w:val="22"/>
                <w:szCs w:val="22"/>
                <w:lang w:val="id-ID"/>
              </w:rPr>
              <w:t>Menyusun Pupuk kedalam Truk</w:t>
            </w:r>
          </w:p>
        </w:tc>
        <w:tc>
          <w:tcPr>
            <w:tcW w:w="5812" w:type="dxa"/>
            <w:tcBorders>
              <w:top w:val="nil"/>
              <w:bottom w:val="single" w:sz="4" w:space="0" w:color="auto"/>
            </w:tcBorders>
            <w:vAlign w:val="center"/>
          </w:tcPr>
          <w:p w14:paraId="166F1ADE" w14:textId="77777777" w:rsidR="001E4A3D" w:rsidRPr="001E4A3D" w:rsidRDefault="001E4A3D" w:rsidP="001E4A3D">
            <w:pPr>
              <w:pStyle w:val="Default"/>
              <w:numPr>
                <w:ilvl w:val="0"/>
                <w:numId w:val="4"/>
              </w:numPr>
              <w:ind w:left="317" w:hanging="283"/>
              <w:rPr>
                <w:sz w:val="22"/>
                <w:szCs w:val="22"/>
              </w:rPr>
            </w:pPr>
            <w:r w:rsidRPr="001E4A3D">
              <w:rPr>
                <w:sz w:val="22"/>
                <w:szCs w:val="22"/>
                <w:lang w:val="id-ID"/>
              </w:rPr>
              <w:t>Berdiri membungkuk meletakan dan mengatur pupuk didalam truk.</w:t>
            </w:r>
          </w:p>
        </w:tc>
      </w:tr>
    </w:tbl>
    <w:p w14:paraId="57CB563E" w14:textId="77777777" w:rsidR="001E4A3D" w:rsidRPr="001E4A3D" w:rsidRDefault="001E4A3D" w:rsidP="001E4A3D">
      <w:pPr>
        <w:rPr>
          <w:b/>
          <w:sz w:val="22"/>
          <w:szCs w:val="22"/>
          <w:lang w:val="id-ID"/>
        </w:rPr>
      </w:pPr>
      <w:r w:rsidRPr="001E4A3D">
        <w:rPr>
          <w:b/>
          <w:sz w:val="22"/>
          <w:szCs w:val="22"/>
          <w:lang w:val="id-ID"/>
        </w:rPr>
        <w:t>Sumber : Hasil Pengamatan</w:t>
      </w:r>
    </w:p>
    <w:p w14:paraId="2EB87459" w14:textId="77777777" w:rsidR="001E4A3D" w:rsidRDefault="001E4A3D" w:rsidP="001E4A3D">
      <w:pPr>
        <w:tabs>
          <w:tab w:val="left" w:pos="709"/>
        </w:tabs>
        <w:autoSpaceDE w:val="0"/>
        <w:autoSpaceDN w:val="0"/>
        <w:adjustRightInd w:val="0"/>
        <w:spacing w:line="360" w:lineRule="auto"/>
        <w:rPr>
          <w:b/>
          <w:sz w:val="24"/>
          <w:szCs w:val="24"/>
          <w:lang w:val="id-ID"/>
        </w:rPr>
      </w:pPr>
    </w:p>
    <w:p w14:paraId="75543C6A" w14:textId="77777777" w:rsidR="00D13A47" w:rsidRPr="00D13A47" w:rsidRDefault="00D13A47" w:rsidP="00D13A47">
      <w:pPr>
        <w:tabs>
          <w:tab w:val="left" w:pos="709"/>
        </w:tabs>
        <w:autoSpaceDE w:val="0"/>
        <w:autoSpaceDN w:val="0"/>
        <w:adjustRightInd w:val="0"/>
        <w:spacing w:before="1"/>
        <w:jc w:val="both"/>
        <w:rPr>
          <w:bCs/>
          <w:sz w:val="22"/>
          <w:szCs w:val="22"/>
          <w:lang w:val="id-ID"/>
        </w:rPr>
      </w:pPr>
      <w:r>
        <w:rPr>
          <w:bCs/>
          <w:sz w:val="22"/>
          <w:szCs w:val="22"/>
          <w:lang w:val="id-ID"/>
        </w:rPr>
        <w:t>1.1.4</w:t>
      </w:r>
      <w:r>
        <w:rPr>
          <w:bCs/>
          <w:sz w:val="22"/>
          <w:szCs w:val="22"/>
          <w:lang w:val="id-ID"/>
        </w:rPr>
        <w:tab/>
      </w:r>
      <w:r w:rsidRPr="00D13A47">
        <w:rPr>
          <w:bCs/>
          <w:sz w:val="22"/>
          <w:szCs w:val="22"/>
          <w:lang w:val="id-ID"/>
        </w:rPr>
        <w:t xml:space="preserve">Beban Kerja </w:t>
      </w:r>
    </w:p>
    <w:p w14:paraId="3B9EB6A7" w14:textId="77777777" w:rsidR="001E4A3D" w:rsidRPr="00D13A47" w:rsidRDefault="00D13A47" w:rsidP="00D13A47">
      <w:pPr>
        <w:tabs>
          <w:tab w:val="left" w:pos="709"/>
        </w:tabs>
        <w:autoSpaceDE w:val="0"/>
        <w:autoSpaceDN w:val="0"/>
        <w:adjustRightInd w:val="0"/>
        <w:jc w:val="both"/>
        <w:rPr>
          <w:b/>
          <w:sz w:val="22"/>
          <w:szCs w:val="22"/>
          <w:lang w:val="id-ID"/>
        </w:rPr>
      </w:pPr>
      <w:r>
        <w:rPr>
          <w:rFonts w:eastAsia="Arial"/>
          <w:bCs/>
          <w:sz w:val="22"/>
          <w:szCs w:val="22"/>
          <w:lang w:val="id-ID"/>
        </w:rPr>
        <w:tab/>
      </w:r>
      <w:r w:rsidRPr="00D13A47">
        <w:rPr>
          <w:rFonts w:eastAsia="Arial"/>
          <w:bCs/>
          <w:sz w:val="22"/>
          <w:szCs w:val="22"/>
          <w:lang w:val="id-ID"/>
        </w:rPr>
        <w:t>Beban kerja yang menjadi objek pengamatan adalah pupuk urea yang telah dikantongi dengan berat 50 Kg dan diletakkan di atas pallet, selanjutnya dibawa oleh forklift dan diletakkan diatas bak truk. Kemudian 4 operator  berada diatas bak truk mengangkat dan mengatur ke dalamnya. Pupuk yang akan dimuat ke dalam truk rata-rata sebanyak 20 ton atau 400 karung. Beban diangkat secara bersama-sama, setiap satu kantong pupuk diangkut oleh dua orang sehingga beban yang dipikul oleh setiap orang adalah 50 Kg. Kegiatan muat pupuk dari pallet kedalam truk dilakukan secara terus menerus dengan rata-rata truk yang dimuat berjumlah 20 ton jadwal kerja senin sampai sabtu dan jam kerja berjumlah 8 jam dan waktu istirahat yang diberikan adalah 60 menit.</w:t>
      </w:r>
    </w:p>
    <w:p w14:paraId="52D20028" w14:textId="77777777" w:rsidR="00D13A47" w:rsidRDefault="00D13A47" w:rsidP="001E4A3D">
      <w:pPr>
        <w:tabs>
          <w:tab w:val="left" w:pos="709"/>
        </w:tabs>
        <w:autoSpaceDE w:val="0"/>
        <w:autoSpaceDN w:val="0"/>
        <w:adjustRightInd w:val="0"/>
        <w:spacing w:line="360" w:lineRule="auto"/>
        <w:rPr>
          <w:b/>
          <w:sz w:val="24"/>
          <w:szCs w:val="24"/>
          <w:lang w:val="id-ID"/>
        </w:rPr>
      </w:pPr>
    </w:p>
    <w:p w14:paraId="5D5CD00D" w14:textId="77777777" w:rsidR="00D13A47" w:rsidRPr="00D13A47" w:rsidRDefault="00D13A47" w:rsidP="00D13A47">
      <w:pPr>
        <w:pStyle w:val="Default"/>
        <w:spacing w:line="276" w:lineRule="auto"/>
        <w:ind w:left="709" w:hanging="709"/>
        <w:jc w:val="both"/>
        <w:rPr>
          <w:sz w:val="22"/>
          <w:szCs w:val="22"/>
          <w:lang w:val="id-ID"/>
        </w:rPr>
      </w:pPr>
      <w:r>
        <w:rPr>
          <w:bCs/>
          <w:sz w:val="22"/>
          <w:szCs w:val="22"/>
          <w:lang w:val="id-ID"/>
        </w:rPr>
        <w:t>1.1.5</w:t>
      </w:r>
      <w:r>
        <w:rPr>
          <w:bCs/>
          <w:sz w:val="22"/>
          <w:szCs w:val="22"/>
          <w:lang w:val="id-ID"/>
        </w:rPr>
        <w:tab/>
      </w:r>
      <w:r w:rsidRPr="00D13A47">
        <w:rPr>
          <w:bCs/>
          <w:sz w:val="22"/>
          <w:szCs w:val="22"/>
          <w:lang w:val="id-ID"/>
        </w:rPr>
        <w:t>Data Biomekanika Aktivitas Mengangkat Pupuk dari atas Pallet untuk disusun kedalam Truk</w:t>
      </w:r>
    </w:p>
    <w:p w14:paraId="4CA6748A" w14:textId="77777777" w:rsidR="00D13A47" w:rsidRDefault="00D13A47" w:rsidP="00D13A47">
      <w:pPr>
        <w:tabs>
          <w:tab w:val="left" w:pos="709"/>
        </w:tabs>
        <w:autoSpaceDE w:val="0"/>
        <w:autoSpaceDN w:val="0"/>
        <w:adjustRightInd w:val="0"/>
        <w:spacing w:line="276" w:lineRule="auto"/>
        <w:jc w:val="both"/>
        <w:rPr>
          <w:sz w:val="22"/>
          <w:szCs w:val="22"/>
          <w:lang w:val="id-ID"/>
        </w:rPr>
      </w:pPr>
      <w:r>
        <w:rPr>
          <w:sz w:val="22"/>
          <w:szCs w:val="22"/>
          <w:lang w:val="es-ES"/>
        </w:rPr>
        <w:tab/>
      </w:r>
      <w:r w:rsidRPr="00D13A47">
        <w:rPr>
          <w:sz w:val="22"/>
          <w:szCs w:val="22"/>
          <w:lang w:val="es-ES"/>
        </w:rPr>
        <w:t>Data pengukuran variable</w:t>
      </w:r>
      <w:r w:rsidRPr="00D13A47">
        <w:rPr>
          <w:sz w:val="22"/>
          <w:szCs w:val="22"/>
          <w:lang w:val="id-ID"/>
        </w:rPr>
        <w:t xml:space="preserve"> </w:t>
      </w:r>
      <w:r w:rsidRPr="00D13A47">
        <w:rPr>
          <w:sz w:val="22"/>
          <w:szCs w:val="22"/>
          <w:lang w:val="es-ES"/>
        </w:rPr>
        <w:t>pekerjaan diambil dari operator bagian p</w:t>
      </w:r>
      <w:r w:rsidRPr="00D13A47">
        <w:rPr>
          <w:sz w:val="22"/>
          <w:szCs w:val="22"/>
          <w:lang w:val="id-ID"/>
        </w:rPr>
        <w:t xml:space="preserve">engangkatan pupuk </w:t>
      </w:r>
      <w:r w:rsidRPr="00D13A47">
        <w:rPr>
          <w:i/>
          <w:iCs/>
          <w:sz w:val="22"/>
          <w:szCs w:val="22"/>
          <w:lang w:val="es-ES"/>
        </w:rPr>
        <w:t xml:space="preserve"> </w:t>
      </w:r>
      <w:r w:rsidRPr="00D13A47">
        <w:rPr>
          <w:sz w:val="22"/>
          <w:szCs w:val="22"/>
          <w:lang w:val="es-ES"/>
        </w:rPr>
        <w:t>yang bertugas memindahkan</w:t>
      </w:r>
      <w:r w:rsidRPr="00D13A47">
        <w:rPr>
          <w:iCs/>
          <w:sz w:val="22"/>
          <w:szCs w:val="22"/>
          <w:lang w:val="id-ID"/>
        </w:rPr>
        <w:t xml:space="preserve"> dan penyusun pupuk dari atas Pallet kedalam truk</w:t>
      </w:r>
      <w:r w:rsidRPr="00D13A47">
        <w:rPr>
          <w:sz w:val="22"/>
          <w:szCs w:val="22"/>
          <w:lang w:val="id-ID"/>
        </w:rPr>
        <w:t xml:space="preserve">. </w:t>
      </w:r>
      <w:r w:rsidRPr="00D13A47">
        <w:rPr>
          <w:sz w:val="22"/>
          <w:szCs w:val="22"/>
        </w:rPr>
        <w:t xml:space="preserve">Data pengukuran </w:t>
      </w:r>
      <w:r w:rsidRPr="00D13A47">
        <w:rPr>
          <w:i/>
          <w:iCs/>
          <w:sz w:val="22"/>
          <w:szCs w:val="22"/>
        </w:rPr>
        <w:t xml:space="preserve">Recommended Weigth Limit </w:t>
      </w:r>
      <w:r w:rsidRPr="00D13A47">
        <w:rPr>
          <w:sz w:val="22"/>
          <w:szCs w:val="22"/>
        </w:rPr>
        <w:t xml:space="preserve">(RWL) dan </w:t>
      </w:r>
      <w:r w:rsidRPr="00D13A47">
        <w:rPr>
          <w:i/>
          <w:iCs/>
          <w:sz w:val="22"/>
          <w:szCs w:val="22"/>
        </w:rPr>
        <w:t xml:space="preserve">Maximum Permissible </w:t>
      </w:r>
      <w:r w:rsidRPr="00D13A47">
        <w:rPr>
          <w:sz w:val="22"/>
          <w:szCs w:val="22"/>
        </w:rPr>
        <w:t>Limit (MPL) yang diperoleh pada saat melakukan pengamatan</w:t>
      </w:r>
      <w:r w:rsidRPr="00D13A47">
        <w:rPr>
          <w:sz w:val="22"/>
          <w:szCs w:val="22"/>
          <w:lang w:val="id-ID"/>
        </w:rPr>
        <w:t xml:space="preserve"> seperti yang terlihat pada Tabel 4.4. dan 4.5. berikut</w:t>
      </w:r>
    </w:p>
    <w:p w14:paraId="28D1A89A" w14:textId="77777777" w:rsidR="00D13A47" w:rsidRDefault="00D13A47" w:rsidP="00D13A47">
      <w:pPr>
        <w:tabs>
          <w:tab w:val="left" w:pos="709"/>
        </w:tabs>
        <w:autoSpaceDE w:val="0"/>
        <w:autoSpaceDN w:val="0"/>
        <w:adjustRightInd w:val="0"/>
        <w:spacing w:line="276" w:lineRule="auto"/>
        <w:jc w:val="both"/>
        <w:rPr>
          <w:sz w:val="22"/>
          <w:szCs w:val="22"/>
          <w:lang w:val="id-ID"/>
        </w:rPr>
      </w:pPr>
    </w:p>
    <w:p w14:paraId="0E3DE6F4" w14:textId="77777777" w:rsidR="00D13A47" w:rsidRPr="00D13A47" w:rsidRDefault="00D13A47" w:rsidP="00D13A47">
      <w:pPr>
        <w:pStyle w:val="Default"/>
        <w:rPr>
          <w:b/>
          <w:bCs/>
          <w:iCs/>
          <w:color w:val="auto"/>
          <w:sz w:val="22"/>
          <w:szCs w:val="22"/>
          <w:lang w:val="id-ID"/>
        </w:rPr>
      </w:pPr>
      <w:r w:rsidRPr="00D13A47">
        <w:rPr>
          <w:b/>
          <w:bCs/>
          <w:noProof/>
          <w:color w:val="auto"/>
          <w:sz w:val="22"/>
          <w:szCs w:val="22"/>
          <w:lang w:val="es-ES" w:eastAsia="es-ES"/>
        </w:rPr>
        <mc:AlternateContent>
          <mc:Choice Requires="wps">
            <w:drawing>
              <wp:anchor distT="0" distB="0" distL="114300" distR="114300" simplePos="0" relativeHeight="251663360" behindDoc="0" locked="0" layoutInCell="1" allowOverlap="1" wp14:anchorId="59B964F8" wp14:editId="38635AA2">
                <wp:simplePos x="0" y="0"/>
                <wp:positionH relativeFrom="column">
                  <wp:posOffset>-21940</wp:posOffset>
                </wp:positionH>
                <wp:positionV relativeFrom="paragraph">
                  <wp:posOffset>2388235</wp:posOffset>
                </wp:positionV>
                <wp:extent cx="2039007" cy="28378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2039007" cy="283780"/>
                        </a:xfrm>
                        <a:prstGeom prst="rect">
                          <a:avLst/>
                        </a:prstGeom>
                        <a:noFill/>
                        <a:ln w="6350">
                          <a:noFill/>
                        </a:ln>
                      </wps:spPr>
                      <wps:txbx>
                        <w:txbxContent>
                          <w:p w14:paraId="60894977" w14:textId="77777777" w:rsidR="00283AE9" w:rsidRPr="00ED0824" w:rsidRDefault="00283AE9" w:rsidP="00D13A47">
                            <w:pPr>
                              <w:pStyle w:val="Default"/>
                              <w:spacing w:line="360" w:lineRule="auto"/>
                              <w:rPr>
                                <w:b/>
                                <w:lang w:val="id-ID"/>
                              </w:rPr>
                            </w:pPr>
                            <w:r w:rsidRPr="00ED0824">
                              <w:rPr>
                                <w:b/>
                                <w:lang w:val="id-ID"/>
                              </w:rPr>
                              <w:t>Sumber : Hasil Pengamatan</w:t>
                            </w:r>
                          </w:p>
                          <w:p w14:paraId="0DD44F6C" w14:textId="77777777" w:rsidR="00283AE9" w:rsidRDefault="00283AE9" w:rsidP="00D13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5DD2" id="Text Box 5" o:spid="_x0000_s1027" type="#_x0000_t202" style="position:absolute;margin-left:-1.75pt;margin-top:188.05pt;width:160.55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" filled="f" stroked="f" strokeweight=".5pt">
                <v:textbox>
                  <w:txbxContent>
                    <w:p w:rsidR="00283AE9" w:rsidRPr="00ED0824" w:rsidRDefault="00283AE9" w:rsidP="00D13A47">
                      <w:pPr>
                        <w:pStyle w:val="Default"/>
                        <w:spacing w:line="360" w:lineRule="auto"/>
                        <w:rPr>
                          <w:b/>
                          <w:lang w:val="id-ID"/>
                        </w:rPr>
                      </w:pPr>
                      <w:r w:rsidRPr="00ED0824">
                        <w:rPr>
                          <w:b/>
                          <w:lang w:val="id-ID"/>
                        </w:rPr>
                        <w:t>Sumber : Hasil Pengamatan</w:t>
                      </w:r>
                    </w:p>
                    <w:p w:rsidR="00283AE9" w:rsidRDefault="00283AE9" w:rsidP="00D13A47"/>
                  </w:txbxContent>
                </v:textbox>
              </v:shape>
            </w:pict>
          </mc:Fallback>
        </mc:AlternateContent>
      </w:r>
      <w:r w:rsidRPr="00D13A47">
        <w:rPr>
          <w:b/>
          <w:bCs/>
          <w:color w:val="auto"/>
          <w:sz w:val="22"/>
          <w:szCs w:val="22"/>
        </w:rPr>
        <w:t xml:space="preserve">Tabel </w:t>
      </w:r>
      <w:r w:rsidRPr="00D13A47">
        <w:rPr>
          <w:b/>
          <w:bCs/>
          <w:color w:val="auto"/>
          <w:sz w:val="22"/>
          <w:szCs w:val="22"/>
          <w:lang w:val="id-ID"/>
        </w:rPr>
        <w:t>4.4</w:t>
      </w:r>
      <w:r w:rsidRPr="00D13A47">
        <w:rPr>
          <w:b/>
          <w:bCs/>
          <w:color w:val="auto"/>
          <w:sz w:val="22"/>
          <w:szCs w:val="22"/>
        </w:rPr>
        <w:t xml:space="preserve">. </w:t>
      </w:r>
      <w:r w:rsidRPr="00D13A47">
        <w:rPr>
          <w:color w:val="auto"/>
          <w:sz w:val="22"/>
          <w:szCs w:val="22"/>
        </w:rPr>
        <w:t xml:space="preserve">Data </w:t>
      </w:r>
      <w:r w:rsidRPr="00D13A47">
        <w:rPr>
          <w:color w:val="auto"/>
          <w:sz w:val="22"/>
          <w:szCs w:val="22"/>
          <w:lang w:val="id-ID"/>
        </w:rPr>
        <w:t>MPL (Biomekanika)</w:t>
      </w:r>
      <w:r w:rsidRPr="00D13A47">
        <w:rPr>
          <w:color w:val="auto"/>
          <w:sz w:val="22"/>
          <w:szCs w:val="22"/>
        </w:rPr>
        <w:t xml:space="preserve"> pada </w:t>
      </w:r>
      <w:r w:rsidRPr="00D13A47">
        <w:rPr>
          <w:color w:val="auto"/>
          <w:sz w:val="22"/>
          <w:szCs w:val="22"/>
          <w:lang w:val="id-ID"/>
        </w:rPr>
        <w:t>a</w:t>
      </w:r>
      <w:r w:rsidRPr="00D13A47">
        <w:rPr>
          <w:color w:val="auto"/>
          <w:sz w:val="22"/>
          <w:szCs w:val="22"/>
        </w:rPr>
        <w:t xml:space="preserve">ktivitas </w:t>
      </w:r>
      <w:r w:rsidRPr="00D13A47">
        <w:rPr>
          <w:color w:val="auto"/>
          <w:sz w:val="22"/>
          <w:szCs w:val="22"/>
          <w:lang w:val="id-ID"/>
        </w:rPr>
        <w:t>m</w:t>
      </w:r>
      <w:r w:rsidRPr="00D13A47">
        <w:rPr>
          <w:color w:val="auto"/>
          <w:sz w:val="22"/>
          <w:szCs w:val="22"/>
        </w:rPr>
        <w:t>engangkat</w:t>
      </w:r>
      <w:r w:rsidRPr="00D13A47">
        <w:rPr>
          <w:color w:val="auto"/>
          <w:sz w:val="22"/>
          <w:szCs w:val="22"/>
          <w:lang w:val="id-ID"/>
        </w:rPr>
        <w:t xml:space="preserve"> pupuk dari atas pallet untuk disusun kedalam  bak truk pada Junaidi (Operator 1)</w:t>
      </w:r>
    </w:p>
    <w:tbl>
      <w:tblPr>
        <w:tblW w:w="0" w:type="auto"/>
        <w:tblInd w:w="108" w:type="dxa"/>
        <w:shd w:val="clear" w:color="auto" w:fill="FAFAFA"/>
        <w:tblCellMar>
          <w:left w:w="0" w:type="dxa"/>
          <w:right w:w="0" w:type="dxa"/>
        </w:tblCellMar>
        <w:tblLook w:val="04A0" w:firstRow="1" w:lastRow="0" w:firstColumn="1" w:lastColumn="0" w:noHBand="0" w:noVBand="1"/>
      </w:tblPr>
      <w:tblGrid>
        <w:gridCol w:w="779"/>
        <w:gridCol w:w="2835"/>
        <w:gridCol w:w="2268"/>
        <w:gridCol w:w="2482"/>
      </w:tblGrid>
      <w:tr w:rsidR="00D13A47" w:rsidRPr="00D13A47" w14:paraId="1404C6A8" w14:textId="77777777" w:rsidTr="00293BC5">
        <w:tc>
          <w:tcPr>
            <w:tcW w:w="779" w:type="dxa"/>
            <w:tcBorders>
              <w:top w:val="single" w:sz="4" w:space="0" w:color="auto"/>
              <w:bottom w:val="single" w:sz="4" w:space="0" w:color="auto"/>
            </w:tcBorders>
            <w:shd w:val="clear" w:color="auto" w:fill="B6DDE8" w:themeFill="accent5" w:themeFillTint="66"/>
            <w:tcMar>
              <w:top w:w="0" w:type="dxa"/>
              <w:left w:w="108" w:type="dxa"/>
              <w:bottom w:w="0" w:type="dxa"/>
              <w:right w:w="108" w:type="dxa"/>
            </w:tcMar>
            <w:vAlign w:val="center"/>
            <w:hideMark/>
          </w:tcPr>
          <w:p w14:paraId="77D1CB4B" w14:textId="77777777" w:rsidR="00D13A47" w:rsidRPr="00D13A47" w:rsidRDefault="00D13A47" w:rsidP="00D13A47">
            <w:pPr>
              <w:spacing w:before="80"/>
              <w:rPr>
                <w:sz w:val="22"/>
                <w:szCs w:val="22"/>
                <w:lang w:val="id-ID" w:eastAsia="id-ID"/>
              </w:rPr>
            </w:pPr>
            <w:r w:rsidRPr="00D13A47">
              <w:rPr>
                <w:sz w:val="22"/>
                <w:szCs w:val="22"/>
                <w:lang w:val="id-ID" w:eastAsia="id-ID"/>
              </w:rPr>
              <w:t>No.</w:t>
            </w:r>
          </w:p>
        </w:tc>
        <w:tc>
          <w:tcPr>
            <w:tcW w:w="2835" w:type="dxa"/>
            <w:tcBorders>
              <w:top w:val="single" w:sz="4" w:space="0" w:color="auto"/>
              <w:bottom w:val="single" w:sz="4" w:space="0" w:color="auto"/>
            </w:tcBorders>
            <w:shd w:val="clear" w:color="auto" w:fill="B6DDE8" w:themeFill="accent5" w:themeFillTint="66"/>
            <w:tcMar>
              <w:top w:w="0" w:type="dxa"/>
              <w:left w:w="108" w:type="dxa"/>
              <w:bottom w:w="0" w:type="dxa"/>
              <w:right w:w="108" w:type="dxa"/>
            </w:tcMar>
            <w:vAlign w:val="center"/>
            <w:hideMark/>
          </w:tcPr>
          <w:p w14:paraId="46710657" w14:textId="77777777" w:rsidR="00D13A47" w:rsidRPr="00D13A47" w:rsidRDefault="00D13A47" w:rsidP="00D13A47">
            <w:pPr>
              <w:spacing w:before="80"/>
              <w:jc w:val="center"/>
              <w:rPr>
                <w:b/>
                <w:sz w:val="22"/>
                <w:szCs w:val="22"/>
                <w:lang w:val="id-ID" w:eastAsia="id-ID"/>
              </w:rPr>
            </w:pPr>
            <w:r w:rsidRPr="00D13A47">
              <w:rPr>
                <w:b/>
                <w:sz w:val="22"/>
                <w:szCs w:val="22"/>
                <w:lang w:val="id-ID" w:eastAsia="id-ID"/>
              </w:rPr>
              <w:t>Segmentasi Tubuh</w:t>
            </w:r>
          </w:p>
        </w:tc>
        <w:tc>
          <w:tcPr>
            <w:tcW w:w="2268" w:type="dxa"/>
            <w:tcBorders>
              <w:top w:val="single" w:sz="4" w:space="0" w:color="auto"/>
              <w:bottom w:val="single" w:sz="4" w:space="0" w:color="auto"/>
            </w:tcBorders>
            <w:shd w:val="clear" w:color="auto" w:fill="B6DDE8" w:themeFill="accent5" w:themeFillTint="66"/>
            <w:tcMar>
              <w:top w:w="0" w:type="dxa"/>
              <w:left w:w="108" w:type="dxa"/>
              <w:bottom w:w="0" w:type="dxa"/>
              <w:right w:w="108" w:type="dxa"/>
            </w:tcMar>
            <w:vAlign w:val="center"/>
            <w:hideMark/>
          </w:tcPr>
          <w:p w14:paraId="790D0873" w14:textId="77777777" w:rsidR="00D13A47" w:rsidRPr="00D13A47" w:rsidRDefault="00D13A47" w:rsidP="00D13A47">
            <w:pPr>
              <w:spacing w:before="80"/>
              <w:jc w:val="center"/>
              <w:rPr>
                <w:b/>
                <w:sz w:val="22"/>
                <w:szCs w:val="22"/>
                <w:lang w:val="id-ID" w:eastAsia="id-ID"/>
              </w:rPr>
            </w:pPr>
            <w:r w:rsidRPr="00D13A47">
              <w:rPr>
                <w:b/>
                <w:sz w:val="22"/>
                <w:szCs w:val="22"/>
                <w:lang w:val="id-ID" w:eastAsia="id-ID"/>
              </w:rPr>
              <w:t>Panjang (m)</w:t>
            </w:r>
          </w:p>
        </w:tc>
        <w:tc>
          <w:tcPr>
            <w:tcW w:w="2482" w:type="dxa"/>
            <w:tcBorders>
              <w:top w:val="single" w:sz="4" w:space="0" w:color="auto"/>
              <w:bottom w:val="single" w:sz="4" w:space="0" w:color="auto"/>
            </w:tcBorders>
            <w:shd w:val="clear" w:color="auto" w:fill="B6DDE8" w:themeFill="accent5" w:themeFillTint="66"/>
            <w:tcMar>
              <w:top w:w="0" w:type="dxa"/>
              <w:left w:w="108" w:type="dxa"/>
              <w:bottom w:w="0" w:type="dxa"/>
              <w:right w:w="108" w:type="dxa"/>
            </w:tcMar>
            <w:vAlign w:val="center"/>
            <w:hideMark/>
          </w:tcPr>
          <w:p w14:paraId="040A239C" w14:textId="77777777" w:rsidR="00D13A47" w:rsidRPr="00D13A47" w:rsidRDefault="00D13A47" w:rsidP="00D13A47">
            <w:pPr>
              <w:spacing w:before="80"/>
              <w:jc w:val="center"/>
              <w:rPr>
                <w:b/>
                <w:sz w:val="22"/>
                <w:szCs w:val="22"/>
                <w:lang w:val="id-ID" w:eastAsia="id-ID"/>
              </w:rPr>
            </w:pPr>
            <w:r w:rsidRPr="00D13A47">
              <w:rPr>
                <w:b/>
                <w:sz w:val="22"/>
                <w:szCs w:val="22"/>
                <w:lang w:val="id-ID" w:eastAsia="id-ID"/>
              </w:rPr>
              <w:t>Sudut (Derajat)</w:t>
            </w:r>
          </w:p>
        </w:tc>
      </w:tr>
      <w:tr w:rsidR="00D13A47" w:rsidRPr="00D13A47" w14:paraId="2CD840E0" w14:textId="77777777" w:rsidTr="00293BC5">
        <w:tc>
          <w:tcPr>
            <w:tcW w:w="779" w:type="dxa"/>
            <w:tcBorders>
              <w:top w:val="single" w:sz="4" w:space="0" w:color="auto"/>
            </w:tcBorders>
            <w:shd w:val="clear" w:color="auto" w:fill="auto"/>
            <w:tcMar>
              <w:top w:w="0" w:type="dxa"/>
              <w:left w:w="108" w:type="dxa"/>
              <w:bottom w:w="0" w:type="dxa"/>
              <w:right w:w="108" w:type="dxa"/>
            </w:tcMar>
            <w:vAlign w:val="center"/>
            <w:hideMark/>
          </w:tcPr>
          <w:p w14:paraId="1645CA3D" w14:textId="77777777" w:rsidR="00D13A47" w:rsidRPr="00D13A47" w:rsidRDefault="00D13A47" w:rsidP="00D13A47">
            <w:pPr>
              <w:jc w:val="center"/>
              <w:rPr>
                <w:sz w:val="22"/>
                <w:szCs w:val="22"/>
                <w:lang w:val="id-ID" w:eastAsia="id-ID"/>
              </w:rPr>
            </w:pPr>
            <w:r w:rsidRPr="00D13A47">
              <w:rPr>
                <w:sz w:val="22"/>
                <w:szCs w:val="22"/>
                <w:lang w:val="id-ID" w:eastAsia="id-ID"/>
              </w:rPr>
              <w:t>1.</w:t>
            </w:r>
          </w:p>
        </w:tc>
        <w:tc>
          <w:tcPr>
            <w:tcW w:w="2835" w:type="dxa"/>
            <w:tcBorders>
              <w:top w:val="single" w:sz="4" w:space="0" w:color="auto"/>
            </w:tcBorders>
            <w:shd w:val="clear" w:color="auto" w:fill="auto"/>
            <w:tcMar>
              <w:top w:w="0" w:type="dxa"/>
              <w:left w:w="108" w:type="dxa"/>
              <w:bottom w:w="0" w:type="dxa"/>
              <w:right w:w="108" w:type="dxa"/>
            </w:tcMar>
            <w:vAlign w:val="center"/>
            <w:hideMark/>
          </w:tcPr>
          <w:p w14:paraId="0E6C4A46" w14:textId="77777777" w:rsidR="00D13A47" w:rsidRPr="00D13A47" w:rsidRDefault="00D13A47" w:rsidP="00D13A47">
            <w:pPr>
              <w:rPr>
                <w:sz w:val="22"/>
                <w:szCs w:val="22"/>
                <w:lang w:val="id-ID" w:eastAsia="id-ID"/>
              </w:rPr>
            </w:pPr>
            <w:r w:rsidRPr="00D13A47">
              <w:rPr>
                <w:sz w:val="22"/>
                <w:szCs w:val="22"/>
                <w:lang w:val="id-ID" w:eastAsia="id-ID"/>
              </w:rPr>
              <w:t>Telapak Tangan</w:t>
            </w:r>
          </w:p>
        </w:tc>
        <w:tc>
          <w:tcPr>
            <w:tcW w:w="2268" w:type="dxa"/>
            <w:tcBorders>
              <w:top w:val="single" w:sz="4" w:space="0" w:color="auto"/>
            </w:tcBorders>
            <w:shd w:val="clear" w:color="auto" w:fill="auto"/>
            <w:tcMar>
              <w:top w:w="0" w:type="dxa"/>
              <w:left w:w="108" w:type="dxa"/>
              <w:bottom w:w="0" w:type="dxa"/>
              <w:right w:w="108" w:type="dxa"/>
            </w:tcMar>
            <w:vAlign w:val="center"/>
            <w:hideMark/>
          </w:tcPr>
          <w:p w14:paraId="6B6A172D" w14:textId="77777777" w:rsidR="00D13A47" w:rsidRPr="00D13A47" w:rsidRDefault="00D13A47" w:rsidP="00D13A47">
            <w:pPr>
              <w:jc w:val="center"/>
              <w:rPr>
                <w:sz w:val="22"/>
                <w:szCs w:val="22"/>
                <w:lang w:val="id-ID" w:eastAsia="id-ID"/>
              </w:rPr>
            </w:pPr>
            <w:r w:rsidRPr="00D13A47">
              <w:rPr>
                <w:sz w:val="22"/>
                <w:szCs w:val="22"/>
                <w:lang w:val="id-ID" w:eastAsia="id-ID"/>
              </w:rPr>
              <w:t>SL 1 = 12</w:t>
            </w:r>
          </w:p>
        </w:tc>
        <w:tc>
          <w:tcPr>
            <w:tcW w:w="2482" w:type="dxa"/>
            <w:tcBorders>
              <w:top w:val="single" w:sz="4" w:space="0" w:color="auto"/>
            </w:tcBorders>
            <w:shd w:val="clear" w:color="auto" w:fill="auto"/>
            <w:tcMar>
              <w:top w:w="0" w:type="dxa"/>
              <w:left w:w="108" w:type="dxa"/>
              <w:bottom w:w="0" w:type="dxa"/>
              <w:right w:w="108" w:type="dxa"/>
            </w:tcMar>
            <w:vAlign w:val="center"/>
          </w:tcPr>
          <w:p w14:paraId="6007F894" w14:textId="77777777" w:rsidR="00D13A47" w:rsidRPr="00D13A47" w:rsidRDefault="00D13A47" w:rsidP="00D13A47">
            <w:pPr>
              <w:jc w:val="center"/>
              <w:rPr>
                <w:sz w:val="22"/>
                <w:szCs w:val="22"/>
                <w:lang w:val="id-ID" w:eastAsia="id-ID"/>
              </w:rPr>
            </w:pPr>
            <w:r w:rsidRPr="00D13A47">
              <w:rPr>
                <w:sz w:val="22"/>
                <w:szCs w:val="22"/>
                <w:lang w:val="id-ID" w:eastAsia="id-ID"/>
              </w:rPr>
              <w:t>20</w:t>
            </w:r>
          </w:p>
        </w:tc>
      </w:tr>
      <w:tr w:rsidR="00D13A47" w:rsidRPr="00D13A47" w14:paraId="6EA65FB8" w14:textId="77777777" w:rsidTr="00293BC5">
        <w:tc>
          <w:tcPr>
            <w:tcW w:w="779" w:type="dxa"/>
            <w:shd w:val="clear" w:color="auto" w:fill="auto"/>
            <w:tcMar>
              <w:top w:w="0" w:type="dxa"/>
              <w:left w:w="108" w:type="dxa"/>
              <w:bottom w:w="0" w:type="dxa"/>
              <w:right w:w="108" w:type="dxa"/>
            </w:tcMar>
            <w:vAlign w:val="center"/>
            <w:hideMark/>
          </w:tcPr>
          <w:p w14:paraId="7F3D958E" w14:textId="77777777" w:rsidR="00D13A47" w:rsidRPr="00D13A47" w:rsidRDefault="00D13A47" w:rsidP="00D13A47">
            <w:pPr>
              <w:jc w:val="center"/>
              <w:rPr>
                <w:sz w:val="22"/>
                <w:szCs w:val="22"/>
                <w:lang w:val="id-ID" w:eastAsia="id-ID"/>
              </w:rPr>
            </w:pPr>
            <w:r w:rsidRPr="00D13A47">
              <w:rPr>
                <w:sz w:val="22"/>
                <w:szCs w:val="22"/>
                <w:lang w:val="id-ID" w:eastAsia="id-ID"/>
              </w:rPr>
              <w:t>2.</w:t>
            </w:r>
          </w:p>
        </w:tc>
        <w:tc>
          <w:tcPr>
            <w:tcW w:w="2835" w:type="dxa"/>
            <w:shd w:val="clear" w:color="auto" w:fill="auto"/>
            <w:tcMar>
              <w:top w:w="0" w:type="dxa"/>
              <w:left w:w="108" w:type="dxa"/>
              <w:bottom w:w="0" w:type="dxa"/>
              <w:right w:w="108" w:type="dxa"/>
            </w:tcMar>
            <w:vAlign w:val="center"/>
            <w:hideMark/>
          </w:tcPr>
          <w:p w14:paraId="789F7406" w14:textId="77777777" w:rsidR="00D13A47" w:rsidRPr="00D13A47" w:rsidRDefault="00D13A47" w:rsidP="00D13A47">
            <w:pPr>
              <w:rPr>
                <w:sz w:val="22"/>
                <w:szCs w:val="22"/>
                <w:lang w:val="id-ID" w:eastAsia="id-ID"/>
              </w:rPr>
            </w:pPr>
            <w:r w:rsidRPr="00D13A47">
              <w:rPr>
                <w:sz w:val="22"/>
                <w:szCs w:val="22"/>
                <w:lang w:val="id-ID" w:eastAsia="id-ID"/>
              </w:rPr>
              <w:t>Lengan Bawah</w:t>
            </w:r>
          </w:p>
        </w:tc>
        <w:tc>
          <w:tcPr>
            <w:tcW w:w="2268" w:type="dxa"/>
            <w:shd w:val="clear" w:color="auto" w:fill="auto"/>
            <w:tcMar>
              <w:top w:w="0" w:type="dxa"/>
              <w:left w:w="108" w:type="dxa"/>
              <w:bottom w:w="0" w:type="dxa"/>
              <w:right w:w="108" w:type="dxa"/>
            </w:tcMar>
            <w:vAlign w:val="center"/>
            <w:hideMark/>
          </w:tcPr>
          <w:p w14:paraId="18330BBC" w14:textId="77777777" w:rsidR="00D13A47" w:rsidRPr="00D13A47" w:rsidRDefault="00D13A47" w:rsidP="00D13A47">
            <w:pPr>
              <w:jc w:val="center"/>
              <w:rPr>
                <w:sz w:val="22"/>
                <w:szCs w:val="22"/>
                <w:lang w:val="id-ID" w:eastAsia="id-ID"/>
              </w:rPr>
            </w:pPr>
            <w:r w:rsidRPr="00D13A47">
              <w:rPr>
                <w:sz w:val="22"/>
                <w:szCs w:val="22"/>
                <w:lang w:val="id-ID" w:eastAsia="id-ID"/>
              </w:rPr>
              <w:t>SL 2 = 32</w:t>
            </w:r>
          </w:p>
        </w:tc>
        <w:tc>
          <w:tcPr>
            <w:tcW w:w="2482" w:type="dxa"/>
            <w:shd w:val="clear" w:color="auto" w:fill="auto"/>
            <w:tcMar>
              <w:top w:w="0" w:type="dxa"/>
              <w:left w:w="108" w:type="dxa"/>
              <w:bottom w:w="0" w:type="dxa"/>
              <w:right w:w="108" w:type="dxa"/>
            </w:tcMar>
            <w:vAlign w:val="center"/>
          </w:tcPr>
          <w:p w14:paraId="7955E104" w14:textId="77777777" w:rsidR="00D13A47" w:rsidRPr="00D13A47" w:rsidRDefault="00D13A47" w:rsidP="00D13A47">
            <w:pPr>
              <w:jc w:val="center"/>
              <w:rPr>
                <w:sz w:val="22"/>
                <w:szCs w:val="22"/>
                <w:lang w:val="id-ID" w:eastAsia="id-ID"/>
              </w:rPr>
            </w:pPr>
            <w:r w:rsidRPr="00D13A47">
              <w:rPr>
                <w:sz w:val="22"/>
                <w:szCs w:val="22"/>
                <w:lang w:val="id-ID" w:eastAsia="id-ID"/>
              </w:rPr>
              <w:t>20</w:t>
            </w:r>
          </w:p>
        </w:tc>
      </w:tr>
      <w:tr w:rsidR="00D13A47" w:rsidRPr="00D13A47" w14:paraId="2D15E84F" w14:textId="77777777" w:rsidTr="00293BC5">
        <w:tc>
          <w:tcPr>
            <w:tcW w:w="779" w:type="dxa"/>
            <w:shd w:val="clear" w:color="auto" w:fill="auto"/>
            <w:tcMar>
              <w:top w:w="0" w:type="dxa"/>
              <w:left w:w="108" w:type="dxa"/>
              <w:bottom w:w="0" w:type="dxa"/>
              <w:right w:w="108" w:type="dxa"/>
            </w:tcMar>
            <w:vAlign w:val="center"/>
            <w:hideMark/>
          </w:tcPr>
          <w:p w14:paraId="7FB30D0D" w14:textId="77777777" w:rsidR="00D13A47" w:rsidRPr="00D13A47" w:rsidRDefault="00D13A47" w:rsidP="00D13A47">
            <w:pPr>
              <w:jc w:val="center"/>
              <w:rPr>
                <w:sz w:val="22"/>
                <w:szCs w:val="22"/>
                <w:lang w:val="id-ID" w:eastAsia="id-ID"/>
              </w:rPr>
            </w:pPr>
            <w:r w:rsidRPr="00D13A47">
              <w:rPr>
                <w:sz w:val="22"/>
                <w:szCs w:val="22"/>
                <w:lang w:val="id-ID" w:eastAsia="id-ID"/>
              </w:rPr>
              <w:t>3.</w:t>
            </w:r>
          </w:p>
        </w:tc>
        <w:tc>
          <w:tcPr>
            <w:tcW w:w="2835" w:type="dxa"/>
            <w:shd w:val="clear" w:color="auto" w:fill="auto"/>
            <w:tcMar>
              <w:top w:w="0" w:type="dxa"/>
              <w:left w:w="108" w:type="dxa"/>
              <w:bottom w:w="0" w:type="dxa"/>
              <w:right w:w="108" w:type="dxa"/>
            </w:tcMar>
            <w:vAlign w:val="center"/>
            <w:hideMark/>
          </w:tcPr>
          <w:p w14:paraId="1308ABA1" w14:textId="77777777" w:rsidR="00D13A47" w:rsidRPr="00D13A47" w:rsidRDefault="00D13A47" w:rsidP="00D13A47">
            <w:pPr>
              <w:rPr>
                <w:sz w:val="22"/>
                <w:szCs w:val="22"/>
                <w:lang w:val="id-ID" w:eastAsia="id-ID"/>
              </w:rPr>
            </w:pPr>
            <w:r w:rsidRPr="00D13A47">
              <w:rPr>
                <w:sz w:val="22"/>
                <w:szCs w:val="22"/>
                <w:lang w:val="id-ID" w:eastAsia="id-ID"/>
              </w:rPr>
              <w:t>Lengan Atas</w:t>
            </w:r>
          </w:p>
        </w:tc>
        <w:tc>
          <w:tcPr>
            <w:tcW w:w="2268" w:type="dxa"/>
            <w:shd w:val="clear" w:color="auto" w:fill="auto"/>
            <w:tcMar>
              <w:top w:w="0" w:type="dxa"/>
              <w:left w:w="108" w:type="dxa"/>
              <w:bottom w:w="0" w:type="dxa"/>
              <w:right w:w="108" w:type="dxa"/>
            </w:tcMar>
            <w:vAlign w:val="center"/>
            <w:hideMark/>
          </w:tcPr>
          <w:p w14:paraId="4EACF55C" w14:textId="77777777" w:rsidR="00D13A47" w:rsidRPr="00D13A47" w:rsidRDefault="00D13A47" w:rsidP="00D13A47">
            <w:pPr>
              <w:jc w:val="center"/>
              <w:rPr>
                <w:sz w:val="22"/>
                <w:szCs w:val="22"/>
                <w:lang w:val="id-ID" w:eastAsia="id-ID"/>
              </w:rPr>
            </w:pPr>
            <w:r w:rsidRPr="00D13A47">
              <w:rPr>
                <w:sz w:val="22"/>
                <w:szCs w:val="22"/>
                <w:lang w:val="id-ID" w:eastAsia="id-ID"/>
              </w:rPr>
              <w:t>SL 3 = 37</w:t>
            </w:r>
          </w:p>
        </w:tc>
        <w:tc>
          <w:tcPr>
            <w:tcW w:w="2482" w:type="dxa"/>
            <w:shd w:val="clear" w:color="auto" w:fill="auto"/>
            <w:tcMar>
              <w:top w:w="0" w:type="dxa"/>
              <w:left w:w="108" w:type="dxa"/>
              <w:bottom w:w="0" w:type="dxa"/>
              <w:right w:w="108" w:type="dxa"/>
            </w:tcMar>
            <w:vAlign w:val="center"/>
          </w:tcPr>
          <w:p w14:paraId="5C4DBB43" w14:textId="77777777" w:rsidR="00D13A47" w:rsidRPr="00D13A47" w:rsidRDefault="00D13A47" w:rsidP="00D13A47">
            <w:pPr>
              <w:jc w:val="center"/>
              <w:rPr>
                <w:sz w:val="22"/>
                <w:szCs w:val="22"/>
                <w:lang w:val="id-ID" w:eastAsia="id-ID"/>
              </w:rPr>
            </w:pPr>
            <w:r w:rsidRPr="00D13A47">
              <w:rPr>
                <w:sz w:val="22"/>
                <w:szCs w:val="22"/>
                <w:lang w:val="id-ID" w:eastAsia="id-ID"/>
              </w:rPr>
              <w:t>80</w:t>
            </w:r>
          </w:p>
        </w:tc>
      </w:tr>
      <w:tr w:rsidR="00D13A47" w:rsidRPr="00D13A47" w14:paraId="198FF236" w14:textId="77777777" w:rsidTr="00293BC5">
        <w:tc>
          <w:tcPr>
            <w:tcW w:w="779" w:type="dxa"/>
            <w:shd w:val="clear" w:color="auto" w:fill="auto"/>
            <w:tcMar>
              <w:top w:w="0" w:type="dxa"/>
              <w:left w:w="108" w:type="dxa"/>
              <w:bottom w:w="0" w:type="dxa"/>
              <w:right w:w="108" w:type="dxa"/>
            </w:tcMar>
            <w:vAlign w:val="center"/>
            <w:hideMark/>
          </w:tcPr>
          <w:p w14:paraId="3C7DF8EA" w14:textId="77777777" w:rsidR="00D13A47" w:rsidRPr="00D13A47" w:rsidRDefault="00D13A47" w:rsidP="00D13A47">
            <w:pPr>
              <w:jc w:val="center"/>
              <w:rPr>
                <w:sz w:val="22"/>
                <w:szCs w:val="22"/>
                <w:lang w:val="id-ID" w:eastAsia="id-ID"/>
              </w:rPr>
            </w:pPr>
            <w:r w:rsidRPr="00D13A47">
              <w:rPr>
                <w:sz w:val="22"/>
                <w:szCs w:val="22"/>
                <w:lang w:val="id-ID" w:eastAsia="id-ID"/>
              </w:rPr>
              <w:t>4.</w:t>
            </w:r>
          </w:p>
        </w:tc>
        <w:tc>
          <w:tcPr>
            <w:tcW w:w="2835" w:type="dxa"/>
            <w:shd w:val="clear" w:color="auto" w:fill="auto"/>
            <w:tcMar>
              <w:top w:w="0" w:type="dxa"/>
              <w:left w:w="108" w:type="dxa"/>
              <w:bottom w:w="0" w:type="dxa"/>
              <w:right w:w="108" w:type="dxa"/>
            </w:tcMar>
            <w:vAlign w:val="center"/>
            <w:hideMark/>
          </w:tcPr>
          <w:p w14:paraId="47C2F728" w14:textId="77777777" w:rsidR="00D13A47" w:rsidRPr="00D13A47" w:rsidRDefault="00D13A47" w:rsidP="00D13A47">
            <w:pPr>
              <w:rPr>
                <w:sz w:val="22"/>
                <w:szCs w:val="22"/>
                <w:lang w:val="id-ID" w:eastAsia="id-ID"/>
              </w:rPr>
            </w:pPr>
            <w:r w:rsidRPr="00D13A47">
              <w:rPr>
                <w:sz w:val="22"/>
                <w:szCs w:val="22"/>
                <w:lang w:val="id-ID" w:eastAsia="id-ID"/>
              </w:rPr>
              <w:t>Punggung</w:t>
            </w:r>
          </w:p>
        </w:tc>
        <w:tc>
          <w:tcPr>
            <w:tcW w:w="2268" w:type="dxa"/>
            <w:shd w:val="clear" w:color="auto" w:fill="auto"/>
            <w:tcMar>
              <w:top w:w="0" w:type="dxa"/>
              <w:left w:w="108" w:type="dxa"/>
              <w:bottom w:w="0" w:type="dxa"/>
              <w:right w:w="108" w:type="dxa"/>
            </w:tcMar>
            <w:vAlign w:val="center"/>
            <w:hideMark/>
          </w:tcPr>
          <w:p w14:paraId="1D90A4AE" w14:textId="77777777" w:rsidR="00D13A47" w:rsidRPr="00D13A47" w:rsidRDefault="00D13A47" w:rsidP="00D13A47">
            <w:pPr>
              <w:jc w:val="center"/>
              <w:rPr>
                <w:sz w:val="22"/>
                <w:szCs w:val="22"/>
                <w:lang w:val="id-ID" w:eastAsia="id-ID"/>
              </w:rPr>
            </w:pPr>
            <w:r w:rsidRPr="00D13A47">
              <w:rPr>
                <w:sz w:val="22"/>
                <w:szCs w:val="22"/>
                <w:lang w:val="id-ID" w:eastAsia="id-ID"/>
              </w:rPr>
              <w:t>SL 4 = 42</w:t>
            </w:r>
          </w:p>
        </w:tc>
        <w:tc>
          <w:tcPr>
            <w:tcW w:w="2482" w:type="dxa"/>
            <w:shd w:val="clear" w:color="auto" w:fill="auto"/>
            <w:tcMar>
              <w:top w:w="0" w:type="dxa"/>
              <w:left w:w="108" w:type="dxa"/>
              <w:bottom w:w="0" w:type="dxa"/>
              <w:right w:w="108" w:type="dxa"/>
            </w:tcMar>
            <w:vAlign w:val="center"/>
          </w:tcPr>
          <w:p w14:paraId="510A774F" w14:textId="77777777" w:rsidR="00D13A47" w:rsidRPr="00D13A47" w:rsidRDefault="00D13A47" w:rsidP="00D13A47">
            <w:pPr>
              <w:jc w:val="center"/>
              <w:rPr>
                <w:sz w:val="22"/>
                <w:szCs w:val="22"/>
                <w:lang w:val="id-ID" w:eastAsia="id-ID"/>
              </w:rPr>
            </w:pPr>
            <w:r w:rsidRPr="00D13A47">
              <w:rPr>
                <w:sz w:val="22"/>
                <w:szCs w:val="22"/>
                <w:lang w:val="id-ID" w:eastAsia="id-ID"/>
              </w:rPr>
              <w:t>40</w:t>
            </w:r>
          </w:p>
        </w:tc>
      </w:tr>
      <w:tr w:rsidR="00D13A47" w:rsidRPr="00D13A47" w14:paraId="05EE7E4F" w14:textId="77777777" w:rsidTr="00293BC5">
        <w:tc>
          <w:tcPr>
            <w:tcW w:w="779" w:type="dxa"/>
            <w:shd w:val="clear" w:color="auto" w:fill="auto"/>
            <w:tcMar>
              <w:top w:w="0" w:type="dxa"/>
              <w:left w:w="108" w:type="dxa"/>
              <w:bottom w:w="0" w:type="dxa"/>
              <w:right w:w="108" w:type="dxa"/>
            </w:tcMar>
            <w:vAlign w:val="center"/>
            <w:hideMark/>
          </w:tcPr>
          <w:p w14:paraId="424BB34B" w14:textId="77777777" w:rsidR="00D13A47" w:rsidRPr="00D13A47" w:rsidRDefault="00D13A47" w:rsidP="00D13A47">
            <w:pPr>
              <w:jc w:val="center"/>
              <w:rPr>
                <w:sz w:val="22"/>
                <w:szCs w:val="22"/>
                <w:lang w:val="id-ID" w:eastAsia="id-ID"/>
              </w:rPr>
            </w:pPr>
            <w:r w:rsidRPr="00D13A47">
              <w:rPr>
                <w:sz w:val="22"/>
                <w:szCs w:val="22"/>
                <w:lang w:val="id-ID" w:eastAsia="id-ID"/>
              </w:rPr>
              <w:t>5.</w:t>
            </w:r>
          </w:p>
        </w:tc>
        <w:tc>
          <w:tcPr>
            <w:tcW w:w="2835" w:type="dxa"/>
            <w:shd w:val="clear" w:color="auto" w:fill="auto"/>
            <w:tcMar>
              <w:top w:w="0" w:type="dxa"/>
              <w:left w:w="108" w:type="dxa"/>
              <w:bottom w:w="0" w:type="dxa"/>
              <w:right w:w="108" w:type="dxa"/>
            </w:tcMar>
            <w:vAlign w:val="center"/>
            <w:hideMark/>
          </w:tcPr>
          <w:p w14:paraId="6D2A2E7E" w14:textId="77777777" w:rsidR="00D13A47" w:rsidRPr="00D13A47" w:rsidRDefault="00D13A47" w:rsidP="00D13A47">
            <w:pPr>
              <w:rPr>
                <w:sz w:val="22"/>
                <w:szCs w:val="22"/>
                <w:lang w:val="id-ID" w:eastAsia="id-ID"/>
              </w:rPr>
            </w:pPr>
            <w:r w:rsidRPr="00D13A47">
              <w:rPr>
                <w:sz w:val="22"/>
                <w:szCs w:val="22"/>
                <w:lang w:val="id-ID" w:eastAsia="id-ID"/>
              </w:rPr>
              <w:t>Inklinasi Perut </w:t>
            </w:r>
            <w:r w:rsidRPr="00D13A47">
              <w:rPr>
                <w:sz w:val="22"/>
                <w:szCs w:val="22"/>
                <w:lang w:eastAsia="id-ID"/>
              </w:rPr>
              <w:t>(Ɵ</w:t>
            </w:r>
            <w:r w:rsidRPr="00D13A47">
              <w:rPr>
                <w:sz w:val="22"/>
                <w:szCs w:val="22"/>
                <w:vertAlign w:val="subscript"/>
                <w:lang w:eastAsia="id-ID"/>
              </w:rPr>
              <w:t>H</w:t>
            </w:r>
            <w:r w:rsidRPr="00D13A47">
              <w:rPr>
                <w:sz w:val="22"/>
                <w:szCs w:val="22"/>
                <w:lang w:eastAsia="id-ID"/>
              </w:rPr>
              <w:t>)</w:t>
            </w:r>
          </w:p>
        </w:tc>
        <w:tc>
          <w:tcPr>
            <w:tcW w:w="2268" w:type="dxa"/>
            <w:shd w:val="clear" w:color="auto" w:fill="auto"/>
            <w:tcMar>
              <w:top w:w="0" w:type="dxa"/>
              <w:left w:w="108" w:type="dxa"/>
              <w:bottom w:w="0" w:type="dxa"/>
              <w:right w:w="108" w:type="dxa"/>
            </w:tcMar>
            <w:vAlign w:val="center"/>
            <w:hideMark/>
          </w:tcPr>
          <w:p w14:paraId="06468758" w14:textId="77777777" w:rsidR="00D13A47" w:rsidRPr="00D13A47" w:rsidRDefault="00D13A47" w:rsidP="00D13A47">
            <w:pPr>
              <w:jc w:val="center"/>
              <w:rPr>
                <w:sz w:val="22"/>
                <w:szCs w:val="22"/>
                <w:lang w:val="id-ID" w:eastAsia="id-ID"/>
              </w:rPr>
            </w:pPr>
            <w:r w:rsidRPr="00D13A47">
              <w:rPr>
                <w:sz w:val="22"/>
                <w:szCs w:val="22"/>
                <w:lang w:val="id-ID" w:eastAsia="id-ID"/>
              </w:rPr>
              <w:t>-</w:t>
            </w:r>
          </w:p>
        </w:tc>
        <w:tc>
          <w:tcPr>
            <w:tcW w:w="2482" w:type="dxa"/>
            <w:shd w:val="clear" w:color="auto" w:fill="auto"/>
            <w:tcMar>
              <w:top w:w="0" w:type="dxa"/>
              <w:left w:w="108" w:type="dxa"/>
              <w:bottom w:w="0" w:type="dxa"/>
              <w:right w:w="108" w:type="dxa"/>
            </w:tcMar>
            <w:vAlign w:val="center"/>
          </w:tcPr>
          <w:p w14:paraId="5AC30047" w14:textId="77777777" w:rsidR="00D13A47" w:rsidRPr="00D13A47" w:rsidRDefault="00D13A47" w:rsidP="00D13A47">
            <w:pPr>
              <w:jc w:val="center"/>
              <w:rPr>
                <w:sz w:val="22"/>
                <w:szCs w:val="22"/>
                <w:lang w:val="id-ID" w:eastAsia="id-ID"/>
              </w:rPr>
            </w:pPr>
            <w:r w:rsidRPr="00D13A47">
              <w:rPr>
                <w:sz w:val="22"/>
                <w:szCs w:val="22"/>
                <w:lang w:val="id-ID" w:eastAsia="id-ID"/>
              </w:rPr>
              <w:t>45</w:t>
            </w:r>
          </w:p>
        </w:tc>
      </w:tr>
      <w:tr w:rsidR="00D13A47" w:rsidRPr="00D13A47" w14:paraId="111D9624" w14:textId="77777777" w:rsidTr="00293BC5">
        <w:trPr>
          <w:trHeight w:val="212"/>
        </w:trPr>
        <w:tc>
          <w:tcPr>
            <w:tcW w:w="779" w:type="dxa"/>
            <w:tcBorders>
              <w:bottom w:val="single" w:sz="4" w:space="0" w:color="auto"/>
            </w:tcBorders>
            <w:shd w:val="clear" w:color="auto" w:fill="auto"/>
            <w:tcMar>
              <w:top w:w="0" w:type="dxa"/>
              <w:left w:w="108" w:type="dxa"/>
              <w:bottom w:w="0" w:type="dxa"/>
              <w:right w:w="108" w:type="dxa"/>
            </w:tcMar>
            <w:vAlign w:val="center"/>
            <w:hideMark/>
          </w:tcPr>
          <w:p w14:paraId="2970605C" w14:textId="77777777" w:rsidR="00D13A47" w:rsidRPr="00D13A47" w:rsidRDefault="00D13A47" w:rsidP="00D13A47">
            <w:pPr>
              <w:jc w:val="center"/>
              <w:rPr>
                <w:sz w:val="22"/>
                <w:szCs w:val="22"/>
                <w:lang w:val="id-ID" w:eastAsia="id-ID"/>
              </w:rPr>
            </w:pPr>
            <w:r w:rsidRPr="00D13A47">
              <w:rPr>
                <w:sz w:val="22"/>
                <w:szCs w:val="22"/>
                <w:lang w:val="id-ID" w:eastAsia="id-ID"/>
              </w:rPr>
              <w:t>6.</w:t>
            </w:r>
          </w:p>
        </w:tc>
        <w:tc>
          <w:tcPr>
            <w:tcW w:w="2835" w:type="dxa"/>
            <w:tcBorders>
              <w:bottom w:val="single" w:sz="4" w:space="0" w:color="auto"/>
            </w:tcBorders>
            <w:shd w:val="clear" w:color="auto" w:fill="auto"/>
            <w:tcMar>
              <w:top w:w="0" w:type="dxa"/>
              <w:left w:w="108" w:type="dxa"/>
              <w:bottom w:w="0" w:type="dxa"/>
              <w:right w:w="108" w:type="dxa"/>
            </w:tcMar>
            <w:vAlign w:val="center"/>
            <w:hideMark/>
          </w:tcPr>
          <w:p w14:paraId="572D8416" w14:textId="77777777" w:rsidR="00D13A47" w:rsidRPr="00D13A47" w:rsidRDefault="00D13A47" w:rsidP="00D13A47">
            <w:pPr>
              <w:rPr>
                <w:sz w:val="22"/>
                <w:szCs w:val="22"/>
                <w:lang w:val="id-ID" w:eastAsia="id-ID"/>
              </w:rPr>
            </w:pPr>
            <w:r w:rsidRPr="00D13A47">
              <w:rPr>
                <w:sz w:val="22"/>
                <w:szCs w:val="22"/>
                <w:lang w:val="id-ID" w:eastAsia="id-ID"/>
              </w:rPr>
              <w:t>Inklasi Paha </w:t>
            </w:r>
            <w:r w:rsidRPr="00D13A47">
              <w:rPr>
                <w:sz w:val="22"/>
                <w:szCs w:val="22"/>
                <w:lang w:eastAsia="id-ID"/>
              </w:rPr>
              <w:t>(Ɵ</w:t>
            </w:r>
            <w:r w:rsidRPr="00D13A47">
              <w:rPr>
                <w:sz w:val="22"/>
                <w:szCs w:val="22"/>
                <w:vertAlign w:val="subscript"/>
                <w:lang w:eastAsia="id-ID"/>
              </w:rPr>
              <w:t>T</w:t>
            </w:r>
            <w:r w:rsidRPr="00D13A47">
              <w:rPr>
                <w:sz w:val="22"/>
                <w:szCs w:val="22"/>
                <w:lang w:eastAsia="id-ID"/>
              </w:rPr>
              <w:t>)</w:t>
            </w:r>
          </w:p>
        </w:tc>
        <w:tc>
          <w:tcPr>
            <w:tcW w:w="2268" w:type="dxa"/>
            <w:tcBorders>
              <w:bottom w:val="single" w:sz="4" w:space="0" w:color="auto"/>
            </w:tcBorders>
            <w:shd w:val="clear" w:color="auto" w:fill="auto"/>
            <w:tcMar>
              <w:top w:w="0" w:type="dxa"/>
              <w:left w:w="108" w:type="dxa"/>
              <w:bottom w:w="0" w:type="dxa"/>
              <w:right w:w="108" w:type="dxa"/>
            </w:tcMar>
            <w:vAlign w:val="center"/>
            <w:hideMark/>
          </w:tcPr>
          <w:p w14:paraId="08311198" w14:textId="77777777" w:rsidR="00D13A47" w:rsidRPr="00D13A47" w:rsidRDefault="00D13A47" w:rsidP="00D13A47">
            <w:pPr>
              <w:jc w:val="center"/>
              <w:rPr>
                <w:sz w:val="22"/>
                <w:szCs w:val="22"/>
                <w:lang w:val="id-ID" w:eastAsia="id-ID"/>
              </w:rPr>
            </w:pPr>
            <w:r w:rsidRPr="00D13A47">
              <w:rPr>
                <w:sz w:val="22"/>
                <w:szCs w:val="22"/>
                <w:lang w:val="id-ID" w:eastAsia="id-ID"/>
              </w:rPr>
              <w:t>-</w:t>
            </w:r>
          </w:p>
        </w:tc>
        <w:tc>
          <w:tcPr>
            <w:tcW w:w="2482" w:type="dxa"/>
            <w:tcBorders>
              <w:bottom w:val="single" w:sz="4" w:space="0" w:color="auto"/>
            </w:tcBorders>
            <w:shd w:val="clear" w:color="auto" w:fill="auto"/>
            <w:tcMar>
              <w:top w:w="0" w:type="dxa"/>
              <w:left w:w="108" w:type="dxa"/>
              <w:bottom w:w="0" w:type="dxa"/>
              <w:right w:w="108" w:type="dxa"/>
            </w:tcMar>
            <w:vAlign w:val="center"/>
          </w:tcPr>
          <w:p w14:paraId="5D7CA046" w14:textId="77777777" w:rsidR="00D13A47" w:rsidRPr="00D13A47" w:rsidRDefault="00D13A47" w:rsidP="00D13A47">
            <w:pPr>
              <w:jc w:val="center"/>
              <w:rPr>
                <w:sz w:val="22"/>
                <w:szCs w:val="22"/>
                <w:lang w:val="id-ID" w:eastAsia="id-ID"/>
              </w:rPr>
            </w:pPr>
            <w:r w:rsidRPr="00D13A47">
              <w:rPr>
                <w:sz w:val="22"/>
                <w:szCs w:val="22"/>
                <w:lang w:val="id-ID" w:eastAsia="id-ID"/>
              </w:rPr>
              <w:t>50</w:t>
            </w:r>
          </w:p>
        </w:tc>
      </w:tr>
    </w:tbl>
    <w:p w14:paraId="3715AE75" w14:textId="77777777" w:rsidR="00D13A47" w:rsidRPr="00D13A47" w:rsidRDefault="00D13A47" w:rsidP="00D13A47">
      <w:pPr>
        <w:tabs>
          <w:tab w:val="left" w:pos="709"/>
        </w:tabs>
        <w:autoSpaceDE w:val="0"/>
        <w:autoSpaceDN w:val="0"/>
        <w:adjustRightInd w:val="0"/>
        <w:spacing w:line="276" w:lineRule="auto"/>
        <w:jc w:val="both"/>
        <w:rPr>
          <w:b/>
          <w:sz w:val="22"/>
          <w:szCs w:val="22"/>
          <w:lang w:val="id-ID"/>
        </w:rPr>
        <w:sectPr w:rsidR="00D13A47" w:rsidRPr="00D13A47">
          <w:headerReference w:type="default" r:id="rId11"/>
          <w:footerReference w:type="default" r:id="rId12"/>
          <w:pgSz w:w="12240" w:h="15840"/>
          <w:pgMar w:top="1340" w:right="1720" w:bottom="280" w:left="1580" w:header="309" w:footer="551" w:gutter="0"/>
          <w:cols w:space="720"/>
        </w:sectPr>
      </w:pPr>
    </w:p>
    <w:p w14:paraId="55D28E00" w14:textId="77777777" w:rsidR="003C42F9" w:rsidRDefault="003C42F9">
      <w:pPr>
        <w:spacing w:line="200" w:lineRule="exact"/>
      </w:pPr>
    </w:p>
    <w:p w14:paraId="099E8B7E" w14:textId="77777777" w:rsidR="00D13A47" w:rsidRPr="00D13A47" w:rsidRDefault="00D13A47" w:rsidP="00D13A47">
      <w:pPr>
        <w:pStyle w:val="Default"/>
        <w:rPr>
          <w:b/>
          <w:bCs/>
          <w:iCs/>
          <w:sz w:val="22"/>
          <w:szCs w:val="22"/>
          <w:lang w:val="id-ID"/>
        </w:rPr>
      </w:pPr>
      <w:r w:rsidRPr="00D13A47">
        <w:rPr>
          <w:b/>
          <w:bCs/>
          <w:sz w:val="22"/>
          <w:szCs w:val="22"/>
        </w:rPr>
        <w:t xml:space="preserve">Tabel </w:t>
      </w:r>
      <w:r w:rsidRPr="00D13A47">
        <w:rPr>
          <w:b/>
          <w:bCs/>
          <w:sz w:val="22"/>
          <w:szCs w:val="22"/>
          <w:lang w:val="id-ID"/>
        </w:rPr>
        <w:t>4.8</w:t>
      </w:r>
      <w:r w:rsidRPr="00D13A47">
        <w:rPr>
          <w:b/>
          <w:bCs/>
          <w:sz w:val="22"/>
          <w:szCs w:val="22"/>
        </w:rPr>
        <w:t xml:space="preserve">. </w:t>
      </w:r>
      <w:r w:rsidRPr="00D13A47">
        <w:rPr>
          <w:sz w:val="22"/>
          <w:szCs w:val="22"/>
        </w:rPr>
        <w:t xml:space="preserve">Data </w:t>
      </w:r>
      <w:r w:rsidRPr="00D13A47">
        <w:rPr>
          <w:sz w:val="22"/>
          <w:szCs w:val="22"/>
          <w:lang w:val="id-ID"/>
        </w:rPr>
        <w:t>RWL (Biomekanika)</w:t>
      </w:r>
      <w:r w:rsidRPr="00D13A47">
        <w:rPr>
          <w:sz w:val="22"/>
          <w:szCs w:val="22"/>
        </w:rPr>
        <w:t xml:space="preserve"> pada Aktivitas Mengangkat</w:t>
      </w:r>
      <w:r w:rsidRPr="00D13A47">
        <w:rPr>
          <w:sz w:val="22"/>
          <w:szCs w:val="22"/>
          <w:lang w:val="id-ID"/>
        </w:rPr>
        <w:t xml:space="preserve"> Pupuk drai atas pallet Untuk susun kedalam bak truk.</w:t>
      </w:r>
    </w:p>
    <w:tbl>
      <w:tblPr>
        <w:tblW w:w="0" w:type="auto"/>
        <w:tblInd w:w="108" w:type="dxa"/>
        <w:shd w:val="clear" w:color="auto" w:fill="FAFAFA"/>
        <w:tblCellMar>
          <w:left w:w="0" w:type="dxa"/>
          <w:right w:w="0" w:type="dxa"/>
        </w:tblCellMar>
        <w:tblLook w:val="04A0" w:firstRow="1" w:lastRow="0" w:firstColumn="1" w:lastColumn="0" w:noHBand="0" w:noVBand="1"/>
      </w:tblPr>
      <w:tblGrid>
        <w:gridCol w:w="779"/>
        <w:gridCol w:w="7443"/>
      </w:tblGrid>
      <w:tr w:rsidR="00D13A47" w:rsidRPr="00D13A47" w14:paraId="50D9FD9F" w14:textId="77777777" w:rsidTr="00293BC5">
        <w:tc>
          <w:tcPr>
            <w:tcW w:w="779" w:type="dxa"/>
            <w:tcBorders>
              <w:top w:val="single" w:sz="4" w:space="0" w:color="auto"/>
              <w:bottom w:val="single" w:sz="4" w:space="0" w:color="auto"/>
            </w:tcBorders>
            <w:shd w:val="clear" w:color="auto" w:fill="B6DDE8" w:themeFill="accent5" w:themeFillTint="66"/>
            <w:tcMar>
              <w:top w:w="0" w:type="dxa"/>
              <w:left w:w="108" w:type="dxa"/>
              <w:bottom w:w="0" w:type="dxa"/>
              <w:right w:w="108" w:type="dxa"/>
            </w:tcMar>
            <w:vAlign w:val="center"/>
            <w:hideMark/>
          </w:tcPr>
          <w:p w14:paraId="225A0D0F" w14:textId="77777777" w:rsidR="00D13A47" w:rsidRPr="00D13A47" w:rsidRDefault="00D13A47" w:rsidP="00D13A47">
            <w:pPr>
              <w:spacing w:before="80"/>
              <w:jc w:val="center"/>
              <w:rPr>
                <w:sz w:val="22"/>
                <w:szCs w:val="22"/>
                <w:lang w:val="id-ID" w:eastAsia="id-ID"/>
              </w:rPr>
            </w:pPr>
            <w:r w:rsidRPr="00D13A47">
              <w:rPr>
                <w:sz w:val="22"/>
                <w:szCs w:val="22"/>
                <w:lang w:val="id-ID" w:eastAsia="id-ID"/>
              </w:rPr>
              <w:t>No.</w:t>
            </w:r>
          </w:p>
        </w:tc>
        <w:tc>
          <w:tcPr>
            <w:tcW w:w="7443" w:type="dxa"/>
            <w:tcBorders>
              <w:top w:val="single" w:sz="4" w:space="0" w:color="auto"/>
              <w:bottom w:val="single" w:sz="4" w:space="0" w:color="auto"/>
            </w:tcBorders>
            <w:shd w:val="clear" w:color="auto" w:fill="B6DDE8" w:themeFill="accent5" w:themeFillTint="66"/>
            <w:tcMar>
              <w:top w:w="0" w:type="dxa"/>
              <w:left w:w="108" w:type="dxa"/>
              <w:bottom w:w="0" w:type="dxa"/>
              <w:right w:w="108" w:type="dxa"/>
            </w:tcMar>
            <w:vAlign w:val="center"/>
            <w:hideMark/>
          </w:tcPr>
          <w:p w14:paraId="73B3B956" w14:textId="77777777" w:rsidR="00D13A47" w:rsidRPr="00D13A47" w:rsidRDefault="00D13A47" w:rsidP="00D13A47">
            <w:pPr>
              <w:spacing w:before="80"/>
              <w:jc w:val="center"/>
              <w:rPr>
                <w:b/>
                <w:sz w:val="22"/>
                <w:szCs w:val="22"/>
                <w:lang w:val="id-ID" w:eastAsia="id-ID"/>
              </w:rPr>
            </w:pPr>
            <w:r w:rsidRPr="00D13A47">
              <w:rPr>
                <w:b/>
                <w:sz w:val="22"/>
                <w:szCs w:val="22"/>
                <w:lang w:val="id-ID" w:eastAsia="id-ID"/>
              </w:rPr>
              <w:t>Segmentasi Uraian Data RWL</w:t>
            </w:r>
          </w:p>
        </w:tc>
      </w:tr>
      <w:tr w:rsidR="00D13A47" w:rsidRPr="00D13A47" w14:paraId="1D0D0721" w14:textId="77777777" w:rsidTr="00293BC5">
        <w:tc>
          <w:tcPr>
            <w:tcW w:w="779" w:type="dxa"/>
            <w:tcBorders>
              <w:top w:val="single" w:sz="4" w:space="0" w:color="auto"/>
            </w:tcBorders>
            <w:shd w:val="clear" w:color="auto" w:fill="auto"/>
            <w:tcMar>
              <w:top w:w="0" w:type="dxa"/>
              <w:left w:w="108" w:type="dxa"/>
              <w:bottom w:w="0" w:type="dxa"/>
              <w:right w:w="108" w:type="dxa"/>
            </w:tcMar>
            <w:vAlign w:val="center"/>
            <w:hideMark/>
          </w:tcPr>
          <w:p w14:paraId="55E38D75" w14:textId="77777777" w:rsidR="00D13A47" w:rsidRPr="00D13A47" w:rsidRDefault="00D13A47" w:rsidP="00D13A47">
            <w:pPr>
              <w:spacing w:before="80"/>
              <w:jc w:val="center"/>
              <w:rPr>
                <w:sz w:val="22"/>
                <w:szCs w:val="22"/>
                <w:lang w:val="id-ID" w:eastAsia="id-ID"/>
              </w:rPr>
            </w:pPr>
            <w:r w:rsidRPr="00D13A47">
              <w:rPr>
                <w:sz w:val="22"/>
                <w:szCs w:val="22"/>
                <w:lang w:val="id-ID" w:eastAsia="id-ID"/>
              </w:rPr>
              <w:t>1.</w:t>
            </w:r>
          </w:p>
        </w:tc>
        <w:tc>
          <w:tcPr>
            <w:tcW w:w="7443" w:type="dxa"/>
            <w:tcBorders>
              <w:top w:val="single" w:sz="4" w:space="0" w:color="auto"/>
            </w:tcBorders>
            <w:shd w:val="clear" w:color="auto" w:fill="auto"/>
            <w:tcMar>
              <w:top w:w="0" w:type="dxa"/>
              <w:left w:w="108" w:type="dxa"/>
              <w:bottom w:w="0" w:type="dxa"/>
              <w:right w:w="108" w:type="dxa"/>
            </w:tcMar>
            <w:vAlign w:val="center"/>
            <w:hideMark/>
          </w:tcPr>
          <w:p w14:paraId="15B6B366" w14:textId="77777777" w:rsidR="00D13A47" w:rsidRPr="00D13A47" w:rsidRDefault="00D13A47" w:rsidP="00D13A47">
            <w:pPr>
              <w:spacing w:before="80"/>
              <w:rPr>
                <w:sz w:val="22"/>
                <w:szCs w:val="22"/>
                <w:lang w:val="id-ID" w:eastAsia="id-ID"/>
              </w:rPr>
            </w:pPr>
            <w:r w:rsidRPr="00D13A47">
              <w:rPr>
                <w:sz w:val="22"/>
                <w:szCs w:val="22"/>
                <w:lang w:val="id-ID" w:eastAsia="id-ID"/>
              </w:rPr>
              <w:t xml:space="preserve">Jarak Pupuk dengan Pekerja 900 Cm </w:t>
            </w:r>
          </w:p>
        </w:tc>
      </w:tr>
      <w:tr w:rsidR="00D13A47" w:rsidRPr="00D13A47" w14:paraId="799796FC" w14:textId="77777777" w:rsidTr="00293BC5">
        <w:tc>
          <w:tcPr>
            <w:tcW w:w="779" w:type="dxa"/>
            <w:shd w:val="clear" w:color="auto" w:fill="auto"/>
            <w:tcMar>
              <w:top w:w="0" w:type="dxa"/>
              <w:left w:w="108" w:type="dxa"/>
              <w:bottom w:w="0" w:type="dxa"/>
              <w:right w:w="108" w:type="dxa"/>
            </w:tcMar>
            <w:vAlign w:val="center"/>
            <w:hideMark/>
          </w:tcPr>
          <w:p w14:paraId="17D743E0" w14:textId="77777777" w:rsidR="00D13A47" w:rsidRPr="00D13A47" w:rsidRDefault="00D13A47" w:rsidP="00D13A47">
            <w:pPr>
              <w:spacing w:before="80"/>
              <w:jc w:val="center"/>
              <w:rPr>
                <w:sz w:val="22"/>
                <w:szCs w:val="22"/>
                <w:lang w:val="id-ID" w:eastAsia="id-ID"/>
              </w:rPr>
            </w:pPr>
            <w:r w:rsidRPr="00D13A47">
              <w:rPr>
                <w:sz w:val="22"/>
                <w:szCs w:val="22"/>
                <w:lang w:val="id-ID" w:eastAsia="id-ID"/>
              </w:rPr>
              <w:t>2.</w:t>
            </w:r>
          </w:p>
        </w:tc>
        <w:tc>
          <w:tcPr>
            <w:tcW w:w="7443" w:type="dxa"/>
            <w:shd w:val="clear" w:color="auto" w:fill="auto"/>
            <w:tcMar>
              <w:top w:w="0" w:type="dxa"/>
              <w:left w:w="108" w:type="dxa"/>
              <w:bottom w:w="0" w:type="dxa"/>
              <w:right w:w="108" w:type="dxa"/>
            </w:tcMar>
            <w:vAlign w:val="center"/>
            <w:hideMark/>
          </w:tcPr>
          <w:p w14:paraId="38539568" w14:textId="77777777" w:rsidR="00D13A47" w:rsidRPr="00D13A47" w:rsidRDefault="00D13A47" w:rsidP="00D13A47">
            <w:pPr>
              <w:spacing w:before="80"/>
              <w:rPr>
                <w:sz w:val="22"/>
                <w:szCs w:val="22"/>
                <w:lang w:val="id-ID" w:eastAsia="id-ID"/>
              </w:rPr>
            </w:pPr>
            <w:r w:rsidRPr="00D13A47">
              <w:rPr>
                <w:sz w:val="22"/>
                <w:szCs w:val="22"/>
                <w:lang w:val="id-ID" w:eastAsia="id-ID"/>
              </w:rPr>
              <w:t>Tinggi Peletakan Pupuk 200 Cm</w:t>
            </w:r>
          </w:p>
        </w:tc>
      </w:tr>
      <w:tr w:rsidR="00D13A47" w:rsidRPr="00D13A47" w14:paraId="5E85C7CF" w14:textId="77777777" w:rsidTr="00293BC5">
        <w:tc>
          <w:tcPr>
            <w:tcW w:w="779" w:type="dxa"/>
            <w:shd w:val="clear" w:color="auto" w:fill="auto"/>
            <w:tcMar>
              <w:top w:w="0" w:type="dxa"/>
              <w:left w:w="108" w:type="dxa"/>
              <w:bottom w:w="0" w:type="dxa"/>
              <w:right w:w="108" w:type="dxa"/>
            </w:tcMar>
            <w:vAlign w:val="center"/>
            <w:hideMark/>
          </w:tcPr>
          <w:p w14:paraId="47884A71" w14:textId="77777777" w:rsidR="00D13A47" w:rsidRPr="00D13A47" w:rsidRDefault="00D13A47" w:rsidP="00D13A47">
            <w:pPr>
              <w:spacing w:before="80"/>
              <w:jc w:val="center"/>
              <w:rPr>
                <w:sz w:val="22"/>
                <w:szCs w:val="22"/>
                <w:lang w:val="id-ID" w:eastAsia="id-ID"/>
              </w:rPr>
            </w:pPr>
            <w:r w:rsidRPr="00D13A47">
              <w:rPr>
                <w:sz w:val="22"/>
                <w:szCs w:val="22"/>
                <w:lang w:val="id-ID" w:eastAsia="id-ID"/>
              </w:rPr>
              <w:t>3.</w:t>
            </w:r>
          </w:p>
        </w:tc>
        <w:tc>
          <w:tcPr>
            <w:tcW w:w="7443" w:type="dxa"/>
            <w:shd w:val="clear" w:color="auto" w:fill="auto"/>
            <w:tcMar>
              <w:top w:w="0" w:type="dxa"/>
              <w:left w:w="108" w:type="dxa"/>
              <w:bottom w:w="0" w:type="dxa"/>
              <w:right w:w="108" w:type="dxa"/>
            </w:tcMar>
            <w:vAlign w:val="center"/>
            <w:hideMark/>
          </w:tcPr>
          <w:p w14:paraId="529CA57F" w14:textId="77777777" w:rsidR="00D13A47" w:rsidRPr="00D13A47" w:rsidRDefault="00D13A47" w:rsidP="00D13A47">
            <w:pPr>
              <w:spacing w:before="80"/>
              <w:rPr>
                <w:sz w:val="22"/>
                <w:szCs w:val="22"/>
                <w:lang w:val="id-ID" w:eastAsia="id-ID"/>
              </w:rPr>
            </w:pPr>
            <w:r w:rsidRPr="00D13A47">
              <w:rPr>
                <w:sz w:val="22"/>
                <w:szCs w:val="22"/>
                <w:lang w:val="id-ID" w:eastAsia="id-ID"/>
              </w:rPr>
              <w:t>Berat Pupuk yang Diangkat 50 Kg</w:t>
            </w:r>
          </w:p>
        </w:tc>
      </w:tr>
      <w:tr w:rsidR="00D13A47" w:rsidRPr="00D13A47" w14:paraId="6C40FC45" w14:textId="77777777" w:rsidTr="00293BC5">
        <w:tc>
          <w:tcPr>
            <w:tcW w:w="779" w:type="dxa"/>
            <w:shd w:val="clear" w:color="auto" w:fill="auto"/>
            <w:tcMar>
              <w:top w:w="0" w:type="dxa"/>
              <w:left w:w="108" w:type="dxa"/>
              <w:bottom w:w="0" w:type="dxa"/>
              <w:right w:w="108" w:type="dxa"/>
            </w:tcMar>
            <w:vAlign w:val="center"/>
            <w:hideMark/>
          </w:tcPr>
          <w:p w14:paraId="4D4F45C3" w14:textId="77777777" w:rsidR="00D13A47" w:rsidRPr="00D13A47" w:rsidRDefault="00D13A47" w:rsidP="00D13A47">
            <w:pPr>
              <w:spacing w:before="80"/>
              <w:jc w:val="center"/>
              <w:rPr>
                <w:sz w:val="22"/>
                <w:szCs w:val="22"/>
                <w:lang w:val="id-ID" w:eastAsia="id-ID"/>
              </w:rPr>
            </w:pPr>
            <w:r w:rsidRPr="00D13A47">
              <w:rPr>
                <w:sz w:val="22"/>
                <w:szCs w:val="22"/>
                <w:lang w:val="id-ID" w:eastAsia="id-ID"/>
              </w:rPr>
              <w:t>4.</w:t>
            </w:r>
          </w:p>
        </w:tc>
        <w:tc>
          <w:tcPr>
            <w:tcW w:w="7443" w:type="dxa"/>
            <w:shd w:val="clear" w:color="auto" w:fill="auto"/>
            <w:tcMar>
              <w:top w:w="0" w:type="dxa"/>
              <w:left w:w="108" w:type="dxa"/>
              <w:bottom w:w="0" w:type="dxa"/>
              <w:right w:w="108" w:type="dxa"/>
            </w:tcMar>
            <w:vAlign w:val="center"/>
            <w:hideMark/>
          </w:tcPr>
          <w:p w14:paraId="75342373" w14:textId="77777777" w:rsidR="00D13A47" w:rsidRPr="00D13A47" w:rsidRDefault="00D13A47" w:rsidP="00D13A47">
            <w:pPr>
              <w:spacing w:before="80"/>
              <w:rPr>
                <w:sz w:val="22"/>
                <w:szCs w:val="22"/>
                <w:lang w:val="id-ID" w:eastAsia="id-ID"/>
              </w:rPr>
            </w:pPr>
            <w:r w:rsidRPr="00D13A47">
              <w:rPr>
                <w:sz w:val="22"/>
                <w:szCs w:val="22"/>
                <w:lang w:val="id-ID" w:eastAsia="id-ID"/>
              </w:rPr>
              <w:t>Tinggi Pupuk dari Lantai 200 Cm</w:t>
            </w:r>
          </w:p>
        </w:tc>
      </w:tr>
      <w:tr w:rsidR="00D13A47" w:rsidRPr="00D13A47" w14:paraId="41673568" w14:textId="77777777" w:rsidTr="00293BC5">
        <w:tc>
          <w:tcPr>
            <w:tcW w:w="779" w:type="dxa"/>
            <w:shd w:val="clear" w:color="auto" w:fill="auto"/>
            <w:tcMar>
              <w:top w:w="0" w:type="dxa"/>
              <w:left w:w="108" w:type="dxa"/>
              <w:bottom w:w="0" w:type="dxa"/>
              <w:right w:w="108" w:type="dxa"/>
            </w:tcMar>
            <w:vAlign w:val="center"/>
            <w:hideMark/>
          </w:tcPr>
          <w:p w14:paraId="141AC8E6" w14:textId="77777777" w:rsidR="00D13A47" w:rsidRPr="00D13A47" w:rsidRDefault="00D13A47" w:rsidP="00D13A47">
            <w:pPr>
              <w:spacing w:before="80"/>
              <w:jc w:val="center"/>
              <w:rPr>
                <w:sz w:val="22"/>
                <w:szCs w:val="22"/>
                <w:lang w:val="id-ID" w:eastAsia="id-ID"/>
              </w:rPr>
            </w:pPr>
            <w:r w:rsidRPr="00D13A47">
              <w:rPr>
                <w:sz w:val="22"/>
                <w:szCs w:val="22"/>
                <w:lang w:val="id-ID" w:eastAsia="id-ID"/>
              </w:rPr>
              <w:t>5.</w:t>
            </w:r>
          </w:p>
        </w:tc>
        <w:tc>
          <w:tcPr>
            <w:tcW w:w="7443" w:type="dxa"/>
            <w:shd w:val="clear" w:color="auto" w:fill="auto"/>
            <w:tcMar>
              <w:top w:w="0" w:type="dxa"/>
              <w:left w:w="108" w:type="dxa"/>
              <w:bottom w:w="0" w:type="dxa"/>
              <w:right w:w="108" w:type="dxa"/>
            </w:tcMar>
          </w:tcPr>
          <w:p w14:paraId="6299CD56" w14:textId="77777777" w:rsidR="00D13A47" w:rsidRPr="00D13A47" w:rsidRDefault="00D13A47" w:rsidP="00D13A47">
            <w:pPr>
              <w:spacing w:before="80"/>
              <w:rPr>
                <w:sz w:val="22"/>
                <w:szCs w:val="22"/>
                <w:lang w:val="id-ID"/>
              </w:rPr>
            </w:pPr>
            <w:r w:rsidRPr="00D13A47">
              <w:rPr>
                <w:sz w:val="22"/>
                <w:szCs w:val="22"/>
              </w:rPr>
              <w:t xml:space="preserve">Sudut Simetri Perputaran Tubuh </w:t>
            </w:r>
            <w:r w:rsidRPr="00D13A47">
              <w:rPr>
                <w:sz w:val="22"/>
                <w:szCs w:val="22"/>
                <w:lang w:val="id-ID"/>
              </w:rPr>
              <w:t xml:space="preserve"> 90</w:t>
            </w:r>
            <w:r w:rsidRPr="00D13A47">
              <w:rPr>
                <w:sz w:val="22"/>
                <w:szCs w:val="22"/>
                <w:vertAlign w:val="superscript"/>
                <w:lang w:val="id-ID"/>
              </w:rPr>
              <w:t>0</w:t>
            </w:r>
          </w:p>
        </w:tc>
      </w:tr>
      <w:tr w:rsidR="00D13A47" w:rsidRPr="00D13A47" w14:paraId="3111E030" w14:textId="77777777" w:rsidTr="00293BC5">
        <w:trPr>
          <w:trHeight w:val="212"/>
        </w:trPr>
        <w:tc>
          <w:tcPr>
            <w:tcW w:w="779" w:type="dxa"/>
            <w:shd w:val="clear" w:color="auto" w:fill="auto"/>
            <w:tcMar>
              <w:top w:w="0" w:type="dxa"/>
              <w:left w:w="108" w:type="dxa"/>
              <w:bottom w:w="0" w:type="dxa"/>
              <w:right w:w="108" w:type="dxa"/>
            </w:tcMar>
            <w:vAlign w:val="center"/>
            <w:hideMark/>
          </w:tcPr>
          <w:p w14:paraId="2F78B677" w14:textId="77777777" w:rsidR="00D13A47" w:rsidRPr="00D13A47" w:rsidRDefault="00D13A47" w:rsidP="00D13A47">
            <w:pPr>
              <w:spacing w:before="80"/>
              <w:jc w:val="center"/>
              <w:rPr>
                <w:sz w:val="22"/>
                <w:szCs w:val="22"/>
                <w:lang w:val="id-ID" w:eastAsia="id-ID"/>
              </w:rPr>
            </w:pPr>
            <w:r w:rsidRPr="00D13A47">
              <w:rPr>
                <w:sz w:val="22"/>
                <w:szCs w:val="22"/>
                <w:lang w:val="id-ID" w:eastAsia="id-ID"/>
              </w:rPr>
              <w:t>6.</w:t>
            </w:r>
          </w:p>
        </w:tc>
        <w:tc>
          <w:tcPr>
            <w:tcW w:w="7443" w:type="dxa"/>
            <w:shd w:val="clear" w:color="auto" w:fill="auto"/>
            <w:tcMar>
              <w:top w:w="0" w:type="dxa"/>
              <w:left w:w="108" w:type="dxa"/>
              <w:bottom w:w="0" w:type="dxa"/>
              <w:right w:w="108" w:type="dxa"/>
            </w:tcMar>
          </w:tcPr>
          <w:p w14:paraId="44FCCB59" w14:textId="77777777" w:rsidR="00D13A47" w:rsidRPr="00D13A47" w:rsidRDefault="00D13A47" w:rsidP="00D13A47">
            <w:pPr>
              <w:spacing w:before="80"/>
              <w:rPr>
                <w:sz w:val="22"/>
                <w:szCs w:val="22"/>
                <w:lang w:val="id-ID"/>
              </w:rPr>
            </w:pPr>
            <w:r w:rsidRPr="00D13A47">
              <w:rPr>
                <w:sz w:val="22"/>
                <w:szCs w:val="22"/>
              </w:rPr>
              <w:t xml:space="preserve">Waktu Pengamatan </w:t>
            </w:r>
            <w:r w:rsidRPr="00D13A47">
              <w:rPr>
                <w:sz w:val="22"/>
                <w:szCs w:val="22"/>
                <w:lang w:val="id-ID"/>
              </w:rPr>
              <w:t xml:space="preserve"> 80 Menit</w:t>
            </w:r>
          </w:p>
        </w:tc>
      </w:tr>
      <w:tr w:rsidR="00D13A47" w:rsidRPr="00D13A47" w14:paraId="6C069EE7" w14:textId="77777777" w:rsidTr="00293BC5">
        <w:trPr>
          <w:trHeight w:val="212"/>
        </w:trPr>
        <w:tc>
          <w:tcPr>
            <w:tcW w:w="779" w:type="dxa"/>
            <w:tcBorders>
              <w:bottom w:val="single" w:sz="4" w:space="0" w:color="auto"/>
            </w:tcBorders>
            <w:shd w:val="clear" w:color="auto" w:fill="auto"/>
            <w:tcMar>
              <w:top w:w="0" w:type="dxa"/>
              <w:left w:w="108" w:type="dxa"/>
              <w:bottom w:w="0" w:type="dxa"/>
              <w:right w:w="108" w:type="dxa"/>
            </w:tcMar>
            <w:vAlign w:val="center"/>
          </w:tcPr>
          <w:p w14:paraId="15D25686" w14:textId="77777777" w:rsidR="00D13A47" w:rsidRPr="00D13A47" w:rsidRDefault="00D13A47" w:rsidP="00D13A47">
            <w:pPr>
              <w:spacing w:before="80"/>
              <w:jc w:val="center"/>
              <w:rPr>
                <w:sz w:val="22"/>
                <w:szCs w:val="22"/>
                <w:lang w:val="id-ID" w:eastAsia="id-ID"/>
              </w:rPr>
            </w:pPr>
            <w:r w:rsidRPr="00D13A47">
              <w:rPr>
                <w:sz w:val="22"/>
                <w:szCs w:val="22"/>
                <w:lang w:val="id-ID" w:eastAsia="id-ID"/>
              </w:rPr>
              <w:t>7.</w:t>
            </w:r>
          </w:p>
        </w:tc>
        <w:tc>
          <w:tcPr>
            <w:tcW w:w="7443" w:type="dxa"/>
            <w:tcBorders>
              <w:bottom w:val="single" w:sz="4" w:space="0" w:color="auto"/>
            </w:tcBorders>
            <w:shd w:val="clear" w:color="auto" w:fill="auto"/>
            <w:tcMar>
              <w:top w:w="0" w:type="dxa"/>
              <w:left w:w="108" w:type="dxa"/>
              <w:bottom w:w="0" w:type="dxa"/>
              <w:right w:w="108" w:type="dxa"/>
            </w:tcMar>
          </w:tcPr>
          <w:p w14:paraId="414E184A" w14:textId="77777777" w:rsidR="00D13A47" w:rsidRPr="00D13A47" w:rsidRDefault="00D13A47" w:rsidP="00D13A47">
            <w:pPr>
              <w:spacing w:before="80"/>
              <w:rPr>
                <w:sz w:val="22"/>
                <w:szCs w:val="22"/>
                <w:lang w:val="id-ID"/>
              </w:rPr>
            </w:pPr>
            <w:r w:rsidRPr="00D13A47">
              <w:rPr>
                <w:sz w:val="22"/>
                <w:szCs w:val="22"/>
                <w:lang w:val="id-ID"/>
              </w:rPr>
              <w:t>Jumlah Banyaknya Pengangkatan  20 Ton/400 karung yang diangkatan</w:t>
            </w:r>
          </w:p>
        </w:tc>
      </w:tr>
    </w:tbl>
    <w:p w14:paraId="550B03D2" w14:textId="77777777" w:rsidR="00D13A47" w:rsidRPr="00D13A47" w:rsidRDefault="00D13A47" w:rsidP="00D13A47">
      <w:pPr>
        <w:pStyle w:val="Default"/>
        <w:rPr>
          <w:b/>
          <w:sz w:val="22"/>
          <w:szCs w:val="22"/>
          <w:lang w:val="id-ID"/>
        </w:rPr>
      </w:pPr>
      <w:r w:rsidRPr="00D13A47">
        <w:rPr>
          <w:b/>
          <w:sz w:val="22"/>
          <w:szCs w:val="22"/>
          <w:lang w:val="id-ID"/>
        </w:rPr>
        <w:t>Sumber : Hasil Pengamatan</w:t>
      </w:r>
    </w:p>
    <w:p w14:paraId="229E6B87" w14:textId="77777777" w:rsidR="003C42F9" w:rsidRDefault="003C42F9">
      <w:pPr>
        <w:spacing w:before="3" w:line="280" w:lineRule="exact"/>
        <w:rPr>
          <w:sz w:val="28"/>
          <w:szCs w:val="28"/>
        </w:rPr>
      </w:pPr>
    </w:p>
    <w:p w14:paraId="328FE486" w14:textId="77777777" w:rsidR="003C42F9" w:rsidRDefault="00012BE5">
      <w:pPr>
        <w:spacing w:before="32"/>
        <w:ind w:left="2860" w:right="2950"/>
        <w:jc w:val="center"/>
        <w:rPr>
          <w:b/>
          <w:sz w:val="22"/>
          <w:szCs w:val="22"/>
        </w:rPr>
      </w:pPr>
      <w:r>
        <w:rPr>
          <w:b/>
          <w:spacing w:val="2"/>
          <w:sz w:val="22"/>
          <w:szCs w:val="22"/>
        </w:rPr>
        <w:t>3</w:t>
      </w:r>
      <w:r>
        <w:rPr>
          <w:b/>
          <w:sz w:val="22"/>
          <w:szCs w:val="22"/>
        </w:rPr>
        <w:t>.</w:t>
      </w:r>
      <w:r>
        <w:rPr>
          <w:b/>
          <w:spacing w:val="3"/>
          <w:sz w:val="22"/>
          <w:szCs w:val="22"/>
        </w:rPr>
        <w:t xml:space="preserve"> </w:t>
      </w:r>
      <w:r>
        <w:rPr>
          <w:b/>
          <w:spacing w:val="1"/>
          <w:sz w:val="22"/>
          <w:szCs w:val="22"/>
        </w:rPr>
        <w:t>H</w:t>
      </w:r>
      <w:r>
        <w:rPr>
          <w:b/>
          <w:spacing w:val="-3"/>
          <w:sz w:val="22"/>
          <w:szCs w:val="22"/>
        </w:rPr>
        <w:t>A</w:t>
      </w:r>
      <w:r>
        <w:rPr>
          <w:b/>
          <w:sz w:val="22"/>
          <w:szCs w:val="22"/>
        </w:rPr>
        <w:t>S</w:t>
      </w:r>
      <w:r>
        <w:rPr>
          <w:b/>
          <w:spacing w:val="-4"/>
          <w:sz w:val="22"/>
          <w:szCs w:val="22"/>
        </w:rPr>
        <w:t>I</w:t>
      </w:r>
      <w:r>
        <w:rPr>
          <w:b/>
          <w:sz w:val="22"/>
          <w:szCs w:val="22"/>
        </w:rPr>
        <w:t>L</w:t>
      </w:r>
      <w:r>
        <w:rPr>
          <w:b/>
          <w:spacing w:val="2"/>
          <w:sz w:val="22"/>
          <w:szCs w:val="22"/>
        </w:rPr>
        <w:t xml:space="preserve"> </w:t>
      </w:r>
      <w:r>
        <w:rPr>
          <w:b/>
          <w:spacing w:val="-1"/>
          <w:sz w:val="22"/>
          <w:szCs w:val="22"/>
        </w:rPr>
        <w:t>DA</w:t>
      </w:r>
      <w:r>
        <w:rPr>
          <w:b/>
          <w:sz w:val="22"/>
          <w:szCs w:val="22"/>
        </w:rPr>
        <w:t>N</w:t>
      </w:r>
      <w:r>
        <w:rPr>
          <w:b/>
          <w:spacing w:val="-3"/>
          <w:sz w:val="22"/>
          <w:szCs w:val="22"/>
        </w:rPr>
        <w:t xml:space="preserve"> </w:t>
      </w:r>
      <w:r>
        <w:rPr>
          <w:b/>
          <w:spacing w:val="2"/>
          <w:sz w:val="22"/>
          <w:szCs w:val="22"/>
        </w:rPr>
        <w:t>P</w:t>
      </w:r>
      <w:r>
        <w:rPr>
          <w:b/>
          <w:spacing w:val="-1"/>
          <w:sz w:val="22"/>
          <w:szCs w:val="22"/>
        </w:rPr>
        <w:t>E</w:t>
      </w:r>
      <w:r>
        <w:rPr>
          <w:b/>
          <w:spacing w:val="-4"/>
          <w:sz w:val="22"/>
          <w:szCs w:val="22"/>
        </w:rPr>
        <w:t>M</w:t>
      </w:r>
      <w:r>
        <w:rPr>
          <w:b/>
          <w:spacing w:val="1"/>
          <w:sz w:val="22"/>
          <w:szCs w:val="22"/>
        </w:rPr>
        <w:t>BAH</w:t>
      </w:r>
      <w:r>
        <w:rPr>
          <w:b/>
          <w:sz w:val="22"/>
          <w:szCs w:val="22"/>
        </w:rPr>
        <w:t>A</w:t>
      </w:r>
      <w:r>
        <w:rPr>
          <w:b/>
          <w:spacing w:val="-3"/>
          <w:sz w:val="22"/>
          <w:szCs w:val="22"/>
        </w:rPr>
        <w:t>S</w:t>
      </w:r>
      <w:r>
        <w:rPr>
          <w:b/>
          <w:spacing w:val="-1"/>
          <w:sz w:val="22"/>
          <w:szCs w:val="22"/>
        </w:rPr>
        <w:t>A</w:t>
      </w:r>
      <w:r>
        <w:rPr>
          <w:b/>
          <w:sz w:val="22"/>
          <w:szCs w:val="22"/>
        </w:rPr>
        <w:t>N</w:t>
      </w:r>
    </w:p>
    <w:p w14:paraId="553EB149" w14:textId="77777777" w:rsidR="00D6299A" w:rsidRDefault="00D6299A">
      <w:pPr>
        <w:spacing w:before="32"/>
        <w:ind w:left="2860" w:right="2950"/>
        <w:jc w:val="center"/>
        <w:rPr>
          <w:sz w:val="22"/>
          <w:szCs w:val="22"/>
        </w:rPr>
      </w:pPr>
    </w:p>
    <w:p w14:paraId="612417BB" w14:textId="77777777" w:rsidR="00D6299A" w:rsidRPr="00D6299A" w:rsidRDefault="00D6299A" w:rsidP="00D6299A">
      <w:pPr>
        <w:pStyle w:val="Default"/>
        <w:ind w:left="720" w:hanging="720"/>
        <w:jc w:val="both"/>
        <w:rPr>
          <w:bCs/>
          <w:color w:val="auto"/>
          <w:sz w:val="22"/>
          <w:szCs w:val="22"/>
          <w:lang w:val="id-ID"/>
        </w:rPr>
      </w:pPr>
      <w:r>
        <w:rPr>
          <w:bCs/>
          <w:color w:val="auto"/>
          <w:sz w:val="22"/>
          <w:szCs w:val="22"/>
          <w:lang w:val="id-ID"/>
        </w:rPr>
        <w:t>3.1.1</w:t>
      </w:r>
      <w:r>
        <w:rPr>
          <w:bCs/>
          <w:color w:val="auto"/>
          <w:sz w:val="22"/>
          <w:szCs w:val="22"/>
          <w:lang w:val="id-ID"/>
        </w:rPr>
        <w:tab/>
      </w:r>
      <w:r w:rsidRPr="00D6299A">
        <w:rPr>
          <w:bCs/>
          <w:color w:val="auto"/>
          <w:sz w:val="22"/>
          <w:szCs w:val="22"/>
          <w:lang w:val="id-ID"/>
        </w:rPr>
        <w:t>Perhitungan Persentase Keluhan Bagian Tubuh operator Berdasarkan Kuisioner SNQ pada proses pengangkutan pupuk kedalam truk.</w:t>
      </w:r>
    </w:p>
    <w:p w14:paraId="40AF5573" w14:textId="77777777" w:rsidR="003C42F9" w:rsidRDefault="00D6299A" w:rsidP="00D6299A">
      <w:pPr>
        <w:spacing w:before="9"/>
        <w:ind w:firstLine="720"/>
        <w:jc w:val="both"/>
        <w:rPr>
          <w:sz w:val="24"/>
          <w:lang w:val="id-ID"/>
        </w:rPr>
      </w:pPr>
      <w:r w:rsidRPr="00D6299A">
        <w:rPr>
          <w:rFonts w:eastAsiaTheme="minorHAnsi"/>
          <w:sz w:val="22"/>
          <w:szCs w:val="22"/>
          <w:lang w:val="id-ID"/>
        </w:rPr>
        <w:t xml:space="preserve">Keluhan yang dirasakan oleh operator pengankutan pupuk didapatkan dari pengolahan kuesioner SNQ. Masing-masing operator mengalami keluhan yang berbeda-beda. </w:t>
      </w:r>
      <w:r w:rsidRPr="00D6299A">
        <w:rPr>
          <w:sz w:val="22"/>
          <w:szCs w:val="22"/>
          <w:lang w:val="id-ID"/>
        </w:rPr>
        <w:t xml:space="preserve">Setelah dilakukan rekapitulasi maka selanjutnya dilakukan perhitungan persentase dari skor hitung berdasarkan masing-masing pertanyaaan kuisioner, untuk mendapatkan </w:t>
      </w:r>
      <w:r w:rsidRPr="00D6299A">
        <w:rPr>
          <w:i/>
          <w:sz w:val="22"/>
          <w:szCs w:val="22"/>
          <w:lang w:val="id-ID"/>
        </w:rPr>
        <w:t xml:space="preserve">persentasi. </w:t>
      </w:r>
      <w:r w:rsidRPr="00D6299A">
        <w:rPr>
          <w:sz w:val="22"/>
          <w:szCs w:val="22"/>
          <w:lang w:val="id-ID"/>
        </w:rPr>
        <w:t>didapat skor total dari pertanyaaan kuisioner SNQ pada dimensi sakit kaku di leher bagian atas yaitu sebesar 10 dan 16 yaitu dari hasil perkalian total bobot kuisioner SNQ yaitu 4 dikalikan dengan total jumlah pekerja yaitu 4 orang pekerja</w:t>
      </w:r>
      <w:r w:rsidRPr="00242F6B">
        <w:rPr>
          <w:sz w:val="24"/>
          <w:lang w:val="id-ID"/>
        </w:rPr>
        <w:t>.</w:t>
      </w:r>
    </w:p>
    <w:p w14:paraId="216DE190" w14:textId="77777777" w:rsidR="00D6299A" w:rsidRDefault="00D6299A" w:rsidP="00D6299A">
      <w:pPr>
        <w:spacing w:before="9"/>
        <w:ind w:firstLine="720"/>
        <w:jc w:val="both"/>
        <w:rPr>
          <w:sz w:val="24"/>
          <w:lang w:val="id-ID"/>
        </w:rPr>
      </w:pPr>
    </w:p>
    <w:p w14:paraId="0F73216A" w14:textId="77777777" w:rsidR="00D6299A" w:rsidRPr="00D6299A" w:rsidRDefault="00D6299A" w:rsidP="00D6299A">
      <w:pPr>
        <w:ind w:right="49"/>
        <w:jc w:val="both"/>
        <w:rPr>
          <w:bCs/>
          <w:i/>
          <w:sz w:val="22"/>
          <w:szCs w:val="22"/>
          <w:lang w:val="id-ID"/>
        </w:rPr>
      </w:pPr>
      <w:r w:rsidRPr="00D6299A">
        <w:rPr>
          <w:b/>
          <w:bCs/>
          <w:sz w:val="22"/>
          <w:szCs w:val="22"/>
        </w:rPr>
        <w:t xml:space="preserve">Tabel </w:t>
      </w:r>
      <w:r w:rsidRPr="00D6299A">
        <w:rPr>
          <w:b/>
          <w:bCs/>
          <w:sz w:val="22"/>
          <w:szCs w:val="22"/>
          <w:lang w:val="id-ID"/>
        </w:rPr>
        <w:t>4</w:t>
      </w:r>
      <w:r w:rsidRPr="00D6299A">
        <w:rPr>
          <w:b/>
          <w:bCs/>
          <w:sz w:val="22"/>
          <w:szCs w:val="22"/>
        </w:rPr>
        <w:t>.</w:t>
      </w:r>
      <w:r w:rsidRPr="00D6299A">
        <w:rPr>
          <w:b/>
          <w:bCs/>
          <w:sz w:val="22"/>
          <w:szCs w:val="22"/>
          <w:lang w:val="id-ID"/>
        </w:rPr>
        <w:t>10</w:t>
      </w:r>
      <w:r w:rsidRPr="00D6299A">
        <w:rPr>
          <w:b/>
          <w:bCs/>
          <w:sz w:val="22"/>
          <w:szCs w:val="22"/>
        </w:rPr>
        <w:t>.</w:t>
      </w:r>
      <w:r w:rsidRPr="00D6299A">
        <w:rPr>
          <w:b/>
          <w:bCs/>
          <w:sz w:val="22"/>
          <w:szCs w:val="22"/>
          <w:lang w:val="id-ID"/>
        </w:rPr>
        <w:t xml:space="preserve"> </w:t>
      </w:r>
      <w:r w:rsidRPr="00D6299A">
        <w:rPr>
          <w:bCs/>
          <w:sz w:val="22"/>
          <w:szCs w:val="22"/>
        </w:rPr>
        <w:t>Rekapitulasi Persentase</w:t>
      </w:r>
      <w:r w:rsidRPr="00D6299A">
        <w:rPr>
          <w:bCs/>
          <w:i/>
          <w:sz w:val="22"/>
          <w:szCs w:val="22"/>
        </w:rPr>
        <w:t xml:space="preserve"> </w:t>
      </w:r>
      <w:r w:rsidRPr="00D6299A">
        <w:rPr>
          <w:bCs/>
          <w:sz w:val="22"/>
          <w:szCs w:val="22"/>
        </w:rPr>
        <w:t xml:space="preserve">Skor Hitung Berdasarkan Kuisioner </w:t>
      </w:r>
      <w:r w:rsidRPr="00D6299A">
        <w:rPr>
          <w:rFonts w:eastAsiaTheme="minorHAnsi"/>
          <w:bCs/>
          <w:i/>
          <w:iCs/>
          <w:sz w:val="22"/>
          <w:szCs w:val="22"/>
          <w:lang w:val="id-ID"/>
        </w:rPr>
        <w:t>Standard Nordic Questionare (</w:t>
      </w:r>
      <w:r w:rsidRPr="00D6299A">
        <w:rPr>
          <w:bCs/>
          <w:sz w:val="22"/>
          <w:szCs w:val="22"/>
        </w:rPr>
        <w:t>SNQ</w:t>
      </w:r>
      <w:r w:rsidRPr="00D6299A">
        <w:rPr>
          <w:bCs/>
          <w:sz w:val="22"/>
          <w:szCs w:val="22"/>
          <w:lang w:val="id-ID"/>
        </w:rPr>
        <w:t>)</w:t>
      </w:r>
      <w:r w:rsidRPr="00D6299A">
        <w:rPr>
          <w:bCs/>
          <w:sz w:val="22"/>
          <w:szCs w:val="22"/>
        </w:rPr>
        <w:t xml:space="preserve"> pada </w:t>
      </w:r>
      <w:r w:rsidRPr="00D6299A">
        <w:rPr>
          <w:bCs/>
          <w:sz w:val="22"/>
          <w:szCs w:val="22"/>
          <w:lang w:val="id-ID"/>
        </w:rPr>
        <w:t>Aktivitas</w:t>
      </w:r>
      <w:r w:rsidRPr="00D6299A">
        <w:rPr>
          <w:bCs/>
          <w:sz w:val="22"/>
          <w:szCs w:val="22"/>
        </w:rPr>
        <w:t xml:space="preserve"> </w:t>
      </w:r>
      <w:r w:rsidRPr="00D6299A">
        <w:rPr>
          <w:bCs/>
          <w:sz w:val="22"/>
          <w:szCs w:val="22"/>
          <w:lang w:val="id-ID"/>
        </w:rPr>
        <w:t>Operator pengangkatan pupuk</w:t>
      </w:r>
    </w:p>
    <w:tbl>
      <w:tblPr>
        <w:tblStyle w:val="TableGrid"/>
        <w:tblW w:w="82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286"/>
        <w:gridCol w:w="3227"/>
      </w:tblGrid>
      <w:tr w:rsidR="00D6299A" w:rsidRPr="00D6299A" w14:paraId="5669DCB8" w14:textId="77777777" w:rsidTr="00293BC5">
        <w:trPr>
          <w:trHeight w:val="179"/>
        </w:trPr>
        <w:tc>
          <w:tcPr>
            <w:tcW w:w="709" w:type="dxa"/>
            <w:tcBorders>
              <w:top w:val="single" w:sz="4" w:space="0" w:color="auto"/>
              <w:left w:val="nil"/>
              <w:bottom w:val="nil"/>
              <w:right w:val="nil"/>
            </w:tcBorders>
            <w:shd w:val="clear" w:color="auto" w:fill="92CDDC" w:themeFill="accent5" w:themeFillTint="99"/>
            <w:vAlign w:val="center"/>
            <w:hideMark/>
          </w:tcPr>
          <w:p w14:paraId="4ED599A7" w14:textId="77777777" w:rsidR="00D6299A" w:rsidRPr="00D6299A" w:rsidRDefault="00D6299A" w:rsidP="00D6299A">
            <w:pPr>
              <w:jc w:val="center"/>
              <w:rPr>
                <w:rFonts w:ascii="Times New Roman" w:hAnsi="Times New Roman" w:cs="Times New Roman"/>
                <w:b/>
              </w:rPr>
            </w:pPr>
            <w:r w:rsidRPr="00D6299A">
              <w:rPr>
                <w:rFonts w:ascii="Times New Roman" w:hAnsi="Times New Roman" w:cs="Times New Roman"/>
                <w:b/>
              </w:rPr>
              <w:t>No</w:t>
            </w:r>
          </w:p>
        </w:tc>
        <w:tc>
          <w:tcPr>
            <w:tcW w:w="4286" w:type="dxa"/>
            <w:tcBorders>
              <w:top w:val="single" w:sz="4" w:space="0" w:color="auto"/>
              <w:left w:val="nil"/>
              <w:bottom w:val="nil"/>
              <w:right w:val="nil"/>
            </w:tcBorders>
            <w:shd w:val="clear" w:color="auto" w:fill="92CDDC" w:themeFill="accent5" w:themeFillTint="99"/>
            <w:vAlign w:val="center"/>
            <w:hideMark/>
          </w:tcPr>
          <w:p w14:paraId="737473B5" w14:textId="77777777" w:rsidR="00D6299A" w:rsidRPr="00D6299A" w:rsidRDefault="00D6299A" w:rsidP="00D6299A">
            <w:pPr>
              <w:jc w:val="center"/>
              <w:rPr>
                <w:rFonts w:ascii="Times New Roman" w:hAnsi="Times New Roman" w:cs="Times New Roman"/>
                <w:b/>
              </w:rPr>
            </w:pPr>
            <w:r w:rsidRPr="00D6299A">
              <w:rPr>
                <w:rFonts w:ascii="Times New Roman" w:hAnsi="Times New Roman" w:cs="Times New Roman"/>
                <w:b/>
              </w:rPr>
              <w:t>Jenis Keluhan</w:t>
            </w:r>
          </w:p>
        </w:tc>
        <w:tc>
          <w:tcPr>
            <w:tcW w:w="3227" w:type="dxa"/>
            <w:tcBorders>
              <w:top w:val="single" w:sz="4" w:space="0" w:color="auto"/>
              <w:left w:val="nil"/>
              <w:bottom w:val="nil"/>
              <w:right w:val="nil"/>
            </w:tcBorders>
            <w:shd w:val="clear" w:color="auto" w:fill="92CDDC" w:themeFill="accent5" w:themeFillTint="99"/>
            <w:vAlign w:val="center"/>
            <w:hideMark/>
          </w:tcPr>
          <w:p w14:paraId="5587D100" w14:textId="77777777" w:rsidR="00D6299A" w:rsidRPr="00D6299A" w:rsidRDefault="00D6299A" w:rsidP="00D6299A">
            <w:pPr>
              <w:jc w:val="center"/>
              <w:rPr>
                <w:rFonts w:ascii="Times New Roman" w:hAnsi="Times New Roman" w:cs="Times New Roman"/>
                <w:b/>
                <w:i/>
                <w:color w:val="365F91" w:themeColor="accent1" w:themeShade="BF"/>
              </w:rPr>
            </w:pPr>
            <w:r w:rsidRPr="00D6299A">
              <w:rPr>
                <w:rFonts w:ascii="Times New Roman" w:hAnsi="Times New Roman" w:cs="Times New Roman"/>
                <w:b/>
              </w:rPr>
              <w:t>Persentase</w:t>
            </w:r>
            <w:r w:rsidRPr="00D6299A">
              <w:rPr>
                <w:rFonts w:ascii="Times New Roman" w:hAnsi="Times New Roman" w:cs="Times New Roman"/>
                <w:b/>
                <w:i/>
              </w:rPr>
              <w:t xml:space="preserve"> (%)</w:t>
            </w:r>
          </w:p>
        </w:tc>
      </w:tr>
      <w:tr w:rsidR="00D6299A" w:rsidRPr="00D6299A" w14:paraId="3985CCF9" w14:textId="77777777" w:rsidTr="00293BC5">
        <w:tc>
          <w:tcPr>
            <w:tcW w:w="709" w:type="dxa"/>
            <w:tcBorders>
              <w:top w:val="single" w:sz="4" w:space="0" w:color="auto"/>
              <w:left w:val="nil"/>
              <w:bottom w:val="nil"/>
              <w:right w:val="nil"/>
            </w:tcBorders>
            <w:vAlign w:val="center"/>
            <w:hideMark/>
          </w:tcPr>
          <w:p w14:paraId="36455204"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0</w:t>
            </w:r>
          </w:p>
        </w:tc>
        <w:tc>
          <w:tcPr>
            <w:tcW w:w="4286" w:type="dxa"/>
            <w:tcBorders>
              <w:top w:val="single" w:sz="4" w:space="0" w:color="auto"/>
              <w:left w:val="nil"/>
              <w:bottom w:val="nil"/>
              <w:right w:val="nil"/>
            </w:tcBorders>
            <w:hideMark/>
          </w:tcPr>
          <w:p w14:paraId="1C682EC2"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kaku di leher bagian atas </w:t>
            </w:r>
          </w:p>
        </w:tc>
        <w:tc>
          <w:tcPr>
            <w:tcW w:w="3227" w:type="dxa"/>
            <w:tcBorders>
              <w:top w:val="single" w:sz="4" w:space="0" w:color="auto"/>
              <w:left w:val="nil"/>
              <w:bottom w:val="nil"/>
              <w:right w:val="nil"/>
            </w:tcBorders>
            <w:vAlign w:val="center"/>
            <w:hideMark/>
          </w:tcPr>
          <w:p w14:paraId="63D69101"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62,50</w:t>
            </w:r>
          </w:p>
        </w:tc>
      </w:tr>
      <w:tr w:rsidR="00D6299A" w:rsidRPr="00D6299A" w14:paraId="7A0B569A" w14:textId="77777777" w:rsidTr="00293BC5">
        <w:tc>
          <w:tcPr>
            <w:tcW w:w="709" w:type="dxa"/>
            <w:vAlign w:val="center"/>
            <w:hideMark/>
          </w:tcPr>
          <w:p w14:paraId="5D153EBA"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1</w:t>
            </w:r>
          </w:p>
        </w:tc>
        <w:tc>
          <w:tcPr>
            <w:tcW w:w="4286" w:type="dxa"/>
            <w:hideMark/>
          </w:tcPr>
          <w:p w14:paraId="13145059"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kaku di bagian leher bagian  bawah </w:t>
            </w:r>
          </w:p>
        </w:tc>
        <w:tc>
          <w:tcPr>
            <w:tcW w:w="3227" w:type="dxa"/>
            <w:vAlign w:val="center"/>
            <w:hideMark/>
          </w:tcPr>
          <w:p w14:paraId="0D5B1398"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62,50</w:t>
            </w:r>
          </w:p>
        </w:tc>
      </w:tr>
      <w:tr w:rsidR="00D6299A" w:rsidRPr="00D6299A" w14:paraId="1EBE0031" w14:textId="77777777" w:rsidTr="00293BC5">
        <w:tc>
          <w:tcPr>
            <w:tcW w:w="709" w:type="dxa"/>
            <w:vAlign w:val="center"/>
            <w:hideMark/>
          </w:tcPr>
          <w:p w14:paraId="20064E7A"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2</w:t>
            </w:r>
          </w:p>
        </w:tc>
        <w:tc>
          <w:tcPr>
            <w:tcW w:w="4286" w:type="dxa"/>
            <w:hideMark/>
          </w:tcPr>
          <w:p w14:paraId="2CFD73F7"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di bahu kiri </w:t>
            </w:r>
          </w:p>
        </w:tc>
        <w:tc>
          <w:tcPr>
            <w:tcW w:w="3227" w:type="dxa"/>
            <w:vAlign w:val="center"/>
            <w:hideMark/>
          </w:tcPr>
          <w:p w14:paraId="125695D0"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68,75</w:t>
            </w:r>
          </w:p>
        </w:tc>
      </w:tr>
      <w:tr w:rsidR="00D6299A" w:rsidRPr="00D6299A" w14:paraId="2EFAEB79" w14:textId="77777777" w:rsidTr="00293BC5">
        <w:tc>
          <w:tcPr>
            <w:tcW w:w="709" w:type="dxa"/>
            <w:vAlign w:val="center"/>
            <w:hideMark/>
          </w:tcPr>
          <w:p w14:paraId="7A1A110B"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3</w:t>
            </w:r>
          </w:p>
        </w:tc>
        <w:tc>
          <w:tcPr>
            <w:tcW w:w="4286" w:type="dxa"/>
            <w:hideMark/>
          </w:tcPr>
          <w:p w14:paraId="550CCA81"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di bahu kanan </w:t>
            </w:r>
          </w:p>
        </w:tc>
        <w:tc>
          <w:tcPr>
            <w:tcW w:w="3227" w:type="dxa"/>
            <w:hideMark/>
          </w:tcPr>
          <w:p w14:paraId="66C1AC46"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68,75</w:t>
            </w:r>
          </w:p>
        </w:tc>
      </w:tr>
      <w:tr w:rsidR="00D6299A" w:rsidRPr="00D6299A" w14:paraId="462B4938" w14:textId="77777777" w:rsidTr="00293BC5">
        <w:tc>
          <w:tcPr>
            <w:tcW w:w="709" w:type="dxa"/>
            <w:vAlign w:val="center"/>
            <w:hideMark/>
          </w:tcPr>
          <w:p w14:paraId="6B2845F7"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4</w:t>
            </w:r>
          </w:p>
        </w:tc>
        <w:tc>
          <w:tcPr>
            <w:tcW w:w="4286" w:type="dxa"/>
            <w:hideMark/>
          </w:tcPr>
          <w:p w14:paraId="0310F9BD"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lengan atas kiri </w:t>
            </w:r>
          </w:p>
        </w:tc>
        <w:tc>
          <w:tcPr>
            <w:tcW w:w="3227" w:type="dxa"/>
            <w:hideMark/>
          </w:tcPr>
          <w:p w14:paraId="3D497571"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68,75</w:t>
            </w:r>
          </w:p>
        </w:tc>
      </w:tr>
      <w:tr w:rsidR="00D6299A" w:rsidRPr="00D6299A" w14:paraId="1BC2F9C5" w14:textId="77777777" w:rsidTr="00293BC5">
        <w:tc>
          <w:tcPr>
            <w:tcW w:w="709" w:type="dxa"/>
            <w:vAlign w:val="center"/>
            <w:hideMark/>
          </w:tcPr>
          <w:p w14:paraId="05A4B9AC"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5</w:t>
            </w:r>
          </w:p>
        </w:tc>
        <w:tc>
          <w:tcPr>
            <w:tcW w:w="4286" w:type="dxa"/>
            <w:hideMark/>
          </w:tcPr>
          <w:p w14:paraId="1B73A42C"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di punggung </w:t>
            </w:r>
          </w:p>
        </w:tc>
        <w:tc>
          <w:tcPr>
            <w:tcW w:w="3227" w:type="dxa"/>
            <w:hideMark/>
          </w:tcPr>
          <w:p w14:paraId="3E6DF7AA"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100</w:t>
            </w:r>
          </w:p>
        </w:tc>
      </w:tr>
      <w:tr w:rsidR="00D6299A" w:rsidRPr="00D6299A" w14:paraId="0A68E808" w14:textId="77777777" w:rsidTr="00293BC5">
        <w:tc>
          <w:tcPr>
            <w:tcW w:w="709" w:type="dxa"/>
            <w:vAlign w:val="center"/>
            <w:hideMark/>
          </w:tcPr>
          <w:p w14:paraId="21F4B935"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6</w:t>
            </w:r>
          </w:p>
        </w:tc>
        <w:tc>
          <w:tcPr>
            <w:tcW w:w="4286" w:type="dxa"/>
            <w:hideMark/>
          </w:tcPr>
          <w:p w14:paraId="4471FA66"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lengan atas kanan </w:t>
            </w:r>
          </w:p>
        </w:tc>
        <w:tc>
          <w:tcPr>
            <w:tcW w:w="3227" w:type="dxa"/>
            <w:vAlign w:val="center"/>
            <w:hideMark/>
          </w:tcPr>
          <w:p w14:paraId="639FF438"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56,25</w:t>
            </w:r>
          </w:p>
        </w:tc>
      </w:tr>
      <w:tr w:rsidR="00D6299A" w:rsidRPr="00D6299A" w14:paraId="1D5A5EB9" w14:textId="77777777" w:rsidTr="00293BC5">
        <w:tc>
          <w:tcPr>
            <w:tcW w:w="709" w:type="dxa"/>
            <w:vAlign w:val="center"/>
            <w:hideMark/>
          </w:tcPr>
          <w:p w14:paraId="759A2CA8"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7</w:t>
            </w:r>
          </w:p>
        </w:tc>
        <w:tc>
          <w:tcPr>
            <w:tcW w:w="4286" w:type="dxa"/>
            <w:hideMark/>
          </w:tcPr>
          <w:p w14:paraId="36B01A40"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pada pinggang </w:t>
            </w:r>
          </w:p>
        </w:tc>
        <w:tc>
          <w:tcPr>
            <w:tcW w:w="3227" w:type="dxa"/>
            <w:vAlign w:val="center"/>
            <w:hideMark/>
          </w:tcPr>
          <w:p w14:paraId="1CEBCE69"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93,75</w:t>
            </w:r>
          </w:p>
        </w:tc>
      </w:tr>
      <w:tr w:rsidR="00D6299A" w:rsidRPr="00D6299A" w14:paraId="00E3F320" w14:textId="77777777" w:rsidTr="00293BC5">
        <w:tc>
          <w:tcPr>
            <w:tcW w:w="709" w:type="dxa"/>
            <w:vAlign w:val="center"/>
            <w:hideMark/>
          </w:tcPr>
          <w:p w14:paraId="2EF0AB1C"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8</w:t>
            </w:r>
          </w:p>
        </w:tc>
        <w:tc>
          <w:tcPr>
            <w:tcW w:w="4286" w:type="dxa"/>
            <w:hideMark/>
          </w:tcPr>
          <w:p w14:paraId="61E12B16"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pada bokong </w:t>
            </w:r>
          </w:p>
        </w:tc>
        <w:tc>
          <w:tcPr>
            <w:tcW w:w="3227" w:type="dxa"/>
            <w:vAlign w:val="center"/>
            <w:hideMark/>
          </w:tcPr>
          <w:p w14:paraId="163EC3A3"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68,75</w:t>
            </w:r>
          </w:p>
        </w:tc>
      </w:tr>
      <w:tr w:rsidR="00D6299A" w:rsidRPr="00D6299A" w14:paraId="671E37E7" w14:textId="77777777" w:rsidTr="00293BC5">
        <w:tc>
          <w:tcPr>
            <w:tcW w:w="709" w:type="dxa"/>
            <w:vAlign w:val="center"/>
            <w:hideMark/>
          </w:tcPr>
          <w:p w14:paraId="43F2BADD"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9</w:t>
            </w:r>
          </w:p>
        </w:tc>
        <w:tc>
          <w:tcPr>
            <w:tcW w:w="4286" w:type="dxa"/>
            <w:hideMark/>
          </w:tcPr>
          <w:p w14:paraId="51F77884"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pada pantat </w:t>
            </w:r>
          </w:p>
        </w:tc>
        <w:tc>
          <w:tcPr>
            <w:tcW w:w="3227" w:type="dxa"/>
            <w:hideMark/>
          </w:tcPr>
          <w:p w14:paraId="1DD74928"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62,50</w:t>
            </w:r>
          </w:p>
        </w:tc>
      </w:tr>
      <w:tr w:rsidR="00D6299A" w:rsidRPr="00D6299A" w14:paraId="58EB1DC2" w14:textId="77777777" w:rsidTr="00293BC5">
        <w:tc>
          <w:tcPr>
            <w:tcW w:w="709" w:type="dxa"/>
            <w:vAlign w:val="center"/>
            <w:hideMark/>
          </w:tcPr>
          <w:p w14:paraId="0D5397DA"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10</w:t>
            </w:r>
          </w:p>
        </w:tc>
        <w:tc>
          <w:tcPr>
            <w:tcW w:w="4286" w:type="dxa"/>
            <w:hideMark/>
          </w:tcPr>
          <w:p w14:paraId="5AF52E21"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pada siku kiri </w:t>
            </w:r>
          </w:p>
        </w:tc>
        <w:tc>
          <w:tcPr>
            <w:tcW w:w="3227" w:type="dxa"/>
            <w:hideMark/>
          </w:tcPr>
          <w:p w14:paraId="0AF7A113"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56,25</w:t>
            </w:r>
          </w:p>
        </w:tc>
      </w:tr>
      <w:tr w:rsidR="00D6299A" w:rsidRPr="00D6299A" w14:paraId="4881D241" w14:textId="77777777" w:rsidTr="00293BC5">
        <w:tc>
          <w:tcPr>
            <w:tcW w:w="709" w:type="dxa"/>
            <w:vAlign w:val="center"/>
            <w:hideMark/>
          </w:tcPr>
          <w:p w14:paraId="4EE17CBC"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11</w:t>
            </w:r>
          </w:p>
        </w:tc>
        <w:tc>
          <w:tcPr>
            <w:tcW w:w="4286" w:type="dxa"/>
            <w:hideMark/>
          </w:tcPr>
          <w:p w14:paraId="3B7B094C"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pada siku kanan </w:t>
            </w:r>
          </w:p>
        </w:tc>
        <w:tc>
          <w:tcPr>
            <w:tcW w:w="3227" w:type="dxa"/>
            <w:hideMark/>
          </w:tcPr>
          <w:p w14:paraId="7A2069A5"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56,25</w:t>
            </w:r>
          </w:p>
        </w:tc>
      </w:tr>
      <w:tr w:rsidR="00D6299A" w:rsidRPr="00D6299A" w14:paraId="117EFBA5" w14:textId="77777777" w:rsidTr="00293BC5">
        <w:tc>
          <w:tcPr>
            <w:tcW w:w="709" w:type="dxa"/>
            <w:vAlign w:val="center"/>
            <w:hideMark/>
          </w:tcPr>
          <w:p w14:paraId="376BF66F"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12</w:t>
            </w:r>
          </w:p>
        </w:tc>
        <w:tc>
          <w:tcPr>
            <w:tcW w:w="4286" w:type="dxa"/>
            <w:hideMark/>
          </w:tcPr>
          <w:p w14:paraId="43D9CC9A" w14:textId="77777777" w:rsidR="00D6299A" w:rsidRPr="00D6299A" w:rsidRDefault="00D6299A" w:rsidP="00D6299A">
            <w:pPr>
              <w:pStyle w:val="Default"/>
              <w:rPr>
                <w:rFonts w:ascii="Times New Roman" w:hAnsi="Times New Roman" w:cs="Times New Roman"/>
                <w:color w:val="auto"/>
                <w:sz w:val="22"/>
                <w:szCs w:val="22"/>
                <w:lang w:val="es-ES"/>
              </w:rPr>
            </w:pPr>
            <w:r w:rsidRPr="00D6299A">
              <w:rPr>
                <w:rFonts w:ascii="Times New Roman" w:hAnsi="Times New Roman" w:cs="Times New Roman"/>
                <w:color w:val="auto"/>
                <w:sz w:val="22"/>
                <w:szCs w:val="22"/>
                <w:lang w:val="es-ES"/>
              </w:rPr>
              <w:t xml:space="preserve">Sakit pada lengan bawah kiri </w:t>
            </w:r>
          </w:p>
        </w:tc>
        <w:tc>
          <w:tcPr>
            <w:tcW w:w="3227" w:type="dxa"/>
            <w:hideMark/>
          </w:tcPr>
          <w:p w14:paraId="158B0657"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56,25</w:t>
            </w:r>
          </w:p>
        </w:tc>
      </w:tr>
      <w:tr w:rsidR="00D6299A" w:rsidRPr="00D6299A" w14:paraId="17819A65" w14:textId="77777777" w:rsidTr="00293BC5">
        <w:tc>
          <w:tcPr>
            <w:tcW w:w="709" w:type="dxa"/>
            <w:vAlign w:val="center"/>
            <w:hideMark/>
          </w:tcPr>
          <w:p w14:paraId="4F8899B8"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13</w:t>
            </w:r>
          </w:p>
        </w:tc>
        <w:tc>
          <w:tcPr>
            <w:tcW w:w="4286" w:type="dxa"/>
            <w:hideMark/>
          </w:tcPr>
          <w:p w14:paraId="467E0B33" w14:textId="77777777" w:rsidR="00D6299A" w:rsidRPr="00D6299A" w:rsidRDefault="00D6299A" w:rsidP="00D6299A">
            <w:pPr>
              <w:pStyle w:val="Default"/>
              <w:rPr>
                <w:rFonts w:ascii="Times New Roman" w:hAnsi="Times New Roman" w:cs="Times New Roman"/>
                <w:color w:val="auto"/>
                <w:sz w:val="22"/>
                <w:szCs w:val="22"/>
                <w:lang w:val="es-ES"/>
              </w:rPr>
            </w:pPr>
            <w:r w:rsidRPr="00D6299A">
              <w:rPr>
                <w:rFonts w:ascii="Times New Roman" w:hAnsi="Times New Roman" w:cs="Times New Roman"/>
                <w:color w:val="auto"/>
                <w:sz w:val="22"/>
                <w:szCs w:val="22"/>
                <w:lang w:val="es-ES"/>
              </w:rPr>
              <w:t xml:space="preserve">Sakit pada lengan bawah kanan </w:t>
            </w:r>
          </w:p>
        </w:tc>
        <w:tc>
          <w:tcPr>
            <w:tcW w:w="3227" w:type="dxa"/>
            <w:hideMark/>
          </w:tcPr>
          <w:p w14:paraId="6C8077D2"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75,00</w:t>
            </w:r>
          </w:p>
        </w:tc>
      </w:tr>
      <w:tr w:rsidR="00D6299A" w:rsidRPr="00D6299A" w14:paraId="52B5B5F3" w14:textId="77777777" w:rsidTr="00293BC5">
        <w:tc>
          <w:tcPr>
            <w:tcW w:w="709" w:type="dxa"/>
            <w:vAlign w:val="center"/>
            <w:hideMark/>
          </w:tcPr>
          <w:p w14:paraId="620CC5C5"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14</w:t>
            </w:r>
          </w:p>
        </w:tc>
        <w:tc>
          <w:tcPr>
            <w:tcW w:w="4286" w:type="dxa"/>
            <w:hideMark/>
          </w:tcPr>
          <w:p w14:paraId="1F0BEF6F" w14:textId="77777777" w:rsidR="00D6299A" w:rsidRPr="00D6299A" w:rsidRDefault="00D6299A" w:rsidP="00D6299A">
            <w:pPr>
              <w:pStyle w:val="Default"/>
              <w:rPr>
                <w:rFonts w:ascii="Times New Roman" w:hAnsi="Times New Roman" w:cs="Times New Roman"/>
                <w:color w:val="auto"/>
                <w:sz w:val="22"/>
                <w:szCs w:val="22"/>
                <w:lang w:val="es-ES"/>
              </w:rPr>
            </w:pPr>
            <w:r w:rsidRPr="00D6299A">
              <w:rPr>
                <w:rFonts w:ascii="Times New Roman" w:hAnsi="Times New Roman" w:cs="Times New Roman"/>
                <w:color w:val="auto"/>
                <w:sz w:val="22"/>
                <w:szCs w:val="22"/>
                <w:lang w:val="es-ES"/>
              </w:rPr>
              <w:t xml:space="preserve">Sakit pada pergelangan tangan kiri </w:t>
            </w:r>
          </w:p>
        </w:tc>
        <w:tc>
          <w:tcPr>
            <w:tcW w:w="3227" w:type="dxa"/>
            <w:hideMark/>
          </w:tcPr>
          <w:p w14:paraId="27ED3923"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37,50</w:t>
            </w:r>
          </w:p>
        </w:tc>
      </w:tr>
      <w:tr w:rsidR="00D6299A" w:rsidRPr="00D6299A" w14:paraId="6D4C4077" w14:textId="77777777" w:rsidTr="00293BC5">
        <w:tc>
          <w:tcPr>
            <w:tcW w:w="709" w:type="dxa"/>
            <w:vAlign w:val="center"/>
            <w:hideMark/>
          </w:tcPr>
          <w:p w14:paraId="20121AFF"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15</w:t>
            </w:r>
          </w:p>
        </w:tc>
        <w:tc>
          <w:tcPr>
            <w:tcW w:w="4286" w:type="dxa"/>
            <w:hideMark/>
          </w:tcPr>
          <w:p w14:paraId="71A27BCE" w14:textId="77777777" w:rsidR="00D6299A" w:rsidRPr="00D6299A" w:rsidRDefault="00D6299A" w:rsidP="00D6299A">
            <w:pPr>
              <w:pStyle w:val="Default"/>
              <w:rPr>
                <w:rFonts w:ascii="Times New Roman" w:hAnsi="Times New Roman" w:cs="Times New Roman"/>
                <w:color w:val="auto"/>
                <w:sz w:val="22"/>
                <w:szCs w:val="22"/>
                <w:lang w:val="es-ES"/>
              </w:rPr>
            </w:pPr>
            <w:r w:rsidRPr="00D6299A">
              <w:rPr>
                <w:rFonts w:ascii="Times New Roman" w:hAnsi="Times New Roman" w:cs="Times New Roman"/>
                <w:color w:val="auto"/>
                <w:sz w:val="22"/>
                <w:szCs w:val="22"/>
                <w:lang w:val="es-ES"/>
              </w:rPr>
              <w:t xml:space="preserve">Sakit pada pergelangan tangan kanan </w:t>
            </w:r>
          </w:p>
        </w:tc>
        <w:tc>
          <w:tcPr>
            <w:tcW w:w="3227" w:type="dxa"/>
            <w:hideMark/>
          </w:tcPr>
          <w:p w14:paraId="01747F82"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75.00</w:t>
            </w:r>
          </w:p>
        </w:tc>
      </w:tr>
      <w:tr w:rsidR="00D6299A" w:rsidRPr="00D6299A" w14:paraId="62DCA2F1" w14:textId="77777777" w:rsidTr="00293BC5">
        <w:tc>
          <w:tcPr>
            <w:tcW w:w="709" w:type="dxa"/>
            <w:vAlign w:val="center"/>
            <w:hideMark/>
          </w:tcPr>
          <w:p w14:paraId="215215D0"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16</w:t>
            </w:r>
          </w:p>
        </w:tc>
        <w:tc>
          <w:tcPr>
            <w:tcW w:w="4286" w:type="dxa"/>
            <w:hideMark/>
          </w:tcPr>
          <w:p w14:paraId="651B7FE3"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pada tangan kiri </w:t>
            </w:r>
          </w:p>
        </w:tc>
        <w:tc>
          <w:tcPr>
            <w:tcW w:w="3227" w:type="dxa"/>
            <w:hideMark/>
          </w:tcPr>
          <w:p w14:paraId="6B061190"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50,00</w:t>
            </w:r>
          </w:p>
        </w:tc>
      </w:tr>
      <w:tr w:rsidR="00D6299A" w:rsidRPr="00D6299A" w14:paraId="6DDF791D" w14:textId="77777777" w:rsidTr="00293BC5">
        <w:tc>
          <w:tcPr>
            <w:tcW w:w="709" w:type="dxa"/>
            <w:vAlign w:val="center"/>
            <w:hideMark/>
          </w:tcPr>
          <w:p w14:paraId="4563EB77"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17</w:t>
            </w:r>
          </w:p>
        </w:tc>
        <w:tc>
          <w:tcPr>
            <w:tcW w:w="4286" w:type="dxa"/>
            <w:hideMark/>
          </w:tcPr>
          <w:p w14:paraId="254D0DFF"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pada tangan kanan </w:t>
            </w:r>
          </w:p>
        </w:tc>
        <w:tc>
          <w:tcPr>
            <w:tcW w:w="3227" w:type="dxa"/>
            <w:hideMark/>
          </w:tcPr>
          <w:p w14:paraId="181EBA58"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62,50</w:t>
            </w:r>
          </w:p>
        </w:tc>
      </w:tr>
      <w:tr w:rsidR="00D6299A" w:rsidRPr="00D6299A" w14:paraId="0653B1BE" w14:textId="77777777" w:rsidTr="00293BC5">
        <w:tc>
          <w:tcPr>
            <w:tcW w:w="709" w:type="dxa"/>
            <w:vAlign w:val="center"/>
            <w:hideMark/>
          </w:tcPr>
          <w:p w14:paraId="313641C0"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18</w:t>
            </w:r>
          </w:p>
        </w:tc>
        <w:tc>
          <w:tcPr>
            <w:tcW w:w="4286" w:type="dxa"/>
            <w:hideMark/>
          </w:tcPr>
          <w:p w14:paraId="0985321A"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pada paha kiri </w:t>
            </w:r>
          </w:p>
        </w:tc>
        <w:tc>
          <w:tcPr>
            <w:tcW w:w="3227" w:type="dxa"/>
            <w:hideMark/>
          </w:tcPr>
          <w:p w14:paraId="55DFD0A2"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56,25</w:t>
            </w:r>
          </w:p>
        </w:tc>
      </w:tr>
      <w:tr w:rsidR="00D6299A" w:rsidRPr="00D6299A" w14:paraId="5A2A8D5E" w14:textId="77777777" w:rsidTr="00293BC5">
        <w:tc>
          <w:tcPr>
            <w:tcW w:w="709" w:type="dxa"/>
            <w:vAlign w:val="center"/>
            <w:hideMark/>
          </w:tcPr>
          <w:p w14:paraId="53D68629"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19</w:t>
            </w:r>
          </w:p>
        </w:tc>
        <w:tc>
          <w:tcPr>
            <w:tcW w:w="4286" w:type="dxa"/>
            <w:hideMark/>
          </w:tcPr>
          <w:p w14:paraId="67E5BF50"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pada paha kanan </w:t>
            </w:r>
          </w:p>
        </w:tc>
        <w:tc>
          <w:tcPr>
            <w:tcW w:w="3227" w:type="dxa"/>
            <w:hideMark/>
          </w:tcPr>
          <w:p w14:paraId="73E959E5"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81,25</w:t>
            </w:r>
          </w:p>
        </w:tc>
      </w:tr>
      <w:tr w:rsidR="00D6299A" w:rsidRPr="00D6299A" w14:paraId="3AAC1D1D" w14:textId="77777777" w:rsidTr="00293BC5">
        <w:tc>
          <w:tcPr>
            <w:tcW w:w="709" w:type="dxa"/>
            <w:vAlign w:val="center"/>
            <w:hideMark/>
          </w:tcPr>
          <w:p w14:paraId="2D7E2DA2"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20</w:t>
            </w:r>
          </w:p>
        </w:tc>
        <w:tc>
          <w:tcPr>
            <w:tcW w:w="4286" w:type="dxa"/>
            <w:hideMark/>
          </w:tcPr>
          <w:p w14:paraId="5CA97B90"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pada lutut kiri </w:t>
            </w:r>
          </w:p>
        </w:tc>
        <w:tc>
          <w:tcPr>
            <w:tcW w:w="3227" w:type="dxa"/>
            <w:hideMark/>
          </w:tcPr>
          <w:p w14:paraId="6CF629BD"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73,50</w:t>
            </w:r>
          </w:p>
        </w:tc>
      </w:tr>
      <w:tr w:rsidR="00D6299A" w:rsidRPr="00D6299A" w14:paraId="3BD9DE8A" w14:textId="77777777" w:rsidTr="00D6299A">
        <w:tc>
          <w:tcPr>
            <w:tcW w:w="709" w:type="dxa"/>
            <w:vAlign w:val="center"/>
            <w:hideMark/>
          </w:tcPr>
          <w:p w14:paraId="77E5B946"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21</w:t>
            </w:r>
          </w:p>
        </w:tc>
        <w:tc>
          <w:tcPr>
            <w:tcW w:w="4286" w:type="dxa"/>
            <w:hideMark/>
          </w:tcPr>
          <w:p w14:paraId="4301A72B"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pada lutut kanan </w:t>
            </w:r>
          </w:p>
        </w:tc>
        <w:tc>
          <w:tcPr>
            <w:tcW w:w="3227" w:type="dxa"/>
            <w:hideMark/>
          </w:tcPr>
          <w:p w14:paraId="3176F676"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56,25</w:t>
            </w:r>
          </w:p>
        </w:tc>
      </w:tr>
      <w:tr w:rsidR="00D6299A" w:rsidRPr="00D6299A" w14:paraId="7FB0C83E" w14:textId="77777777" w:rsidTr="00D6299A">
        <w:tc>
          <w:tcPr>
            <w:tcW w:w="709" w:type="dxa"/>
            <w:vAlign w:val="center"/>
            <w:hideMark/>
          </w:tcPr>
          <w:p w14:paraId="303B2D86"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22</w:t>
            </w:r>
          </w:p>
        </w:tc>
        <w:tc>
          <w:tcPr>
            <w:tcW w:w="4286" w:type="dxa"/>
            <w:hideMark/>
          </w:tcPr>
          <w:p w14:paraId="694E3BE7"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pada betis kiri </w:t>
            </w:r>
          </w:p>
        </w:tc>
        <w:tc>
          <w:tcPr>
            <w:tcW w:w="3227" w:type="dxa"/>
            <w:vAlign w:val="center"/>
          </w:tcPr>
          <w:p w14:paraId="795CFF08" w14:textId="77777777" w:rsidR="00D6299A" w:rsidRPr="00D6299A" w:rsidRDefault="00D6299A" w:rsidP="00D6299A">
            <w:pPr>
              <w:jc w:val="center"/>
              <w:rPr>
                <w:rFonts w:ascii="Times New Roman" w:eastAsia="Times New Roman" w:hAnsi="Times New Roman" w:cs="Times New Roman"/>
              </w:rPr>
            </w:pPr>
            <w:r w:rsidRPr="00D6299A">
              <w:rPr>
                <w:rFonts w:ascii="Times New Roman" w:eastAsia="Times New Roman" w:hAnsi="Times New Roman" w:cs="Times New Roman"/>
              </w:rPr>
              <w:t>43,75</w:t>
            </w:r>
          </w:p>
        </w:tc>
      </w:tr>
      <w:tr w:rsidR="00D6299A" w:rsidRPr="00D6299A" w14:paraId="21FBC697" w14:textId="77777777" w:rsidTr="00D6299A">
        <w:tc>
          <w:tcPr>
            <w:tcW w:w="709" w:type="dxa"/>
            <w:vAlign w:val="center"/>
            <w:hideMark/>
          </w:tcPr>
          <w:p w14:paraId="3BFEF9EB"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lastRenderedPageBreak/>
              <w:t>23</w:t>
            </w:r>
          </w:p>
        </w:tc>
        <w:tc>
          <w:tcPr>
            <w:tcW w:w="4286" w:type="dxa"/>
            <w:hideMark/>
          </w:tcPr>
          <w:p w14:paraId="3FC68EE7"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pada betis kanan </w:t>
            </w:r>
          </w:p>
        </w:tc>
        <w:tc>
          <w:tcPr>
            <w:tcW w:w="3227" w:type="dxa"/>
            <w:vAlign w:val="center"/>
          </w:tcPr>
          <w:p w14:paraId="3F65084A" w14:textId="77777777" w:rsidR="00D6299A" w:rsidRPr="00D6299A" w:rsidRDefault="00D6299A" w:rsidP="00D6299A">
            <w:pPr>
              <w:jc w:val="center"/>
              <w:rPr>
                <w:rFonts w:ascii="Times New Roman" w:eastAsia="Times New Roman" w:hAnsi="Times New Roman" w:cs="Times New Roman"/>
              </w:rPr>
            </w:pPr>
            <w:r w:rsidRPr="00D6299A">
              <w:rPr>
                <w:rFonts w:ascii="Times New Roman" w:eastAsia="Times New Roman" w:hAnsi="Times New Roman" w:cs="Times New Roman"/>
              </w:rPr>
              <w:t>62,50</w:t>
            </w:r>
          </w:p>
        </w:tc>
      </w:tr>
      <w:tr w:rsidR="00D6299A" w:rsidRPr="00D6299A" w14:paraId="3AB71570" w14:textId="77777777" w:rsidTr="00293BC5">
        <w:tc>
          <w:tcPr>
            <w:tcW w:w="709" w:type="dxa"/>
            <w:vAlign w:val="center"/>
            <w:hideMark/>
          </w:tcPr>
          <w:p w14:paraId="52FE622D"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24</w:t>
            </w:r>
          </w:p>
        </w:tc>
        <w:tc>
          <w:tcPr>
            <w:tcW w:w="4286" w:type="dxa"/>
            <w:hideMark/>
          </w:tcPr>
          <w:p w14:paraId="04093197" w14:textId="77777777" w:rsidR="00D6299A" w:rsidRPr="00D6299A" w:rsidRDefault="00D6299A" w:rsidP="00D6299A">
            <w:pPr>
              <w:pStyle w:val="Default"/>
              <w:rPr>
                <w:rFonts w:ascii="Times New Roman" w:hAnsi="Times New Roman" w:cs="Times New Roman"/>
                <w:color w:val="auto"/>
                <w:sz w:val="22"/>
                <w:szCs w:val="22"/>
                <w:lang w:val="es-ES"/>
              </w:rPr>
            </w:pPr>
            <w:r w:rsidRPr="00D6299A">
              <w:rPr>
                <w:rFonts w:ascii="Times New Roman" w:hAnsi="Times New Roman" w:cs="Times New Roman"/>
                <w:color w:val="auto"/>
                <w:sz w:val="22"/>
                <w:szCs w:val="22"/>
                <w:lang w:val="es-ES"/>
              </w:rPr>
              <w:t xml:space="preserve">Sakit pada pergelangan kaki kiri </w:t>
            </w:r>
          </w:p>
        </w:tc>
        <w:tc>
          <w:tcPr>
            <w:tcW w:w="3227" w:type="dxa"/>
          </w:tcPr>
          <w:p w14:paraId="6FC02E24" w14:textId="77777777" w:rsidR="00D6299A" w:rsidRPr="00D6299A" w:rsidRDefault="00D6299A" w:rsidP="00D6299A">
            <w:pPr>
              <w:jc w:val="center"/>
              <w:rPr>
                <w:rFonts w:ascii="Times New Roman" w:eastAsia="Times New Roman" w:hAnsi="Times New Roman" w:cs="Times New Roman"/>
              </w:rPr>
            </w:pPr>
            <w:r w:rsidRPr="00D6299A">
              <w:rPr>
                <w:rFonts w:ascii="Times New Roman" w:eastAsia="Times New Roman" w:hAnsi="Times New Roman" w:cs="Times New Roman"/>
              </w:rPr>
              <w:t>56,25</w:t>
            </w:r>
          </w:p>
        </w:tc>
      </w:tr>
      <w:tr w:rsidR="00D6299A" w:rsidRPr="00D6299A" w14:paraId="07163DE7" w14:textId="77777777" w:rsidTr="00293BC5">
        <w:tc>
          <w:tcPr>
            <w:tcW w:w="709" w:type="dxa"/>
            <w:vAlign w:val="center"/>
            <w:hideMark/>
          </w:tcPr>
          <w:p w14:paraId="1CBE34FE"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25</w:t>
            </w:r>
          </w:p>
        </w:tc>
        <w:tc>
          <w:tcPr>
            <w:tcW w:w="4286" w:type="dxa"/>
            <w:hideMark/>
          </w:tcPr>
          <w:p w14:paraId="4803BCCE" w14:textId="77777777" w:rsidR="00D6299A" w:rsidRPr="00D6299A" w:rsidRDefault="00D6299A" w:rsidP="00D6299A">
            <w:pPr>
              <w:pStyle w:val="Default"/>
              <w:rPr>
                <w:rFonts w:ascii="Times New Roman" w:hAnsi="Times New Roman" w:cs="Times New Roman"/>
                <w:color w:val="auto"/>
                <w:sz w:val="22"/>
                <w:szCs w:val="22"/>
                <w:lang w:val="es-ES"/>
              </w:rPr>
            </w:pPr>
            <w:r w:rsidRPr="00D6299A">
              <w:rPr>
                <w:rFonts w:ascii="Times New Roman" w:hAnsi="Times New Roman" w:cs="Times New Roman"/>
                <w:color w:val="auto"/>
                <w:sz w:val="22"/>
                <w:szCs w:val="22"/>
                <w:lang w:val="es-ES"/>
              </w:rPr>
              <w:t xml:space="preserve">Sakit pada pergelangan kaki kanan </w:t>
            </w:r>
          </w:p>
        </w:tc>
        <w:tc>
          <w:tcPr>
            <w:tcW w:w="3227" w:type="dxa"/>
          </w:tcPr>
          <w:p w14:paraId="526EFE15" w14:textId="77777777" w:rsidR="00D6299A" w:rsidRPr="00D6299A" w:rsidRDefault="00D6299A" w:rsidP="00D6299A">
            <w:pPr>
              <w:jc w:val="center"/>
              <w:rPr>
                <w:rFonts w:ascii="Times New Roman" w:eastAsia="Times New Roman" w:hAnsi="Times New Roman" w:cs="Times New Roman"/>
              </w:rPr>
            </w:pPr>
            <w:r w:rsidRPr="00D6299A">
              <w:rPr>
                <w:rFonts w:ascii="Times New Roman" w:eastAsia="Times New Roman" w:hAnsi="Times New Roman" w:cs="Times New Roman"/>
              </w:rPr>
              <w:t>75,00</w:t>
            </w:r>
          </w:p>
        </w:tc>
      </w:tr>
      <w:tr w:rsidR="00D6299A" w:rsidRPr="00D6299A" w14:paraId="6D015566" w14:textId="77777777" w:rsidTr="00293BC5">
        <w:tc>
          <w:tcPr>
            <w:tcW w:w="709" w:type="dxa"/>
            <w:vAlign w:val="center"/>
            <w:hideMark/>
          </w:tcPr>
          <w:p w14:paraId="7B518B53"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26</w:t>
            </w:r>
          </w:p>
        </w:tc>
        <w:tc>
          <w:tcPr>
            <w:tcW w:w="4286" w:type="dxa"/>
            <w:hideMark/>
          </w:tcPr>
          <w:p w14:paraId="025AE924"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 xml:space="preserve">Sakit pada kaki kiri </w:t>
            </w:r>
          </w:p>
        </w:tc>
        <w:tc>
          <w:tcPr>
            <w:tcW w:w="3227" w:type="dxa"/>
            <w:vAlign w:val="center"/>
            <w:hideMark/>
          </w:tcPr>
          <w:p w14:paraId="74AEB276" w14:textId="77777777" w:rsidR="00D6299A" w:rsidRPr="00D6299A" w:rsidRDefault="00D6299A" w:rsidP="00D6299A">
            <w:pPr>
              <w:jc w:val="center"/>
              <w:rPr>
                <w:rFonts w:ascii="Times New Roman" w:eastAsia="Times New Roman" w:hAnsi="Times New Roman" w:cs="Times New Roman"/>
              </w:rPr>
            </w:pPr>
            <w:r w:rsidRPr="00D6299A">
              <w:rPr>
                <w:rFonts w:ascii="Times New Roman" w:hAnsi="Times New Roman" w:cs="Times New Roman"/>
              </w:rPr>
              <w:t>68,75</w:t>
            </w:r>
          </w:p>
        </w:tc>
      </w:tr>
      <w:tr w:rsidR="00D6299A" w:rsidRPr="00D6299A" w14:paraId="25D1F3A8" w14:textId="77777777" w:rsidTr="00293BC5">
        <w:tc>
          <w:tcPr>
            <w:tcW w:w="709" w:type="dxa"/>
            <w:tcBorders>
              <w:top w:val="nil"/>
              <w:left w:val="nil"/>
              <w:bottom w:val="single" w:sz="4" w:space="0" w:color="auto"/>
              <w:right w:val="nil"/>
            </w:tcBorders>
            <w:vAlign w:val="center"/>
            <w:hideMark/>
          </w:tcPr>
          <w:p w14:paraId="673616A0" w14:textId="77777777" w:rsidR="00D6299A" w:rsidRPr="00D6299A" w:rsidRDefault="00D6299A" w:rsidP="00D6299A">
            <w:pPr>
              <w:jc w:val="center"/>
              <w:rPr>
                <w:rFonts w:ascii="Times New Roman" w:hAnsi="Times New Roman" w:cs="Times New Roman"/>
              </w:rPr>
            </w:pPr>
            <w:r w:rsidRPr="00D6299A">
              <w:rPr>
                <w:rFonts w:ascii="Times New Roman" w:hAnsi="Times New Roman" w:cs="Times New Roman"/>
              </w:rPr>
              <w:t>27</w:t>
            </w:r>
          </w:p>
        </w:tc>
        <w:tc>
          <w:tcPr>
            <w:tcW w:w="4286" w:type="dxa"/>
            <w:tcBorders>
              <w:top w:val="nil"/>
              <w:left w:val="nil"/>
              <w:bottom w:val="single" w:sz="4" w:space="0" w:color="auto"/>
              <w:right w:val="nil"/>
            </w:tcBorders>
            <w:hideMark/>
          </w:tcPr>
          <w:p w14:paraId="210ED99C" w14:textId="77777777" w:rsidR="00D6299A" w:rsidRPr="00D6299A" w:rsidRDefault="00D6299A" w:rsidP="00D6299A">
            <w:pPr>
              <w:pStyle w:val="Default"/>
              <w:rPr>
                <w:rFonts w:ascii="Times New Roman" w:hAnsi="Times New Roman" w:cs="Times New Roman"/>
                <w:color w:val="auto"/>
                <w:sz w:val="22"/>
                <w:szCs w:val="22"/>
              </w:rPr>
            </w:pPr>
            <w:r w:rsidRPr="00D6299A">
              <w:rPr>
                <w:rFonts w:ascii="Times New Roman" w:hAnsi="Times New Roman" w:cs="Times New Roman"/>
                <w:color w:val="auto"/>
                <w:sz w:val="22"/>
                <w:szCs w:val="22"/>
              </w:rPr>
              <w:t>Sakit pada kaki kanan</w:t>
            </w:r>
          </w:p>
        </w:tc>
        <w:tc>
          <w:tcPr>
            <w:tcW w:w="3227" w:type="dxa"/>
            <w:tcBorders>
              <w:top w:val="nil"/>
              <w:left w:val="nil"/>
              <w:bottom w:val="single" w:sz="4" w:space="0" w:color="auto"/>
              <w:right w:val="nil"/>
            </w:tcBorders>
            <w:hideMark/>
          </w:tcPr>
          <w:p w14:paraId="51BEF536" w14:textId="77777777" w:rsidR="00D6299A" w:rsidRPr="00D6299A" w:rsidRDefault="00D6299A" w:rsidP="00D6299A">
            <w:pPr>
              <w:rPr>
                <w:rFonts w:ascii="Times New Roman" w:hAnsi="Times New Roman" w:cs="Times New Roman"/>
              </w:rPr>
            </w:pPr>
            <w:r w:rsidRPr="00D6299A">
              <w:rPr>
                <w:rFonts w:ascii="Times New Roman" w:hAnsi="Times New Roman" w:cs="Times New Roman"/>
              </w:rPr>
              <w:t xml:space="preserve">                          87,50</w:t>
            </w:r>
          </w:p>
        </w:tc>
      </w:tr>
    </w:tbl>
    <w:p w14:paraId="027D421C" w14:textId="77777777" w:rsidR="00D6299A" w:rsidRDefault="00384955" w:rsidP="00D6299A">
      <w:pPr>
        <w:pStyle w:val="Default"/>
        <w:spacing w:line="360" w:lineRule="auto"/>
        <w:rPr>
          <w:b/>
          <w:color w:val="auto"/>
          <w:sz w:val="22"/>
          <w:szCs w:val="22"/>
          <w:lang w:val="id-ID"/>
        </w:rPr>
      </w:pPr>
      <w:r>
        <w:rPr>
          <w:b/>
          <w:color w:val="auto"/>
          <w:sz w:val="22"/>
          <w:szCs w:val="22"/>
          <w:lang w:val="id-ID"/>
        </w:rPr>
        <w:t>S</w:t>
      </w:r>
      <w:r w:rsidR="00D6299A" w:rsidRPr="00236B1B">
        <w:rPr>
          <w:b/>
          <w:color w:val="auto"/>
          <w:sz w:val="22"/>
          <w:szCs w:val="22"/>
        </w:rPr>
        <w:t xml:space="preserve">umber: Hasil Perhitungan </w:t>
      </w:r>
      <w:r w:rsidR="00D6299A" w:rsidRPr="00236B1B">
        <w:rPr>
          <w:b/>
          <w:i/>
          <w:color w:val="auto"/>
          <w:sz w:val="22"/>
          <w:szCs w:val="22"/>
        </w:rPr>
        <w:t xml:space="preserve">Persentasi </w:t>
      </w:r>
      <w:r w:rsidR="00D6299A" w:rsidRPr="00236B1B">
        <w:rPr>
          <w:b/>
          <w:color w:val="auto"/>
          <w:sz w:val="22"/>
          <w:szCs w:val="22"/>
        </w:rPr>
        <w:t>Keluhan Operator Berdasarkan Kuisioner SNQ, 20</w:t>
      </w:r>
      <w:r w:rsidR="00D6299A" w:rsidRPr="00236B1B">
        <w:rPr>
          <w:b/>
          <w:color w:val="auto"/>
          <w:sz w:val="22"/>
          <w:szCs w:val="22"/>
          <w:lang w:val="id-ID"/>
        </w:rPr>
        <w:t>20</w:t>
      </w:r>
    </w:p>
    <w:p w14:paraId="1A5DE9FE" w14:textId="77777777" w:rsidR="00384955" w:rsidRDefault="00293BC5" w:rsidP="00293BC5">
      <w:pPr>
        <w:pStyle w:val="Default"/>
        <w:ind w:firstLine="720"/>
        <w:jc w:val="both"/>
        <w:rPr>
          <w:sz w:val="22"/>
          <w:szCs w:val="22"/>
          <w:lang w:val="id-ID"/>
        </w:rPr>
      </w:pPr>
      <w:r w:rsidRPr="00293BC5">
        <w:rPr>
          <w:sz w:val="22"/>
          <w:szCs w:val="22"/>
          <w:lang w:val="id-ID"/>
        </w:rPr>
        <w:t>Selanjutnya dilakukan perhitungan keluhan yang dirasakan dari masing-masing operator dengan menggunakan persamaan 3.2. pada Bab 3 halaman 37 sebelumnya. Berdasarkan pada Tabel 4.3. kuisioner SNQ didapat total skor keseluruhan yang dialami operator Irfan Yasir dari pertanyaaan kuisioner SNQ yaitu sebesar 76 dan 112 yaitu dari hasil perkalian total bobot kuisioner SNQ yaitu sebesar 4 dikalikan dengan total jumlah pertanyaan kuisioner  yaitu 28 dimensi pertanyaan dari kuisioner SNQ.</w:t>
      </w:r>
    </w:p>
    <w:p w14:paraId="1FE66322" w14:textId="77777777" w:rsidR="00293BC5" w:rsidRDefault="00293BC5" w:rsidP="00293BC5">
      <w:pPr>
        <w:pStyle w:val="Default"/>
        <w:ind w:firstLine="720"/>
        <w:jc w:val="both"/>
        <w:rPr>
          <w:sz w:val="22"/>
          <w:szCs w:val="22"/>
          <w:lang w:val="id-ID"/>
        </w:rPr>
      </w:pPr>
    </w:p>
    <w:p w14:paraId="6475E01F" w14:textId="77777777" w:rsidR="00293BC5" w:rsidRPr="00293BC5" w:rsidRDefault="00293BC5" w:rsidP="00293BC5">
      <w:pPr>
        <w:pStyle w:val="Default"/>
        <w:spacing w:line="360" w:lineRule="auto"/>
        <w:rPr>
          <w:color w:val="auto"/>
        </w:rPr>
      </w:pPr>
      <w:r w:rsidRPr="00B71469">
        <w:rPr>
          <w:b/>
          <w:color w:val="auto"/>
        </w:rPr>
        <w:t>Tabel 4.</w:t>
      </w:r>
      <w:r>
        <w:rPr>
          <w:b/>
          <w:color w:val="auto"/>
          <w:lang w:val="id-ID"/>
        </w:rPr>
        <w:t>11</w:t>
      </w:r>
      <w:r w:rsidRPr="00B71469">
        <w:rPr>
          <w:b/>
          <w:color w:val="auto"/>
        </w:rPr>
        <w:t>.</w:t>
      </w:r>
      <w:r w:rsidRPr="00B71469">
        <w:rPr>
          <w:color w:val="auto"/>
        </w:rPr>
        <w:t xml:space="preserve"> Persentase Keluhan Operator</w:t>
      </w:r>
      <w:r w:rsidRPr="00B71469">
        <w:rPr>
          <w:color w:val="auto"/>
          <w:lang w:val="id-ID"/>
        </w:rPr>
        <w:t xml:space="preserve"> P</w:t>
      </w:r>
      <w:r>
        <w:rPr>
          <w:color w:val="auto"/>
          <w:lang w:val="id-ID"/>
        </w:rPr>
        <w:t xml:space="preserve">engangkatan Pupuk kedalam </w:t>
      </w:r>
      <w:r w:rsidRPr="001E6D25">
        <w:rPr>
          <w:i/>
          <w:iCs/>
          <w:color w:val="auto"/>
          <w:lang w:val="id-ID"/>
        </w:rPr>
        <w:t>Truck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018"/>
        <w:gridCol w:w="2660"/>
      </w:tblGrid>
      <w:tr w:rsidR="00293BC5" w:rsidRPr="00753CDB" w14:paraId="4A049B0E" w14:textId="77777777" w:rsidTr="00293BC5">
        <w:trPr>
          <w:trHeight w:val="179"/>
        </w:trPr>
        <w:tc>
          <w:tcPr>
            <w:tcW w:w="709" w:type="dxa"/>
            <w:tcBorders>
              <w:top w:val="single" w:sz="4" w:space="0" w:color="auto"/>
              <w:left w:val="nil"/>
              <w:bottom w:val="single" w:sz="4" w:space="0" w:color="auto"/>
              <w:right w:val="nil"/>
            </w:tcBorders>
            <w:shd w:val="clear" w:color="auto" w:fill="92CDDC" w:themeFill="accent5" w:themeFillTint="99"/>
            <w:vAlign w:val="center"/>
            <w:hideMark/>
          </w:tcPr>
          <w:p w14:paraId="1923FE20" w14:textId="77777777" w:rsidR="00293BC5" w:rsidRPr="00753CDB" w:rsidRDefault="00293BC5" w:rsidP="00293BC5">
            <w:pPr>
              <w:spacing w:line="360" w:lineRule="auto"/>
              <w:jc w:val="center"/>
              <w:rPr>
                <w:rFonts w:ascii="Times New Roman" w:hAnsi="Times New Roman"/>
                <w:b/>
                <w:sz w:val="20"/>
                <w:szCs w:val="20"/>
              </w:rPr>
            </w:pPr>
            <w:r w:rsidRPr="00753CDB">
              <w:rPr>
                <w:rFonts w:ascii="Times New Roman" w:hAnsi="Times New Roman"/>
                <w:b/>
                <w:sz w:val="20"/>
                <w:szCs w:val="20"/>
              </w:rPr>
              <w:t>No</w:t>
            </w:r>
          </w:p>
        </w:tc>
        <w:tc>
          <w:tcPr>
            <w:tcW w:w="2018" w:type="dxa"/>
            <w:tcBorders>
              <w:top w:val="single" w:sz="4" w:space="0" w:color="auto"/>
              <w:left w:val="nil"/>
              <w:bottom w:val="single" w:sz="4" w:space="0" w:color="auto"/>
              <w:right w:val="nil"/>
            </w:tcBorders>
            <w:shd w:val="clear" w:color="auto" w:fill="92CDDC" w:themeFill="accent5" w:themeFillTint="99"/>
            <w:vAlign w:val="center"/>
            <w:hideMark/>
          </w:tcPr>
          <w:p w14:paraId="14D8C494" w14:textId="77777777" w:rsidR="00293BC5" w:rsidRPr="00753CDB" w:rsidRDefault="00293BC5" w:rsidP="00293BC5">
            <w:pPr>
              <w:spacing w:line="360" w:lineRule="auto"/>
              <w:jc w:val="center"/>
              <w:rPr>
                <w:rFonts w:ascii="Times New Roman" w:hAnsi="Times New Roman"/>
                <w:b/>
                <w:sz w:val="20"/>
                <w:szCs w:val="20"/>
              </w:rPr>
            </w:pPr>
            <w:r w:rsidRPr="00753CDB">
              <w:rPr>
                <w:rFonts w:ascii="Times New Roman" w:hAnsi="Times New Roman"/>
                <w:b/>
                <w:sz w:val="20"/>
                <w:szCs w:val="20"/>
              </w:rPr>
              <w:t>Operator</w:t>
            </w:r>
          </w:p>
        </w:tc>
        <w:tc>
          <w:tcPr>
            <w:tcW w:w="2660" w:type="dxa"/>
            <w:tcBorders>
              <w:top w:val="single" w:sz="4" w:space="0" w:color="auto"/>
              <w:left w:val="nil"/>
              <w:bottom w:val="single" w:sz="4" w:space="0" w:color="auto"/>
              <w:right w:val="nil"/>
            </w:tcBorders>
            <w:shd w:val="clear" w:color="auto" w:fill="92CDDC" w:themeFill="accent5" w:themeFillTint="99"/>
            <w:vAlign w:val="center"/>
            <w:hideMark/>
          </w:tcPr>
          <w:p w14:paraId="5AFA2905" w14:textId="77777777" w:rsidR="00293BC5" w:rsidRPr="00753CDB" w:rsidRDefault="00293BC5" w:rsidP="00293BC5">
            <w:pPr>
              <w:spacing w:line="360" w:lineRule="auto"/>
              <w:jc w:val="center"/>
              <w:rPr>
                <w:rFonts w:ascii="Times New Roman" w:hAnsi="Times New Roman"/>
                <w:b/>
                <w:sz w:val="20"/>
                <w:szCs w:val="20"/>
              </w:rPr>
            </w:pPr>
            <w:r w:rsidRPr="00753CDB">
              <w:rPr>
                <w:rFonts w:ascii="Times New Roman" w:hAnsi="Times New Roman"/>
                <w:b/>
                <w:sz w:val="20"/>
                <w:szCs w:val="20"/>
              </w:rPr>
              <w:t>Persentase (%)</w:t>
            </w:r>
          </w:p>
        </w:tc>
      </w:tr>
      <w:tr w:rsidR="00293BC5" w:rsidRPr="00753CDB" w14:paraId="161426B5" w14:textId="77777777" w:rsidTr="00293BC5">
        <w:tc>
          <w:tcPr>
            <w:tcW w:w="709" w:type="dxa"/>
            <w:tcBorders>
              <w:top w:val="single" w:sz="4" w:space="0" w:color="auto"/>
              <w:left w:val="nil"/>
              <w:bottom w:val="nil"/>
              <w:right w:val="nil"/>
            </w:tcBorders>
            <w:vAlign w:val="center"/>
            <w:hideMark/>
          </w:tcPr>
          <w:p w14:paraId="2DBD33B1" w14:textId="77777777" w:rsidR="00293BC5" w:rsidRPr="00B71469" w:rsidRDefault="00293BC5" w:rsidP="00293BC5">
            <w:pPr>
              <w:jc w:val="center"/>
              <w:rPr>
                <w:rFonts w:ascii="Times New Roman" w:hAnsi="Times New Roman"/>
                <w:sz w:val="24"/>
                <w:szCs w:val="24"/>
              </w:rPr>
            </w:pPr>
            <w:r w:rsidRPr="00B71469">
              <w:rPr>
                <w:rFonts w:ascii="Times New Roman" w:hAnsi="Times New Roman"/>
                <w:sz w:val="24"/>
                <w:szCs w:val="24"/>
              </w:rPr>
              <w:t>1</w:t>
            </w:r>
          </w:p>
        </w:tc>
        <w:tc>
          <w:tcPr>
            <w:tcW w:w="2018" w:type="dxa"/>
            <w:tcBorders>
              <w:top w:val="single" w:sz="4" w:space="0" w:color="auto"/>
              <w:left w:val="nil"/>
              <w:bottom w:val="nil"/>
              <w:right w:val="nil"/>
            </w:tcBorders>
            <w:vAlign w:val="center"/>
            <w:hideMark/>
          </w:tcPr>
          <w:p w14:paraId="4E74CB57" w14:textId="77777777" w:rsidR="00293BC5" w:rsidRPr="00B71469" w:rsidRDefault="00293BC5" w:rsidP="00293BC5">
            <w:pPr>
              <w:rPr>
                <w:rFonts w:ascii="Times New Roman" w:hAnsi="Times New Roman"/>
                <w:sz w:val="24"/>
                <w:szCs w:val="24"/>
              </w:rPr>
            </w:pPr>
            <w:r w:rsidRPr="00B71469">
              <w:rPr>
                <w:rFonts w:ascii="Times New Roman" w:hAnsi="Times New Roman"/>
                <w:sz w:val="24"/>
                <w:szCs w:val="24"/>
              </w:rPr>
              <w:t>Junaidi</w:t>
            </w:r>
          </w:p>
        </w:tc>
        <w:tc>
          <w:tcPr>
            <w:tcW w:w="2660" w:type="dxa"/>
            <w:tcBorders>
              <w:top w:val="single" w:sz="4" w:space="0" w:color="auto"/>
              <w:left w:val="nil"/>
              <w:bottom w:val="nil"/>
              <w:right w:val="nil"/>
            </w:tcBorders>
            <w:vAlign w:val="bottom"/>
            <w:hideMark/>
          </w:tcPr>
          <w:p w14:paraId="71A9B1BA" w14:textId="77777777" w:rsidR="00293BC5" w:rsidRPr="00B71469" w:rsidRDefault="00293BC5" w:rsidP="00293BC5">
            <w:pPr>
              <w:jc w:val="center"/>
              <w:rPr>
                <w:rFonts w:ascii="Times New Roman" w:hAnsi="Times New Roman"/>
                <w:sz w:val="24"/>
                <w:szCs w:val="24"/>
              </w:rPr>
            </w:pPr>
            <w:r w:rsidRPr="00B71469">
              <w:rPr>
                <w:rFonts w:ascii="Times New Roman" w:hAnsi="Times New Roman"/>
                <w:sz w:val="24"/>
                <w:szCs w:val="24"/>
              </w:rPr>
              <w:t>62,50</w:t>
            </w:r>
          </w:p>
        </w:tc>
      </w:tr>
      <w:tr w:rsidR="00293BC5" w:rsidRPr="00753CDB" w14:paraId="3E4501F0" w14:textId="77777777" w:rsidTr="00293BC5">
        <w:tc>
          <w:tcPr>
            <w:tcW w:w="709" w:type="dxa"/>
            <w:vAlign w:val="center"/>
            <w:hideMark/>
          </w:tcPr>
          <w:p w14:paraId="1E1DA43B" w14:textId="77777777" w:rsidR="00293BC5" w:rsidRPr="00B71469" w:rsidRDefault="00293BC5" w:rsidP="00293BC5">
            <w:pPr>
              <w:jc w:val="center"/>
              <w:rPr>
                <w:rFonts w:ascii="Times New Roman" w:hAnsi="Times New Roman"/>
                <w:sz w:val="24"/>
                <w:szCs w:val="24"/>
              </w:rPr>
            </w:pPr>
            <w:r w:rsidRPr="00B71469">
              <w:rPr>
                <w:rFonts w:ascii="Times New Roman" w:hAnsi="Times New Roman"/>
                <w:sz w:val="24"/>
                <w:szCs w:val="24"/>
              </w:rPr>
              <w:t>2</w:t>
            </w:r>
          </w:p>
        </w:tc>
        <w:tc>
          <w:tcPr>
            <w:tcW w:w="2018" w:type="dxa"/>
            <w:vAlign w:val="center"/>
            <w:hideMark/>
          </w:tcPr>
          <w:p w14:paraId="723220EE" w14:textId="77777777" w:rsidR="00293BC5" w:rsidRPr="00B71469" w:rsidRDefault="00293BC5" w:rsidP="00293BC5">
            <w:pPr>
              <w:rPr>
                <w:rFonts w:ascii="Times New Roman" w:hAnsi="Times New Roman"/>
                <w:sz w:val="24"/>
                <w:szCs w:val="24"/>
              </w:rPr>
            </w:pPr>
            <w:r w:rsidRPr="00B71469">
              <w:rPr>
                <w:rFonts w:ascii="Times New Roman" w:hAnsi="Times New Roman"/>
                <w:sz w:val="24"/>
                <w:szCs w:val="24"/>
              </w:rPr>
              <w:t>Irfan Yasir</w:t>
            </w:r>
          </w:p>
        </w:tc>
        <w:tc>
          <w:tcPr>
            <w:tcW w:w="2660" w:type="dxa"/>
            <w:vAlign w:val="bottom"/>
            <w:hideMark/>
          </w:tcPr>
          <w:p w14:paraId="08263ED4" w14:textId="77777777" w:rsidR="00293BC5" w:rsidRPr="00B71469" w:rsidRDefault="00293BC5" w:rsidP="00293BC5">
            <w:pPr>
              <w:jc w:val="center"/>
              <w:rPr>
                <w:rFonts w:ascii="Times New Roman" w:hAnsi="Times New Roman"/>
                <w:sz w:val="24"/>
                <w:szCs w:val="24"/>
              </w:rPr>
            </w:pPr>
            <w:r w:rsidRPr="00B71469">
              <w:rPr>
                <w:rFonts w:ascii="Times New Roman" w:hAnsi="Times New Roman"/>
                <w:sz w:val="24"/>
                <w:szCs w:val="24"/>
              </w:rPr>
              <w:t>67,86</w:t>
            </w:r>
          </w:p>
        </w:tc>
      </w:tr>
      <w:tr w:rsidR="00293BC5" w:rsidRPr="00753CDB" w14:paraId="48B65869" w14:textId="77777777" w:rsidTr="00293BC5">
        <w:tc>
          <w:tcPr>
            <w:tcW w:w="709" w:type="dxa"/>
            <w:vAlign w:val="center"/>
            <w:hideMark/>
          </w:tcPr>
          <w:p w14:paraId="7868337E" w14:textId="77777777" w:rsidR="00293BC5" w:rsidRPr="00B71469" w:rsidRDefault="00293BC5" w:rsidP="00293BC5">
            <w:pPr>
              <w:jc w:val="center"/>
              <w:rPr>
                <w:rFonts w:ascii="Times New Roman" w:hAnsi="Times New Roman"/>
                <w:sz w:val="24"/>
                <w:szCs w:val="24"/>
              </w:rPr>
            </w:pPr>
            <w:r w:rsidRPr="00B71469">
              <w:rPr>
                <w:rFonts w:ascii="Times New Roman" w:hAnsi="Times New Roman"/>
                <w:sz w:val="24"/>
                <w:szCs w:val="24"/>
              </w:rPr>
              <w:t>3</w:t>
            </w:r>
          </w:p>
        </w:tc>
        <w:tc>
          <w:tcPr>
            <w:tcW w:w="2018" w:type="dxa"/>
            <w:hideMark/>
          </w:tcPr>
          <w:p w14:paraId="508C6AC6" w14:textId="77777777" w:rsidR="00293BC5" w:rsidRPr="00B71469" w:rsidRDefault="00293BC5" w:rsidP="00293BC5">
            <w:pPr>
              <w:ind w:right="-108"/>
              <w:rPr>
                <w:rFonts w:ascii="Times New Roman" w:hAnsi="Times New Roman"/>
                <w:sz w:val="24"/>
                <w:szCs w:val="24"/>
              </w:rPr>
            </w:pPr>
            <w:r w:rsidRPr="00B71469">
              <w:rPr>
                <w:rFonts w:ascii="Times New Roman" w:hAnsi="Times New Roman"/>
                <w:sz w:val="24"/>
                <w:szCs w:val="24"/>
              </w:rPr>
              <w:t>Samsul Ibram</w:t>
            </w:r>
          </w:p>
        </w:tc>
        <w:tc>
          <w:tcPr>
            <w:tcW w:w="2660" w:type="dxa"/>
            <w:vAlign w:val="bottom"/>
            <w:hideMark/>
          </w:tcPr>
          <w:p w14:paraId="35E90D77" w14:textId="77777777" w:rsidR="00293BC5" w:rsidRPr="00B71469" w:rsidRDefault="00293BC5" w:rsidP="00293BC5">
            <w:pPr>
              <w:jc w:val="center"/>
              <w:rPr>
                <w:rFonts w:ascii="Times New Roman" w:hAnsi="Times New Roman"/>
                <w:sz w:val="24"/>
                <w:szCs w:val="24"/>
              </w:rPr>
            </w:pPr>
            <w:r w:rsidRPr="00B71469">
              <w:rPr>
                <w:rFonts w:ascii="Times New Roman" w:hAnsi="Times New Roman"/>
                <w:sz w:val="24"/>
                <w:szCs w:val="24"/>
              </w:rPr>
              <w:t>67,86</w:t>
            </w:r>
          </w:p>
        </w:tc>
      </w:tr>
      <w:tr w:rsidR="00293BC5" w:rsidRPr="00753CDB" w14:paraId="330EAF46" w14:textId="77777777" w:rsidTr="00293BC5">
        <w:tc>
          <w:tcPr>
            <w:tcW w:w="709" w:type="dxa"/>
            <w:tcBorders>
              <w:bottom w:val="single" w:sz="4" w:space="0" w:color="auto"/>
            </w:tcBorders>
            <w:vAlign w:val="center"/>
            <w:hideMark/>
          </w:tcPr>
          <w:p w14:paraId="166A873E" w14:textId="77777777" w:rsidR="00293BC5" w:rsidRPr="00B71469" w:rsidRDefault="00293BC5" w:rsidP="00293BC5">
            <w:pPr>
              <w:jc w:val="center"/>
              <w:rPr>
                <w:rFonts w:ascii="Times New Roman" w:hAnsi="Times New Roman"/>
                <w:sz w:val="24"/>
                <w:szCs w:val="24"/>
              </w:rPr>
            </w:pPr>
            <w:r w:rsidRPr="00B71469">
              <w:rPr>
                <w:rFonts w:ascii="Times New Roman" w:hAnsi="Times New Roman"/>
                <w:sz w:val="24"/>
                <w:szCs w:val="24"/>
              </w:rPr>
              <w:t>4</w:t>
            </w:r>
          </w:p>
        </w:tc>
        <w:tc>
          <w:tcPr>
            <w:tcW w:w="2018" w:type="dxa"/>
            <w:tcBorders>
              <w:bottom w:val="single" w:sz="4" w:space="0" w:color="auto"/>
            </w:tcBorders>
            <w:hideMark/>
          </w:tcPr>
          <w:p w14:paraId="0FD319DC" w14:textId="77777777" w:rsidR="00293BC5" w:rsidRPr="00B71469" w:rsidRDefault="00293BC5" w:rsidP="00293BC5">
            <w:pPr>
              <w:ind w:right="-108"/>
              <w:rPr>
                <w:rFonts w:ascii="Times New Roman" w:hAnsi="Times New Roman"/>
                <w:sz w:val="24"/>
                <w:szCs w:val="24"/>
              </w:rPr>
            </w:pPr>
            <w:r w:rsidRPr="00B71469">
              <w:rPr>
                <w:rFonts w:ascii="Times New Roman" w:hAnsi="Times New Roman"/>
                <w:sz w:val="24"/>
                <w:szCs w:val="24"/>
              </w:rPr>
              <w:t>Mawardi</w:t>
            </w:r>
          </w:p>
        </w:tc>
        <w:tc>
          <w:tcPr>
            <w:tcW w:w="2660" w:type="dxa"/>
            <w:tcBorders>
              <w:bottom w:val="single" w:sz="4" w:space="0" w:color="auto"/>
            </w:tcBorders>
            <w:vAlign w:val="bottom"/>
            <w:hideMark/>
          </w:tcPr>
          <w:p w14:paraId="3093D993" w14:textId="77777777" w:rsidR="00293BC5" w:rsidRPr="00B71469" w:rsidRDefault="00293BC5" w:rsidP="00293BC5">
            <w:pPr>
              <w:jc w:val="center"/>
              <w:rPr>
                <w:rFonts w:ascii="Times New Roman" w:hAnsi="Times New Roman"/>
                <w:sz w:val="24"/>
                <w:szCs w:val="24"/>
              </w:rPr>
            </w:pPr>
            <w:r w:rsidRPr="00B71469">
              <w:rPr>
                <w:rFonts w:ascii="Times New Roman" w:hAnsi="Times New Roman"/>
                <w:sz w:val="24"/>
                <w:szCs w:val="24"/>
              </w:rPr>
              <w:t>59,82</w:t>
            </w:r>
          </w:p>
        </w:tc>
      </w:tr>
    </w:tbl>
    <w:p w14:paraId="5566E639" w14:textId="77777777" w:rsidR="00293BC5" w:rsidRPr="00293BC5" w:rsidRDefault="00293BC5" w:rsidP="00293BC5">
      <w:pPr>
        <w:pStyle w:val="Default"/>
        <w:spacing w:line="360" w:lineRule="auto"/>
        <w:rPr>
          <w:b/>
          <w:color w:val="auto"/>
          <w:sz w:val="22"/>
          <w:szCs w:val="22"/>
          <w:lang w:val="id-ID"/>
        </w:rPr>
      </w:pPr>
      <w:r w:rsidRPr="00293BC5">
        <w:rPr>
          <w:b/>
          <w:color w:val="auto"/>
          <w:sz w:val="22"/>
          <w:szCs w:val="22"/>
        </w:rPr>
        <w:t xml:space="preserve">Sumber: Hasil Perhitungan </w:t>
      </w:r>
      <w:r w:rsidRPr="00293BC5">
        <w:rPr>
          <w:b/>
          <w:i/>
          <w:color w:val="auto"/>
          <w:sz w:val="22"/>
          <w:szCs w:val="22"/>
        </w:rPr>
        <w:t xml:space="preserve">Persentasi </w:t>
      </w:r>
      <w:r w:rsidRPr="00293BC5">
        <w:rPr>
          <w:b/>
          <w:color w:val="auto"/>
          <w:sz w:val="22"/>
          <w:szCs w:val="22"/>
        </w:rPr>
        <w:t>Keluhan Operator Berdasarkan Kuisioner SNQ, 20</w:t>
      </w:r>
      <w:r w:rsidRPr="00293BC5">
        <w:rPr>
          <w:b/>
          <w:color w:val="auto"/>
          <w:sz w:val="22"/>
          <w:szCs w:val="22"/>
          <w:lang w:val="id-ID"/>
        </w:rPr>
        <w:t>20</w:t>
      </w:r>
    </w:p>
    <w:p w14:paraId="679AF1B8" w14:textId="77777777" w:rsidR="00293BC5" w:rsidRDefault="00293BC5" w:rsidP="00293BC5">
      <w:pPr>
        <w:pStyle w:val="Default"/>
        <w:spacing w:line="360" w:lineRule="auto"/>
        <w:rPr>
          <w:b/>
          <w:bCs/>
          <w:color w:val="auto"/>
          <w:sz w:val="23"/>
          <w:szCs w:val="23"/>
          <w:lang w:val="id-ID"/>
        </w:rPr>
      </w:pPr>
    </w:p>
    <w:p w14:paraId="3E3817F4" w14:textId="77777777" w:rsidR="00293BC5" w:rsidRPr="0094053E" w:rsidRDefault="00293BC5" w:rsidP="00283AE9">
      <w:pPr>
        <w:pStyle w:val="Default"/>
        <w:spacing w:line="360" w:lineRule="auto"/>
        <w:rPr>
          <w:b/>
          <w:bCs/>
          <w:color w:val="auto"/>
          <w:sz w:val="22"/>
          <w:szCs w:val="22"/>
          <w:lang w:val="id-ID"/>
        </w:rPr>
      </w:pPr>
      <w:r w:rsidRPr="00293BC5">
        <w:rPr>
          <w:b/>
          <w:bCs/>
          <w:color w:val="auto"/>
          <w:sz w:val="22"/>
          <w:szCs w:val="22"/>
          <w:lang w:val="id-ID"/>
        </w:rPr>
        <w:t>3.1.2</w:t>
      </w:r>
      <w:r w:rsidRPr="00293BC5">
        <w:rPr>
          <w:b/>
          <w:bCs/>
          <w:color w:val="auto"/>
          <w:sz w:val="22"/>
          <w:szCs w:val="22"/>
          <w:lang w:val="id-ID"/>
        </w:rPr>
        <w:tab/>
        <w:t>Perhitungan MPL dengan alat Bantuan Sowfware Biomekanika</w:t>
      </w:r>
    </w:p>
    <w:p w14:paraId="08FBCC01" w14:textId="77777777" w:rsidR="00293BC5" w:rsidRPr="00293BC5" w:rsidRDefault="0094053E" w:rsidP="00293BC5">
      <w:pPr>
        <w:pStyle w:val="Default"/>
        <w:ind w:firstLine="720"/>
        <w:jc w:val="both"/>
        <w:rPr>
          <w:bCs/>
          <w:color w:val="000000" w:themeColor="text1"/>
          <w:sz w:val="22"/>
          <w:szCs w:val="22"/>
          <w:lang w:val="id-ID"/>
        </w:rPr>
      </w:pPr>
      <w:r>
        <w:rPr>
          <w:bCs/>
          <w:color w:val="000000" w:themeColor="text1"/>
          <w:sz w:val="22"/>
          <w:szCs w:val="22"/>
          <w:lang w:val="id-ID"/>
        </w:rPr>
        <w:t>M</w:t>
      </w:r>
      <w:r w:rsidR="00293BC5" w:rsidRPr="00293BC5">
        <w:rPr>
          <w:bCs/>
          <w:color w:val="000000" w:themeColor="text1"/>
          <w:sz w:val="22"/>
          <w:szCs w:val="22"/>
          <w:lang w:val="id-ID"/>
        </w:rPr>
        <w:t xml:space="preserve">aka hasil </w:t>
      </w:r>
      <w:r w:rsidR="00293BC5" w:rsidRPr="00293BC5">
        <w:rPr>
          <w:bCs/>
          <w:i/>
          <w:color w:val="000000" w:themeColor="text1"/>
          <w:sz w:val="22"/>
          <w:szCs w:val="22"/>
          <w:lang w:val="id-ID"/>
        </w:rPr>
        <w:t xml:space="preserve">out put </w:t>
      </w:r>
      <w:r w:rsidR="00293BC5" w:rsidRPr="00293BC5">
        <w:rPr>
          <w:bCs/>
          <w:color w:val="000000" w:themeColor="text1"/>
          <w:sz w:val="22"/>
          <w:szCs w:val="22"/>
          <w:lang w:val="id-ID"/>
        </w:rPr>
        <w:t xml:space="preserve"> perhitungan MPL adalah sebagai berikut:</w:t>
      </w:r>
    </w:p>
    <w:tbl>
      <w:tblPr>
        <w:tblStyle w:val="TableGrid"/>
        <w:tblW w:w="0" w:type="auto"/>
        <w:tblLook w:val="04A0" w:firstRow="1" w:lastRow="0" w:firstColumn="1" w:lastColumn="0" w:noHBand="0" w:noVBand="1"/>
      </w:tblPr>
      <w:tblGrid>
        <w:gridCol w:w="511"/>
        <w:gridCol w:w="4446"/>
        <w:gridCol w:w="3543"/>
      </w:tblGrid>
      <w:tr w:rsidR="0094053E" w:rsidRPr="0094053E" w14:paraId="77DE364A" w14:textId="77777777" w:rsidTr="0094053E">
        <w:tc>
          <w:tcPr>
            <w:tcW w:w="511" w:type="dxa"/>
          </w:tcPr>
          <w:p w14:paraId="3ECDE61B" w14:textId="77777777" w:rsidR="0094053E" w:rsidRPr="0094053E" w:rsidRDefault="0094053E" w:rsidP="0094053E">
            <w:pPr>
              <w:jc w:val="center"/>
              <w:rPr>
                <w:rFonts w:ascii="Times New Roman" w:hAnsi="Times New Roman" w:cs="Times New Roman"/>
                <w:sz w:val="20"/>
                <w:szCs w:val="20"/>
              </w:rPr>
            </w:pPr>
            <w:r w:rsidRPr="0094053E">
              <w:rPr>
                <w:rFonts w:ascii="Times New Roman" w:hAnsi="Times New Roman" w:cs="Times New Roman"/>
                <w:sz w:val="20"/>
                <w:szCs w:val="20"/>
              </w:rPr>
              <w:t>No.</w:t>
            </w:r>
          </w:p>
        </w:tc>
        <w:tc>
          <w:tcPr>
            <w:tcW w:w="4446" w:type="dxa"/>
          </w:tcPr>
          <w:p w14:paraId="7C0165EF" w14:textId="77777777" w:rsidR="0094053E" w:rsidRPr="0094053E" w:rsidRDefault="0094053E" w:rsidP="0094053E">
            <w:pPr>
              <w:jc w:val="center"/>
              <w:rPr>
                <w:rFonts w:ascii="Times New Roman" w:hAnsi="Times New Roman" w:cs="Times New Roman"/>
                <w:sz w:val="20"/>
                <w:szCs w:val="20"/>
              </w:rPr>
            </w:pPr>
            <w:r>
              <w:rPr>
                <w:rFonts w:ascii="Times New Roman" w:hAnsi="Times New Roman" w:cs="Times New Roman"/>
                <w:sz w:val="20"/>
                <w:szCs w:val="20"/>
              </w:rPr>
              <w:t>Keterangan</w:t>
            </w:r>
          </w:p>
        </w:tc>
        <w:tc>
          <w:tcPr>
            <w:tcW w:w="3543" w:type="dxa"/>
          </w:tcPr>
          <w:p w14:paraId="5CB070A4" w14:textId="77777777" w:rsidR="0094053E" w:rsidRPr="0094053E" w:rsidRDefault="0094053E" w:rsidP="0094053E">
            <w:pPr>
              <w:jc w:val="center"/>
              <w:rPr>
                <w:rFonts w:ascii="Times New Roman" w:hAnsi="Times New Roman" w:cs="Times New Roman"/>
                <w:sz w:val="20"/>
                <w:szCs w:val="20"/>
              </w:rPr>
            </w:pPr>
            <w:r>
              <w:rPr>
                <w:rFonts w:ascii="Times New Roman" w:hAnsi="Times New Roman" w:cs="Times New Roman"/>
                <w:sz w:val="20"/>
                <w:szCs w:val="20"/>
              </w:rPr>
              <w:t>Nilai</w:t>
            </w:r>
          </w:p>
        </w:tc>
      </w:tr>
      <w:tr w:rsidR="0094053E" w:rsidRPr="0094053E" w14:paraId="3A84827E" w14:textId="77777777" w:rsidTr="0094053E">
        <w:tc>
          <w:tcPr>
            <w:tcW w:w="511" w:type="dxa"/>
          </w:tcPr>
          <w:p w14:paraId="22D5B89C"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1.</w:t>
            </w:r>
          </w:p>
        </w:tc>
        <w:tc>
          <w:tcPr>
            <w:tcW w:w="4446" w:type="dxa"/>
          </w:tcPr>
          <w:p w14:paraId="7C17F8BB"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W.h</w:t>
            </w:r>
          </w:p>
        </w:tc>
        <w:tc>
          <w:tcPr>
            <w:tcW w:w="3543" w:type="dxa"/>
          </w:tcPr>
          <w:p w14:paraId="3EAE29C0"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3,9 Newton</w:t>
            </w:r>
          </w:p>
        </w:tc>
      </w:tr>
      <w:tr w:rsidR="0094053E" w:rsidRPr="0094053E" w14:paraId="04A5C0A6" w14:textId="77777777" w:rsidTr="0094053E">
        <w:tc>
          <w:tcPr>
            <w:tcW w:w="511" w:type="dxa"/>
          </w:tcPr>
          <w:p w14:paraId="088EEA27"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2.</w:t>
            </w:r>
          </w:p>
        </w:tc>
        <w:tc>
          <w:tcPr>
            <w:tcW w:w="4446" w:type="dxa"/>
          </w:tcPr>
          <w:p w14:paraId="6DB98D7E"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W.la</w:t>
            </w:r>
          </w:p>
        </w:tc>
        <w:tc>
          <w:tcPr>
            <w:tcW w:w="3543" w:type="dxa"/>
          </w:tcPr>
          <w:p w14:paraId="027604E0"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11,05 Newton</w:t>
            </w:r>
          </w:p>
        </w:tc>
      </w:tr>
      <w:tr w:rsidR="0094053E" w:rsidRPr="0094053E" w14:paraId="733E884B" w14:textId="77777777" w:rsidTr="0094053E">
        <w:tc>
          <w:tcPr>
            <w:tcW w:w="511" w:type="dxa"/>
          </w:tcPr>
          <w:p w14:paraId="65DC476B"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3.</w:t>
            </w:r>
          </w:p>
        </w:tc>
        <w:tc>
          <w:tcPr>
            <w:tcW w:w="4446" w:type="dxa"/>
          </w:tcPr>
          <w:p w14:paraId="4EACBDA9"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W.ua</w:t>
            </w:r>
          </w:p>
        </w:tc>
        <w:tc>
          <w:tcPr>
            <w:tcW w:w="3543" w:type="dxa"/>
          </w:tcPr>
          <w:p w14:paraId="53F4D93B"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18,2 Newton</w:t>
            </w:r>
          </w:p>
        </w:tc>
      </w:tr>
      <w:tr w:rsidR="0094053E" w:rsidRPr="0094053E" w14:paraId="7B6338B2" w14:textId="77777777" w:rsidTr="0094053E">
        <w:tc>
          <w:tcPr>
            <w:tcW w:w="511" w:type="dxa"/>
          </w:tcPr>
          <w:p w14:paraId="40FF999C"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4.</w:t>
            </w:r>
          </w:p>
        </w:tc>
        <w:tc>
          <w:tcPr>
            <w:tcW w:w="4446" w:type="dxa"/>
          </w:tcPr>
          <w:p w14:paraId="28B4D2F6"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W.t</w:t>
            </w:r>
          </w:p>
        </w:tc>
        <w:tc>
          <w:tcPr>
            <w:tcW w:w="3543" w:type="dxa"/>
          </w:tcPr>
          <w:p w14:paraId="3C0DE050"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325 Newton</w:t>
            </w:r>
          </w:p>
        </w:tc>
      </w:tr>
      <w:tr w:rsidR="0094053E" w:rsidRPr="0094053E" w14:paraId="3B6C16ED" w14:textId="77777777" w:rsidTr="0094053E">
        <w:tc>
          <w:tcPr>
            <w:tcW w:w="511" w:type="dxa"/>
          </w:tcPr>
          <w:p w14:paraId="28830A7D"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5.</w:t>
            </w:r>
          </w:p>
        </w:tc>
        <w:tc>
          <w:tcPr>
            <w:tcW w:w="4446" w:type="dxa"/>
          </w:tcPr>
          <w:p w14:paraId="463620C5"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lang w:val="es-ES"/>
              </w:rPr>
              <w:t>W.total</w:t>
            </w:r>
          </w:p>
        </w:tc>
        <w:tc>
          <w:tcPr>
            <w:tcW w:w="3543" w:type="dxa"/>
          </w:tcPr>
          <w:p w14:paraId="25940AB9"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lang w:val="es-ES"/>
              </w:rPr>
              <w:t>891,3 Newton</w:t>
            </w:r>
          </w:p>
        </w:tc>
      </w:tr>
      <w:tr w:rsidR="0094053E" w:rsidRPr="0094053E" w14:paraId="0BF13F29" w14:textId="77777777" w:rsidTr="0094053E">
        <w:tc>
          <w:tcPr>
            <w:tcW w:w="511" w:type="dxa"/>
          </w:tcPr>
          <w:p w14:paraId="3CB85305"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6.</w:t>
            </w:r>
          </w:p>
        </w:tc>
        <w:tc>
          <w:tcPr>
            <w:tcW w:w="4446" w:type="dxa"/>
          </w:tcPr>
          <w:p w14:paraId="0655C741"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lang w:val="es-ES"/>
              </w:rPr>
              <w:t>L.2.la</w:t>
            </w:r>
          </w:p>
        </w:tc>
        <w:tc>
          <w:tcPr>
            <w:tcW w:w="3543" w:type="dxa"/>
          </w:tcPr>
          <w:p w14:paraId="23C9B353"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lang w:val="es-ES"/>
              </w:rPr>
              <w:t>43%;</w:t>
            </w:r>
          </w:p>
        </w:tc>
      </w:tr>
      <w:tr w:rsidR="0094053E" w:rsidRPr="0094053E" w14:paraId="3D25663F" w14:textId="77777777" w:rsidTr="0094053E">
        <w:tc>
          <w:tcPr>
            <w:tcW w:w="511" w:type="dxa"/>
          </w:tcPr>
          <w:p w14:paraId="4110D0BA"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7.</w:t>
            </w:r>
          </w:p>
        </w:tc>
        <w:tc>
          <w:tcPr>
            <w:tcW w:w="4446" w:type="dxa"/>
          </w:tcPr>
          <w:p w14:paraId="3D243854"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lang w:val="es-ES"/>
              </w:rPr>
              <w:t>L.3.ua</w:t>
            </w:r>
          </w:p>
        </w:tc>
        <w:tc>
          <w:tcPr>
            <w:tcW w:w="3543" w:type="dxa"/>
          </w:tcPr>
          <w:p w14:paraId="3191B04E"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lang w:val="es-ES"/>
              </w:rPr>
              <w:t>43.6%;</w:t>
            </w:r>
          </w:p>
        </w:tc>
      </w:tr>
      <w:tr w:rsidR="0094053E" w:rsidRPr="0094053E" w14:paraId="5115606F" w14:textId="77777777" w:rsidTr="0094053E">
        <w:tc>
          <w:tcPr>
            <w:tcW w:w="511" w:type="dxa"/>
          </w:tcPr>
          <w:p w14:paraId="5ED0446B"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8.</w:t>
            </w:r>
          </w:p>
        </w:tc>
        <w:tc>
          <w:tcPr>
            <w:tcW w:w="4446" w:type="dxa"/>
          </w:tcPr>
          <w:p w14:paraId="76DDAC49"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lang w:val="es-ES"/>
              </w:rPr>
              <w:t xml:space="preserve">L.4 </w:t>
            </w:r>
          </w:p>
        </w:tc>
        <w:tc>
          <w:tcPr>
            <w:tcW w:w="3543" w:type="dxa"/>
          </w:tcPr>
          <w:p w14:paraId="3127708B"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lang w:val="es-ES"/>
              </w:rPr>
              <w:t>67%</w:t>
            </w:r>
          </w:p>
        </w:tc>
      </w:tr>
      <w:tr w:rsidR="0094053E" w:rsidRPr="0094053E" w14:paraId="2B127B3E" w14:textId="77777777" w:rsidTr="0094053E">
        <w:tc>
          <w:tcPr>
            <w:tcW w:w="511" w:type="dxa"/>
          </w:tcPr>
          <w:p w14:paraId="3C21574B"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9.</w:t>
            </w:r>
          </w:p>
        </w:tc>
        <w:tc>
          <w:tcPr>
            <w:tcW w:w="4446" w:type="dxa"/>
          </w:tcPr>
          <w:p w14:paraId="661EB155"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lang w:val="es-ES"/>
              </w:rPr>
              <w:t>Rata-rata Lebar Diafragma orang Indonesia</w:t>
            </w:r>
          </w:p>
        </w:tc>
        <w:tc>
          <w:tcPr>
            <w:tcW w:w="3543" w:type="dxa"/>
          </w:tcPr>
          <w:p w14:paraId="428608F5" w14:textId="77777777" w:rsidR="0094053E" w:rsidRPr="0094053E" w:rsidRDefault="0094053E" w:rsidP="00E65706">
            <w:pPr>
              <w:rPr>
                <w:rFonts w:ascii="Times New Roman" w:hAnsi="Times New Roman" w:cs="Times New Roman"/>
                <w:sz w:val="20"/>
                <w:szCs w:val="20"/>
                <w:lang w:val="es-ES"/>
              </w:rPr>
            </w:pPr>
            <w:r w:rsidRPr="0094053E">
              <w:rPr>
                <w:rFonts w:ascii="Times New Roman" w:hAnsi="Times New Roman" w:cs="Times New Roman"/>
                <w:sz w:val="20"/>
                <w:szCs w:val="20"/>
                <w:lang w:val="es-ES"/>
              </w:rPr>
              <w:t>465 cm²</w:t>
            </w:r>
          </w:p>
        </w:tc>
      </w:tr>
      <w:tr w:rsidR="0094053E" w:rsidRPr="0094053E" w14:paraId="5425AACB" w14:textId="77777777" w:rsidTr="0094053E">
        <w:tc>
          <w:tcPr>
            <w:tcW w:w="511" w:type="dxa"/>
          </w:tcPr>
          <w:p w14:paraId="7F0EC400"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10.</w:t>
            </w:r>
          </w:p>
        </w:tc>
        <w:tc>
          <w:tcPr>
            <w:tcW w:w="4446" w:type="dxa"/>
          </w:tcPr>
          <w:p w14:paraId="748222F7"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Berat Badan</w:t>
            </w:r>
          </w:p>
        </w:tc>
        <w:tc>
          <w:tcPr>
            <w:tcW w:w="3543" w:type="dxa"/>
          </w:tcPr>
          <w:p w14:paraId="3F845E62"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650 Newton</w:t>
            </w:r>
          </w:p>
        </w:tc>
      </w:tr>
      <w:tr w:rsidR="0094053E" w:rsidRPr="0094053E" w14:paraId="205AD814" w14:textId="77777777" w:rsidTr="0094053E">
        <w:tc>
          <w:tcPr>
            <w:tcW w:w="511" w:type="dxa"/>
          </w:tcPr>
          <w:p w14:paraId="44161BBE"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11.</w:t>
            </w:r>
          </w:p>
        </w:tc>
        <w:tc>
          <w:tcPr>
            <w:tcW w:w="4446" w:type="dxa"/>
          </w:tcPr>
          <w:p w14:paraId="1F331461"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Berat Benda</w:t>
            </w:r>
          </w:p>
        </w:tc>
        <w:tc>
          <w:tcPr>
            <w:tcW w:w="3543" w:type="dxa"/>
          </w:tcPr>
          <w:p w14:paraId="05A1843D" w14:textId="77777777" w:rsidR="0094053E" w:rsidRPr="0094053E" w:rsidRDefault="0094053E" w:rsidP="00E65706">
            <w:pPr>
              <w:rPr>
                <w:rFonts w:ascii="Times New Roman" w:hAnsi="Times New Roman" w:cs="Times New Roman"/>
                <w:sz w:val="20"/>
                <w:szCs w:val="20"/>
              </w:rPr>
            </w:pPr>
            <w:r w:rsidRPr="0094053E">
              <w:rPr>
                <w:rFonts w:ascii="Times New Roman" w:hAnsi="Times New Roman" w:cs="Times New Roman"/>
                <w:sz w:val="20"/>
                <w:szCs w:val="20"/>
              </w:rPr>
              <w:t>500 Newton</w:t>
            </w:r>
          </w:p>
        </w:tc>
      </w:tr>
    </w:tbl>
    <w:p w14:paraId="5820286B" w14:textId="77777777" w:rsidR="0094053E" w:rsidRPr="00002CF0" w:rsidRDefault="0094053E" w:rsidP="0094053E"/>
    <w:tbl>
      <w:tblPr>
        <w:tblStyle w:val="TableGrid"/>
        <w:tblW w:w="0" w:type="auto"/>
        <w:tblLook w:val="04A0" w:firstRow="1" w:lastRow="0" w:firstColumn="1" w:lastColumn="0" w:noHBand="0" w:noVBand="1"/>
      </w:tblPr>
      <w:tblGrid>
        <w:gridCol w:w="511"/>
        <w:gridCol w:w="4446"/>
        <w:gridCol w:w="3543"/>
      </w:tblGrid>
      <w:tr w:rsidR="0094053E" w:rsidRPr="00002CF0" w14:paraId="3D0F9160" w14:textId="77777777" w:rsidTr="0094053E">
        <w:tc>
          <w:tcPr>
            <w:tcW w:w="511" w:type="dxa"/>
          </w:tcPr>
          <w:p w14:paraId="64BB70B4"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No.</w:t>
            </w:r>
          </w:p>
        </w:tc>
        <w:tc>
          <w:tcPr>
            <w:tcW w:w="4446" w:type="dxa"/>
          </w:tcPr>
          <w:p w14:paraId="05DF8F72"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Gaya &amp; Moment Pada Telapak Tangan</w:t>
            </w:r>
          </w:p>
        </w:tc>
        <w:tc>
          <w:tcPr>
            <w:tcW w:w="3543" w:type="dxa"/>
          </w:tcPr>
          <w:p w14:paraId="6C8ECB06" w14:textId="77777777" w:rsidR="0094053E" w:rsidRPr="00002CF0" w:rsidRDefault="0094053E" w:rsidP="0094053E">
            <w:pPr>
              <w:jc w:val="center"/>
              <w:rPr>
                <w:rFonts w:ascii="Times New Roman" w:hAnsi="Times New Roman" w:cs="Times New Roman"/>
                <w:sz w:val="20"/>
                <w:szCs w:val="20"/>
              </w:rPr>
            </w:pPr>
            <w:r>
              <w:rPr>
                <w:rFonts w:ascii="Times New Roman" w:hAnsi="Times New Roman" w:cs="Times New Roman"/>
                <w:sz w:val="20"/>
                <w:szCs w:val="20"/>
              </w:rPr>
              <w:t>Nilai</w:t>
            </w:r>
          </w:p>
        </w:tc>
      </w:tr>
      <w:tr w:rsidR="0094053E" w:rsidRPr="00002CF0" w14:paraId="6924222E" w14:textId="77777777" w:rsidTr="0094053E">
        <w:tc>
          <w:tcPr>
            <w:tcW w:w="511" w:type="dxa"/>
          </w:tcPr>
          <w:p w14:paraId="1948F4CE"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1.</w:t>
            </w:r>
          </w:p>
        </w:tc>
        <w:tc>
          <w:tcPr>
            <w:tcW w:w="4446" w:type="dxa"/>
          </w:tcPr>
          <w:p w14:paraId="1EE45004"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 xml:space="preserve">yw </w:t>
            </w:r>
          </w:p>
        </w:tc>
        <w:tc>
          <w:tcPr>
            <w:tcW w:w="3543" w:type="dxa"/>
          </w:tcPr>
          <w:p w14:paraId="37DE6060"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253,9 Newton</w:t>
            </w:r>
          </w:p>
        </w:tc>
      </w:tr>
      <w:tr w:rsidR="0094053E" w:rsidRPr="00002CF0" w14:paraId="7C9ACB1C" w14:textId="77777777" w:rsidTr="0094053E">
        <w:tc>
          <w:tcPr>
            <w:tcW w:w="511" w:type="dxa"/>
          </w:tcPr>
          <w:p w14:paraId="2A4040B7"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2.</w:t>
            </w:r>
          </w:p>
        </w:tc>
        <w:tc>
          <w:tcPr>
            <w:tcW w:w="4446" w:type="dxa"/>
          </w:tcPr>
          <w:p w14:paraId="7DFF6593"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 xml:space="preserve">M.w </w:t>
            </w:r>
          </w:p>
        </w:tc>
        <w:tc>
          <w:tcPr>
            <w:tcW w:w="3543" w:type="dxa"/>
          </w:tcPr>
          <w:p w14:paraId="49E8A1FA"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28,632398379257 N/m</w:t>
            </w:r>
          </w:p>
        </w:tc>
      </w:tr>
    </w:tbl>
    <w:p w14:paraId="596EE276" w14:textId="77777777" w:rsidR="0094053E" w:rsidRPr="00002CF0" w:rsidRDefault="0094053E" w:rsidP="0094053E"/>
    <w:tbl>
      <w:tblPr>
        <w:tblStyle w:val="TableGrid"/>
        <w:tblW w:w="0" w:type="auto"/>
        <w:tblLook w:val="04A0" w:firstRow="1" w:lastRow="0" w:firstColumn="1" w:lastColumn="0" w:noHBand="0" w:noVBand="1"/>
      </w:tblPr>
      <w:tblGrid>
        <w:gridCol w:w="511"/>
        <w:gridCol w:w="4446"/>
        <w:gridCol w:w="3515"/>
      </w:tblGrid>
      <w:tr w:rsidR="0094053E" w:rsidRPr="00002CF0" w14:paraId="7BFD93A4" w14:textId="77777777" w:rsidTr="0094053E">
        <w:tc>
          <w:tcPr>
            <w:tcW w:w="511" w:type="dxa"/>
          </w:tcPr>
          <w:p w14:paraId="0DF2BB49"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No.</w:t>
            </w:r>
          </w:p>
        </w:tc>
        <w:tc>
          <w:tcPr>
            <w:tcW w:w="4446" w:type="dxa"/>
          </w:tcPr>
          <w:p w14:paraId="3407A102" w14:textId="77777777" w:rsidR="0094053E" w:rsidRPr="00002CF0" w:rsidRDefault="0094053E" w:rsidP="00E65706">
            <w:pPr>
              <w:rPr>
                <w:rFonts w:ascii="Times New Roman" w:hAnsi="Times New Roman" w:cs="Times New Roman"/>
                <w:sz w:val="20"/>
                <w:szCs w:val="20"/>
                <w:lang w:val="es-ES"/>
              </w:rPr>
            </w:pPr>
            <w:r w:rsidRPr="00002CF0">
              <w:rPr>
                <w:rFonts w:ascii="Times New Roman" w:hAnsi="Times New Roman" w:cs="Times New Roman"/>
                <w:sz w:val="20"/>
                <w:szCs w:val="20"/>
                <w:lang w:val="es-ES"/>
              </w:rPr>
              <w:t>Gaya &amp; Moment Pada Segmen Lengan Bawah:</w:t>
            </w:r>
          </w:p>
        </w:tc>
        <w:tc>
          <w:tcPr>
            <w:tcW w:w="3515" w:type="dxa"/>
          </w:tcPr>
          <w:p w14:paraId="23B89A20" w14:textId="77777777" w:rsidR="0094053E" w:rsidRPr="00002CF0" w:rsidRDefault="0094053E" w:rsidP="0094053E">
            <w:pPr>
              <w:jc w:val="center"/>
              <w:rPr>
                <w:rFonts w:ascii="Times New Roman" w:hAnsi="Times New Roman" w:cs="Times New Roman"/>
                <w:sz w:val="20"/>
                <w:szCs w:val="20"/>
              </w:rPr>
            </w:pPr>
            <w:r>
              <w:rPr>
                <w:rFonts w:ascii="Times New Roman" w:hAnsi="Times New Roman" w:cs="Times New Roman"/>
                <w:sz w:val="20"/>
                <w:szCs w:val="20"/>
              </w:rPr>
              <w:t>Nilai</w:t>
            </w:r>
          </w:p>
        </w:tc>
      </w:tr>
      <w:tr w:rsidR="0094053E" w:rsidRPr="00002CF0" w14:paraId="50E959EC" w14:textId="77777777" w:rsidTr="0094053E">
        <w:tc>
          <w:tcPr>
            <w:tcW w:w="511" w:type="dxa"/>
          </w:tcPr>
          <w:p w14:paraId="4A15E87F"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1.</w:t>
            </w:r>
          </w:p>
        </w:tc>
        <w:tc>
          <w:tcPr>
            <w:tcW w:w="4446" w:type="dxa"/>
          </w:tcPr>
          <w:p w14:paraId="45853BF5"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 xml:space="preserve">F.ye </w:t>
            </w:r>
          </w:p>
        </w:tc>
        <w:tc>
          <w:tcPr>
            <w:tcW w:w="3515" w:type="dxa"/>
          </w:tcPr>
          <w:p w14:paraId="235A0E75"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264,95 Newton</w:t>
            </w:r>
          </w:p>
        </w:tc>
      </w:tr>
      <w:tr w:rsidR="0094053E" w:rsidRPr="00002CF0" w14:paraId="124566BC" w14:textId="77777777" w:rsidTr="0094053E">
        <w:tc>
          <w:tcPr>
            <w:tcW w:w="511" w:type="dxa"/>
          </w:tcPr>
          <w:p w14:paraId="232B8E26"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2.</w:t>
            </w:r>
          </w:p>
        </w:tc>
        <w:tc>
          <w:tcPr>
            <w:tcW w:w="4446" w:type="dxa"/>
          </w:tcPr>
          <w:p w14:paraId="58F9125B"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 xml:space="preserve">M.e </w:t>
            </w:r>
          </w:p>
        </w:tc>
        <w:tc>
          <w:tcPr>
            <w:tcW w:w="3515" w:type="dxa"/>
          </w:tcPr>
          <w:p w14:paraId="664222FE"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106,414336563764 N/m</w:t>
            </w:r>
          </w:p>
        </w:tc>
      </w:tr>
    </w:tbl>
    <w:p w14:paraId="0B82E276" w14:textId="77777777" w:rsidR="0094053E" w:rsidRPr="00002CF0" w:rsidRDefault="0094053E" w:rsidP="0094053E"/>
    <w:tbl>
      <w:tblPr>
        <w:tblStyle w:val="TableGrid"/>
        <w:tblW w:w="0" w:type="auto"/>
        <w:tblLook w:val="04A0" w:firstRow="1" w:lastRow="0" w:firstColumn="1" w:lastColumn="0" w:noHBand="0" w:noVBand="1"/>
      </w:tblPr>
      <w:tblGrid>
        <w:gridCol w:w="511"/>
        <w:gridCol w:w="4446"/>
        <w:gridCol w:w="3515"/>
      </w:tblGrid>
      <w:tr w:rsidR="0094053E" w:rsidRPr="00002CF0" w14:paraId="76C40EA0" w14:textId="77777777" w:rsidTr="0094053E">
        <w:tc>
          <w:tcPr>
            <w:tcW w:w="511" w:type="dxa"/>
          </w:tcPr>
          <w:p w14:paraId="37368A21"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No.</w:t>
            </w:r>
          </w:p>
        </w:tc>
        <w:tc>
          <w:tcPr>
            <w:tcW w:w="4446" w:type="dxa"/>
          </w:tcPr>
          <w:p w14:paraId="425DF5D8" w14:textId="77777777" w:rsidR="0094053E" w:rsidRPr="00002CF0" w:rsidRDefault="0094053E" w:rsidP="00E65706">
            <w:pPr>
              <w:rPr>
                <w:rFonts w:ascii="Times New Roman" w:hAnsi="Times New Roman" w:cs="Times New Roman"/>
                <w:sz w:val="20"/>
                <w:szCs w:val="20"/>
                <w:lang w:val="es-ES"/>
              </w:rPr>
            </w:pPr>
            <w:r w:rsidRPr="00002CF0">
              <w:rPr>
                <w:rFonts w:ascii="Times New Roman" w:hAnsi="Times New Roman" w:cs="Times New Roman"/>
                <w:sz w:val="20"/>
                <w:szCs w:val="20"/>
                <w:lang w:val="es-ES"/>
              </w:rPr>
              <w:t>Gaya &amp; Moment Pada Segmen Lengan Atas:</w:t>
            </w:r>
          </w:p>
        </w:tc>
        <w:tc>
          <w:tcPr>
            <w:tcW w:w="3515" w:type="dxa"/>
          </w:tcPr>
          <w:p w14:paraId="29AD41DA" w14:textId="77777777" w:rsidR="0094053E" w:rsidRPr="00002CF0" w:rsidRDefault="0094053E" w:rsidP="0094053E">
            <w:pPr>
              <w:jc w:val="center"/>
              <w:rPr>
                <w:rFonts w:ascii="Times New Roman" w:hAnsi="Times New Roman" w:cs="Times New Roman"/>
                <w:sz w:val="20"/>
                <w:szCs w:val="20"/>
              </w:rPr>
            </w:pPr>
            <w:r>
              <w:rPr>
                <w:rFonts w:ascii="Times New Roman" w:hAnsi="Times New Roman" w:cs="Times New Roman"/>
                <w:sz w:val="20"/>
                <w:szCs w:val="20"/>
              </w:rPr>
              <w:t>Nilai</w:t>
            </w:r>
          </w:p>
        </w:tc>
      </w:tr>
      <w:tr w:rsidR="0094053E" w:rsidRPr="00002CF0" w14:paraId="57523C5D" w14:textId="77777777" w:rsidTr="0094053E">
        <w:tc>
          <w:tcPr>
            <w:tcW w:w="511" w:type="dxa"/>
          </w:tcPr>
          <w:p w14:paraId="5A72066F"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1.</w:t>
            </w:r>
          </w:p>
        </w:tc>
        <w:tc>
          <w:tcPr>
            <w:tcW w:w="4446" w:type="dxa"/>
          </w:tcPr>
          <w:p w14:paraId="636DC955"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 xml:space="preserve">F.ys </w:t>
            </w:r>
          </w:p>
        </w:tc>
        <w:tc>
          <w:tcPr>
            <w:tcW w:w="3515" w:type="dxa"/>
          </w:tcPr>
          <w:p w14:paraId="05D1A922"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283,15 Newton</w:t>
            </w:r>
          </w:p>
        </w:tc>
      </w:tr>
      <w:tr w:rsidR="0094053E" w:rsidRPr="00002CF0" w14:paraId="5D5506C0" w14:textId="77777777" w:rsidTr="0094053E">
        <w:tc>
          <w:tcPr>
            <w:tcW w:w="511" w:type="dxa"/>
          </w:tcPr>
          <w:p w14:paraId="08E2B2C6"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2.</w:t>
            </w:r>
          </w:p>
        </w:tc>
        <w:tc>
          <w:tcPr>
            <w:tcW w:w="4446" w:type="dxa"/>
          </w:tcPr>
          <w:p w14:paraId="7BF11A7C"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 xml:space="preserve">M.s </w:t>
            </w:r>
          </w:p>
        </w:tc>
        <w:tc>
          <w:tcPr>
            <w:tcW w:w="3515" w:type="dxa"/>
          </w:tcPr>
          <w:p w14:paraId="6B920EF7"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124,017542391956 N/m</w:t>
            </w:r>
          </w:p>
        </w:tc>
      </w:tr>
    </w:tbl>
    <w:p w14:paraId="21F0D8AE" w14:textId="77777777" w:rsidR="0094053E" w:rsidRPr="00002CF0" w:rsidRDefault="0094053E" w:rsidP="0094053E"/>
    <w:tbl>
      <w:tblPr>
        <w:tblStyle w:val="TableGrid"/>
        <w:tblW w:w="0" w:type="auto"/>
        <w:tblLook w:val="04A0" w:firstRow="1" w:lastRow="0" w:firstColumn="1" w:lastColumn="0" w:noHBand="0" w:noVBand="1"/>
      </w:tblPr>
      <w:tblGrid>
        <w:gridCol w:w="511"/>
        <w:gridCol w:w="4446"/>
        <w:gridCol w:w="3515"/>
      </w:tblGrid>
      <w:tr w:rsidR="0094053E" w:rsidRPr="00002CF0" w14:paraId="34006A96" w14:textId="77777777" w:rsidTr="0094053E">
        <w:tc>
          <w:tcPr>
            <w:tcW w:w="511" w:type="dxa"/>
          </w:tcPr>
          <w:p w14:paraId="2FB55863"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No.</w:t>
            </w:r>
          </w:p>
        </w:tc>
        <w:tc>
          <w:tcPr>
            <w:tcW w:w="4446" w:type="dxa"/>
          </w:tcPr>
          <w:p w14:paraId="5B0CAB40" w14:textId="77777777" w:rsidR="0094053E" w:rsidRPr="00002CF0" w:rsidRDefault="0094053E" w:rsidP="00E65706">
            <w:pPr>
              <w:rPr>
                <w:rFonts w:ascii="Times New Roman" w:hAnsi="Times New Roman" w:cs="Times New Roman"/>
                <w:sz w:val="20"/>
                <w:szCs w:val="20"/>
                <w:lang w:val="es-ES"/>
              </w:rPr>
            </w:pPr>
            <w:r w:rsidRPr="00002CF0">
              <w:rPr>
                <w:rFonts w:ascii="Times New Roman" w:hAnsi="Times New Roman" w:cs="Times New Roman"/>
                <w:sz w:val="20"/>
                <w:szCs w:val="20"/>
                <w:lang w:val="es-ES"/>
              </w:rPr>
              <w:t>Gaya &amp; Moment Pada Segmen Tulang Punggung:</w:t>
            </w:r>
          </w:p>
        </w:tc>
        <w:tc>
          <w:tcPr>
            <w:tcW w:w="3515" w:type="dxa"/>
          </w:tcPr>
          <w:p w14:paraId="10129590" w14:textId="77777777" w:rsidR="0094053E" w:rsidRPr="00002CF0" w:rsidRDefault="00C27E3C" w:rsidP="00C27E3C">
            <w:pPr>
              <w:jc w:val="center"/>
              <w:rPr>
                <w:rFonts w:ascii="Times New Roman" w:hAnsi="Times New Roman" w:cs="Times New Roman"/>
                <w:sz w:val="20"/>
                <w:szCs w:val="20"/>
              </w:rPr>
            </w:pPr>
            <w:r>
              <w:rPr>
                <w:rFonts w:ascii="Times New Roman" w:hAnsi="Times New Roman" w:cs="Times New Roman"/>
                <w:sz w:val="20"/>
                <w:szCs w:val="20"/>
              </w:rPr>
              <w:t>Nilai</w:t>
            </w:r>
          </w:p>
        </w:tc>
      </w:tr>
      <w:tr w:rsidR="0094053E" w:rsidRPr="00002CF0" w14:paraId="4C275278" w14:textId="77777777" w:rsidTr="0094053E">
        <w:tc>
          <w:tcPr>
            <w:tcW w:w="511" w:type="dxa"/>
          </w:tcPr>
          <w:p w14:paraId="0F05DBF4"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1.</w:t>
            </w:r>
          </w:p>
        </w:tc>
        <w:tc>
          <w:tcPr>
            <w:tcW w:w="4446" w:type="dxa"/>
          </w:tcPr>
          <w:p w14:paraId="6ED3E2D9"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 xml:space="preserve">F.yt </w:t>
            </w:r>
          </w:p>
        </w:tc>
        <w:tc>
          <w:tcPr>
            <w:tcW w:w="3515" w:type="dxa"/>
          </w:tcPr>
          <w:p w14:paraId="51B29C69"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891,3 Newton</w:t>
            </w:r>
          </w:p>
        </w:tc>
      </w:tr>
      <w:tr w:rsidR="0094053E" w:rsidRPr="00002CF0" w14:paraId="27A6A69D" w14:textId="77777777" w:rsidTr="0094053E">
        <w:tc>
          <w:tcPr>
            <w:tcW w:w="511" w:type="dxa"/>
          </w:tcPr>
          <w:p w14:paraId="1B9395C5"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2.</w:t>
            </w:r>
          </w:p>
        </w:tc>
        <w:tc>
          <w:tcPr>
            <w:tcW w:w="4446" w:type="dxa"/>
          </w:tcPr>
          <w:p w14:paraId="07E567AF"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 xml:space="preserve">M.t </w:t>
            </w:r>
          </w:p>
        </w:tc>
        <w:tc>
          <w:tcPr>
            <w:tcW w:w="3515" w:type="dxa"/>
          </w:tcPr>
          <w:p w14:paraId="06C75222"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555,9604807096 N/m</w:t>
            </w:r>
          </w:p>
        </w:tc>
      </w:tr>
    </w:tbl>
    <w:p w14:paraId="3F529AB8" w14:textId="77777777" w:rsidR="0094053E" w:rsidRPr="00002CF0" w:rsidRDefault="0094053E" w:rsidP="0094053E"/>
    <w:tbl>
      <w:tblPr>
        <w:tblStyle w:val="TableGrid"/>
        <w:tblW w:w="0" w:type="auto"/>
        <w:tblLook w:val="04A0" w:firstRow="1" w:lastRow="0" w:firstColumn="1" w:lastColumn="0" w:noHBand="0" w:noVBand="1"/>
      </w:tblPr>
      <w:tblGrid>
        <w:gridCol w:w="511"/>
        <w:gridCol w:w="4446"/>
        <w:gridCol w:w="3515"/>
      </w:tblGrid>
      <w:tr w:rsidR="0094053E" w:rsidRPr="00002CF0" w14:paraId="6C2EE550" w14:textId="77777777" w:rsidTr="0094053E">
        <w:tc>
          <w:tcPr>
            <w:tcW w:w="511" w:type="dxa"/>
          </w:tcPr>
          <w:p w14:paraId="5F065BD5"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lastRenderedPageBreak/>
              <w:t>No.</w:t>
            </w:r>
          </w:p>
        </w:tc>
        <w:tc>
          <w:tcPr>
            <w:tcW w:w="4446" w:type="dxa"/>
          </w:tcPr>
          <w:p w14:paraId="11FDF62A" w14:textId="77777777" w:rsidR="0094053E" w:rsidRPr="00002CF0" w:rsidRDefault="00C27E3C" w:rsidP="00C27E3C">
            <w:pPr>
              <w:jc w:val="center"/>
              <w:rPr>
                <w:rFonts w:ascii="Times New Roman" w:hAnsi="Times New Roman" w:cs="Times New Roman"/>
                <w:sz w:val="20"/>
                <w:szCs w:val="20"/>
              </w:rPr>
            </w:pPr>
            <w:r>
              <w:rPr>
                <w:rFonts w:ascii="Times New Roman" w:hAnsi="Times New Roman" w:cs="Times New Roman"/>
                <w:sz w:val="20"/>
                <w:szCs w:val="20"/>
              </w:rPr>
              <w:t>Keterangan</w:t>
            </w:r>
          </w:p>
        </w:tc>
        <w:tc>
          <w:tcPr>
            <w:tcW w:w="3515" w:type="dxa"/>
          </w:tcPr>
          <w:p w14:paraId="56D95F6E" w14:textId="77777777" w:rsidR="0094053E" w:rsidRPr="00002CF0" w:rsidRDefault="00C27E3C" w:rsidP="00C27E3C">
            <w:pPr>
              <w:jc w:val="center"/>
              <w:rPr>
                <w:rFonts w:ascii="Times New Roman" w:hAnsi="Times New Roman" w:cs="Times New Roman"/>
                <w:sz w:val="20"/>
                <w:szCs w:val="20"/>
              </w:rPr>
            </w:pPr>
            <w:r>
              <w:rPr>
                <w:rFonts w:ascii="Times New Roman" w:hAnsi="Times New Roman" w:cs="Times New Roman"/>
                <w:sz w:val="20"/>
                <w:szCs w:val="20"/>
              </w:rPr>
              <w:t>Nilai</w:t>
            </w:r>
          </w:p>
        </w:tc>
      </w:tr>
      <w:tr w:rsidR="0094053E" w:rsidRPr="00002CF0" w14:paraId="4520B193" w14:textId="77777777" w:rsidTr="0094053E">
        <w:tc>
          <w:tcPr>
            <w:tcW w:w="511" w:type="dxa"/>
          </w:tcPr>
          <w:p w14:paraId="5E200C8C"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1.</w:t>
            </w:r>
          </w:p>
        </w:tc>
        <w:tc>
          <w:tcPr>
            <w:tcW w:w="4446" w:type="dxa"/>
          </w:tcPr>
          <w:p w14:paraId="0E8E32A6" w14:textId="77777777" w:rsidR="0094053E" w:rsidRPr="00002CF0" w:rsidRDefault="0094053E" w:rsidP="00E65706">
            <w:pPr>
              <w:rPr>
                <w:rFonts w:ascii="Times New Roman" w:hAnsi="Times New Roman" w:cs="Times New Roman"/>
                <w:sz w:val="20"/>
                <w:szCs w:val="20"/>
                <w:lang w:val="es-ES"/>
              </w:rPr>
            </w:pPr>
            <w:r w:rsidRPr="00002CF0">
              <w:rPr>
                <w:rFonts w:ascii="Times New Roman" w:hAnsi="Times New Roman" w:cs="Times New Roman"/>
                <w:sz w:val="20"/>
                <w:szCs w:val="20"/>
                <w:lang w:val="es-ES"/>
              </w:rPr>
              <w:t>Gaya Perut = 1,02447288412854 N/cm²</w:t>
            </w:r>
          </w:p>
        </w:tc>
        <w:tc>
          <w:tcPr>
            <w:tcW w:w="3515" w:type="dxa"/>
          </w:tcPr>
          <w:p w14:paraId="0039D157" w14:textId="77777777" w:rsidR="0094053E" w:rsidRPr="00002CF0" w:rsidRDefault="0094053E" w:rsidP="00E65706">
            <w:pPr>
              <w:rPr>
                <w:rFonts w:ascii="Times New Roman" w:hAnsi="Times New Roman" w:cs="Times New Roman"/>
                <w:sz w:val="20"/>
                <w:szCs w:val="20"/>
                <w:lang w:val="es-ES"/>
              </w:rPr>
            </w:pPr>
            <w:r w:rsidRPr="00002CF0">
              <w:rPr>
                <w:rFonts w:ascii="Times New Roman" w:hAnsi="Times New Roman" w:cs="Times New Roman"/>
                <w:sz w:val="20"/>
                <w:szCs w:val="20"/>
                <w:lang w:val="es-ES"/>
              </w:rPr>
              <w:t>1,02447288412854 N/cm²</w:t>
            </w:r>
          </w:p>
        </w:tc>
      </w:tr>
      <w:tr w:rsidR="0094053E" w:rsidRPr="00002CF0" w14:paraId="453128C0" w14:textId="77777777" w:rsidTr="0094053E">
        <w:tc>
          <w:tcPr>
            <w:tcW w:w="511" w:type="dxa"/>
          </w:tcPr>
          <w:p w14:paraId="12492C5F"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2.</w:t>
            </w:r>
          </w:p>
        </w:tc>
        <w:tc>
          <w:tcPr>
            <w:tcW w:w="4446" w:type="dxa"/>
          </w:tcPr>
          <w:p w14:paraId="1C3803D1"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 xml:space="preserve">Gaya Tekan Perut </w:t>
            </w:r>
          </w:p>
        </w:tc>
        <w:tc>
          <w:tcPr>
            <w:tcW w:w="3515" w:type="dxa"/>
          </w:tcPr>
          <w:p w14:paraId="2BF73175" w14:textId="77777777" w:rsidR="0094053E" w:rsidRPr="00002CF0" w:rsidRDefault="0094053E" w:rsidP="00E65706">
            <w:pPr>
              <w:rPr>
                <w:rFonts w:ascii="Times New Roman" w:hAnsi="Times New Roman" w:cs="Times New Roman"/>
                <w:sz w:val="20"/>
                <w:szCs w:val="20"/>
                <w:lang w:val="es-ES"/>
              </w:rPr>
            </w:pPr>
            <w:r w:rsidRPr="00002CF0">
              <w:rPr>
                <w:rFonts w:ascii="Times New Roman" w:hAnsi="Times New Roman" w:cs="Times New Roman"/>
                <w:sz w:val="20"/>
                <w:szCs w:val="20"/>
                <w:lang w:val="es-ES"/>
              </w:rPr>
              <w:t>476,37989111977 Newton</w:t>
            </w:r>
          </w:p>
        </w:tc>
      </w:tr>
      <w:tr w:rsidR="0094053E" w:rsidRPr="00002CF0" w14:paraId="773E5511" w14:textId="77777777" w:rsidTr="0094053E">
        <w:tc>
          <w:tcPr>
            <w:tcW w:w="511" w:type="dxa"/>
          </w:tcPr>
          <w:p w14:paraId="09F52006"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3.</w:t>
            </w:r>
          </w:p>
        </w:tc>
        <w:tc>
          <w:tcPr>
            <w:tcW w:w="4446" w:type="dxa"/>
          </w:tcPr>
          <w:p w14:paraId="1BDA4A97"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 xml:space="preserve">Gaya Otot pada Spinal Erektor </w:t>
            </w:r>
          </w:p>
        </w:tc>
        <w:tc>
          <w:tcPr>
            <w:tcW w:w="3515" w:type="dxa"/>
          </w:tcPr>
          <w:p w14:paraId="206C567A" w14:textId="77777777" w:rsidR="0094053E" w:rsidRPr="00002CF0" w:rsidRDefault="0094053E" w:rsidP="00E65706">
            <w:pPr>
              <w:rPr>
                <w:rFonts w:ascii="Times New Roman" w:hAnsi="Times New Roman" w:cs="Times New Roman"/>
                <w:sz w:val="20"/>
                <w:szCs w:val="20"/>
                <w:lang w:val="es-ES"/>
              </w:rPr>
            </w:pPr>
            <w:r w:rsidRPr="00002CF0">
              <w:rPr>
                <w:rFonts w:ascii="Times New Roman" w:hAnsi="Times New Roman" w:cs="Times New Roman"/>
                <w:sz w:val="20"/>
                <w:szCs w:val="20"/>
                <w:lang w:val="es-ES"/>
              </w:rPr>
              <w:t>10071,1738537285 Newton</w:t>
            </w:r>
          </w:p>
        </w:tc>
      </w:tr>
      <w:tr w:rsidR="0094053E" w:rsidRPr="00002CF0" w14:paraId="0C21A058" w14:textId="77777777" w:rsidTr="0094053E">
        <w:tc>
          <w:tcPr>
            <w:tcW w:w="511" w:type="dxa"/>
          </w:tcPr>
          <w:p w14:paraId="2D5269B5"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4.</w:t>
            </w:r>
          </w:p>
        </w:tc>
        <w:tc>
          <w:tcPr>
            <w:tcW w:w="4446" w:type="dxa"/>
          </w:tcPr>
          <w:p w14:paraId="4DAE1A65" w14:textId="77777777" w:rsidR="0094053E" w:rsidRPr="00002CF0" w:rsidRDefault="0094053E" w:rsidP="00E65706">
            <w:pPr>
              <w:rPr>
                <w:rFonts w:ascii="Times New Roman" w:hAnsi="Times New Roman" w:cs="Times New Roman"/>
                <w:sz w:val="20"/>
                <w:szCs w:val="20"/>
                <w:lang w:val="es-ES"/>
              </w:rPr>
            </w:pPr>
            <w:r w:rsidRPr="00002CF0">
              <w:rPr>
                <w:rFonts w:ascii="Times New Roman" w:hAnsi="Times New Roman" w:cs="Times New Roman"/>
                <w:sz w:val="20"/>
                <w:szCs w:val="20"/>
                <w:lang w:val="es-ES"/>
              </w:rPr>
              <w:t xml:space="preserve">Gaya Tekan/Kompresi pada L5/S1 </w:t>
            </w:r>
          </w:p>
        </w:tc>
        <w:tc>
          <w:tcPr>
            <w:tcW w:w="3515" w:type="dxa"/>
          </w:tcPr>
          <w:p w14:paraId="2B378622"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10277,7721003657 Newton</w:t>
            </w:r>
          </w:p>
        </w:tc>
      </w:tr>
    </w:tbl>
    <w:p w14:paraId="01110938" w14:textId="77777777" w:rsidR="0094053E" w:rsidRPr="00293BC5" w:rsidRDefault="0094053E" w:rsidP="00293BC5">
      <w:pPr>
        <w:rPr>
          <w:sz w:val="22"/>
          <w:szCs w:val="22"/>
          <w:lang w:val="es-ES"/>
        </w:rPr>
      </w:pPr>
    </w:p>
    <w:p w14:paraId="059B5422" w14:textId="77777777" w:rsidR="00293BC5" w:rsidRPr="00293BC5" w:rsidRDefault="00293BC5" w:rsidP="00293BC5">
      <w:pPr>
        <w:rPr>
          <w:sz w:val="22"/>
          <w:szCs w:val="22"/>
          <w:lang w:val="es-ES"/>
        </w:rPr>
      </w:pPr>
      <w:r w:rsidRPr="00293BC5">
        <w:rPr>
          <w:sz w:val="22"/>
          <w:szCs w:val="22"/>
          <w:lang w:val="es-ES"/>
        </w:rPr>
        <w:t>Kesimpulanya:</w:t>
      </w:r>
    </w:p>
    <w:p w14:paraId="32F744F7" w14:textId="77777777" w:rsidR="00293BC5" w:rsidRDefault="00293BC5" w:rsidP="00293BC5">
      <w:pPr>
        <w:ind w:firstLine="720"/>
        <w:jc w:val="both"/>
        <w:rPr>
          <w:sz w:val="22"/>
          <w:szCs w:val="22"/>
          <w:lang w:val="es-ES"/>
        </w:rPr>
      </w:pPr>
      <w:bookmarkStart w:id="1" w:name="_Hlk36477926"/>
      <w:r w:rsidRPr="00293BC5">
        <w:rPr>
          <w:sz w:val="22"/>
          <w:szCs w:val="22"/>
          <w:lang w:val="es-ES"/>
        </w:rPr>
        <w:t>Pekerjaan tersebut membahayakan bagi pekerja dan sebaiknya dilakukan perbaikan secara administrasi dan teknis sehingga pekerja dapat bekerja dengan sehat tanpa mengalami cidera pada L5/S1 serta tujuan dan target perusahaan dapat tercapai.</w:t>
      </w:r>
    </w:p>
    <w:p w14:paraId="531D87F0" w14:textId="77777777" w:rsidR="00293BC5" w:rsidRPr="00293BC5" w:rsidRDefault="00293BC5" w:rsidP="00293BC5">
      <w:pPr>
        <w:ind w:firstLine="720"/>
        <w:jc w:val="both"/>
        <w:rPr>
          <w:sz w:val="22"/>
          <w:szCs w:val="22"/>
          <w:lang w:val="es-ES"/>
        </w:rPr>
      </w:pPr>
    </w:p>
    <w:bookmarkEnd w:id="1"/>
    <w:p w14:paraId="2EF4D253" w14:textId="77777777" w:rsidR="00293BC5" w:rsidRPr="00293BC5" w:rsidRDefault="00293BC5" w:rsidP="00293BC5">
      <w:pPr>
        <w:pStyle w:val="Default"/>
        <w:spacing w:line="360" w:lineRule="auto"/>
        <w:rPr>
          <w:b/>
          <w:bCs/>
          <w:color w:val="auto"/>
          <w:sz w:val="22"/>
          <w:szCs w:val="22"/>
          <w:lang w:val="id-ID"/>
        </w:rPr>
      </w:pPr>
      <w:r w:rsidRPr="00293BC5">
        <w:rPr>
          <w:b/>
          <w:bCs/>
          <w:color w:val="auto"/>
          <w:sz w:val="22"/>
          <w:szCs w:val="22"/>
          <w:lang w:val="id-ID"/>
        </w:rPr>
        <w:t>3.1.</w:t>
      </w:r>
      <w:r>
        <w:rPr>
          <w:b/>
          <w:bCs/>
          <w:color w:val="auto"/>
          <w:sz w:val="22"/>
          <w:szCs w:val="22"/>
          <w:lang w:val="id-ID"/>
        </w:rPr>
        <w:t>3</w:t>
      </w:r>
      <w:r w:rsidRPr="00293BC5">
        <w:rPr>
          <w:b/>
          <w:bCs/>
          <w:color w:val="auto"/>
          <w:sz w:val="22"/>
          <w:szCs w:val="22"/>
          <w:lang w:val="id-ID"/>
        </w:rPr>
        <w:tab/>
        <w:t xml:space="preserve">Perhitungan </w:t>
      </w:r>
      <w:r>
        <w:rPr>
          <w:b/>
          <w:bCs/>
          <w:color w:val="auto"/>
          <w:sz w:val="22"/>
          <w:szCs w:val="22"/>
          <w:lang w:val="id-ID"/>
        </w:rPr>
        <w:t>RWL</w:t>
      </w:r>
      <w:r w:rsidRPr="00293BC5">
        <w:rPr>
          <w:b/>
          <w:bCs/>
          <w:color w:val="auto"/>
          <w:sz w:val="22"/>
          <w:szCs w:val="22"/>
          <w:lang w:val="id-ID"/>
        </w:rPr>
        <w:t xml:space="preserve"> dengan alat Bantuan Sowfware Biomekanika</w:t>
      </w:r>
    </w:p>
    <w:p w14:paraId="01358AEE" w14:textId="77777777" w:rsidR="00293BC5" w:rsidRPr="0094053E" w:rsidRDefault="0094053E" w:rsidP="0094053E">
      <w:pPr>
        <w:pStyle w:val="Default"/>
        <w:ind w:firstLine="720"/>
        <w:jc w:val="both"/>
        <w:rPr>
          <w:bCs/>
          <w:color w:val="000000" w:themeColor="text1"/>
          <w:sz w:val="22"/>
          <w:szCs w:val="22"/>
          <w:lang w:val="id-ID"/>
        </w:rPr>
      </w:pPr>
      <w:r>
        <w:rPr>
          <w:bCs/>
          <w:color w:val="000000" w:themeColor="text1"/>
          <w:sz w:val="22"/>
          <w:szCs w:val="22"/>
          <w:lang w:val="id-ID"/>
        </w:rPr>
        <w:t>M</w:t>
      </w:r>
      <w:r w:rsidRPr="00293BC5">
        <w:rPr>
          <w:bCs/>
          <w:color w:val="000000" w:themeColor="text1"/>
          <w:sz w:val="22"/>
          <w:szCs w:val="22"/>
          <w:lang w:val="id-ID"/>
        </w:rPr>
        <w:t xml:space="preserve">aka hasil </w:t>
      </w:r>
      <w:r w:rsidRPr="00293BC5">
        <w:rPr>
          <w:bCs/>
          <w:i/>
          <w:color w:val="000000" w:themeColor="text1"/>
          <w:sz w:val="22"/>
          <w:szCs w:val="22"/>
          <w:lang w:val="id-ID"/>
        </w:rPr>
        <w:t xml:space="preserve">out put </w:t>
      </w:r>
      <w:r w:rsidRPr="00293BC5">
        <w:rPr>
          <w:bCs/>
          <w:color w:val="000000" w:themeColor="text1"/>
          <w:sz w:val="22"/>
          <w:szCs w:val="22"/>
          <w:lang w:val="id-ID"/>
        </w:rPr>
        <w:t xml:space="preserve"> perhitungan </w:t>
      </w:r>
      <w:r>
        <w:rPr>
          <w:bCs/>
          <w:color w:val="000000" w:themeColor="text1"/>
          <w:sz w:val="22"/>
          <w:szCs w:val="22"/>
          <w:lang w:val="id-ID"/>
        </w:rPr>
        <w:t>RWL</w:t>
      </w:r>
      <w:r w:rsidRPr="00293BC5">
        <w:rPr>
          <w:bCs/>
          <w:color w:val="000000" w:themeColor="text1"/>
          <w:sz w:val="22"/>
          <w:szCs w:val="22"/>
          <w:lang w:val="id-ID"/>
        </w:rPr>
        <w:t xml:space="preserve"> adalah sebagai berikut:</w:t>
      </w:r>
    </w:p>
    <w:tbl>
      <w:tblPr>
        <w:tblStyle w:val="TableGrid"/>
        <w:tblW w:w="0" w:type="auto"/>
        <w:tblLook w:val="04A0" w:firstRow="1" w:lastRow="0" w:firstColumn="1" w:lastColumn="0" w:noHBand="0" w:noVBand="1"/>
      </w:tblPr>
      <w:tblGrid>
        <w:gridCol w:w="511"/>
        <w:gridCol w:w="4446"/>
        <w:gridCol w:w="3543"/>
      </w:tblGrid>
      <w:tr w:rsidR="0094053E" w:rsidRPr="00002CF0" w14:paraId="5A123380" w14:textId="77777777" w:rsidTr="0094053E">
        <w:tc>
          <w:tcPr>
            <w:tcW w:w="511" w:type="dxa"/>
          </w:tcPr>
          <w:p w14:paraId="7E1F7897"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No.</w:t>
            </w:r>
          </w:p>
        </w:tc>
        <w:tc>
          <w:tcPr>
            <w:tcW w:w="4446" w:type="dxa"/>
          </w:tcPr>
          <w:p w14:paraId="1862388A" w14:textId="77777777" w:rsidR="0094053E" w:rsidRPr="00002CF0" w:rsidRDefault="00C27E3C" w:rsidP="00C27E3C">
            <w:pPr>
              <w:jc w:val="center"/>
              <w:rPr>
                <w:rFonts w:ascii="Times New Roman" w:hAnsi="Times New Roman" w:cs="Times New Roman"/>
                <w:sz w:val="20"/>
                <w:szCs w:val="20"/>
              </w:rPr>
            </w:pPr>
            <w:r>
              <w:rPr>
                <w:rFonts w:ascii="Times New Roman" w:hAnsi="Times New Roman" w:cs="Times New Roman"/>
                <w:sz w:val="20"/>
                <w:szCs w:val="20"/>
              </w:rPr>
              <w:t>Keterangan</w:t>
            </w:r>
          </w:p>
        </w:tc>
        <w:tc>
          <w:tcPr>
            <w:tcW w:w="3543" w:type="dxa"/>
          </w:tcPr>
          <w:p w14:paraId="0B1FB292" w14:textId="77777777" w:rsidR="0094053E" w:rsidRPr="00002CF0" w:rsidRDefault="00C27E3C" w:rsidP="00C27E3C">
            <w:pPr>
              <w:jc w:val="center"/>
              <w:rPr>
                <w:rFonts w:ascii="Times New Roman" w:hAnsi="Times New Roman" w:cs="Times New Roman"/>
                <w:sz w:val="20"/>
                <w:szCs w:val="20"/>
              </w:rPr>
            </w:pPr>
            <w:r>
              <w:rPr>
                <w:rFonts w:ascii="Times New Roman" w:hAnsi="Times New Roman" w:cs="Times New Roman"/>
                <w:sz w:val="20"/>
                <w:szCs w:val="20"/>
              </w:rPr>
              <w:t>Nilai</w:t>
            </w:r>
          </w:p>
        </w:tc>
      </w:tr>
      <w:tr w:rsidR="0094053E" w:rsidRPr="00002CF0" w14:paraId="2484C94C" w14:textId="77777777" w:rsidTr="0094053E">
        <w:tc>
          <w:tcPr>
            <w:tcW w:w="511" w:type="dxa"/>
          </w:tcPr>
          <w:p w14:paraId="074E92A4"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1.</w:t>
            </w:r>
          </w:p>
        </w:tc>
        <w:tc>
          <w:tcPr>
            <w:tcW w:w="4446" w:type="dxa"/>
          </w:tcPr>
          <w:p w14:paraId="6C5C4896"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 xml:space="preserve">Jarak Barang dengan Pekerja </w:t>
            </w:r>
          </w:p>
        </w:tc>
        <w:tc>
          <w:tcPr>
            <w:tcW w:w="3543" w:type="dxa"/>
          </w:tcPr>
          <w:p w14:paraId="2B598660"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900 cm</w:t>
            </w:r>
          </w:p>
        </w:tc>
      </w:tr>
      <w:tr w:rsidR="0094053E" w:rsidRPr="00002CF0" w14:paraId="39705887" w14:textId="77777777" w:rsidTr="0094053E">
        <w:tc>
          <w:tcPr>
            <w:tcW w:w="511" w:type="dxa"/>
          </w:tcPr>
          <w:p w14:paraId="152B39D6"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2.</w:t>
            </w:r>
          </w:p>
        </w:tc>
        <w:tc>
          <w:tcPr>
            <w:tcW w:w="4446" w:type="dxa"/>
          </w:tcPr>
          <w:p w14:paraId="36567653"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Tinggi Penempatan Barang</w:t>
            </w:r>
          </w:p>
        </w:tc>
        <w:tc>
          <w:tcPr>
            <w:tcW w:w="3543" w:type="dxa"/>
          </w:tcPr>
          <w:p w14:paraId="2E060EBE"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200 cm</w:t>
            </w:r>
          </w:p>
        </w:tc>
      </w:tr>
      <w:tr w:rsidR="0094053E" w:rsidRPr="00002CF0" w14:paraId="5C736FAE" w14:textId="77777777" w:rsidTr="0094053E">
        <w:tc>
          <w:tcPr>
            <w:tcW w:w="511" w:type="dxa"/>
          </w:tcPr>
          <w:p w14:paraId="26011427"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3.</w:t>
            </w:r>
          </w:p>
        </w:tc>
        <w:tc>
          <w:tcPr>
            <w:tcW w:w="4446" w:type="dxa"/>
          </w:tcPr>
          <w:p w14:paraId="126EDF3B"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Tinggi Barang Sebelum diangkat</w:t>
            </w:r>
          </w:p>
        </w:tc>
        <w:tc>
          <w:tcPr>
            <w:tcW w:w="3543" w:type="dxa"/>
          </w:tcPr>
          <w:p w14:paraId="4276A3B7"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200 cm</w:t>
            </w:r>
          </w:p>
        </w:tc>
      </w:tr>
      <w:tr w:rsidR="0094053E" w:rsidRPr="00002CF0" w14:paraId="5EF07F7C" w14:textId="77777777" w:rsidTr="0094053E">
        <w:tc>
          <w:tcPr>
            <w:tcW w:w="511" w:type="dxa"/>
          </w:tcPr>
          <w:p w14:paraId="53905BFF"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4.</w:t>
            </w:r>
          </w:p>
        </w:tc>
        <w:tc>
          <w:tcPr>
            <w:tcW w:w="4446" w:type="dxa"/>
          </w:tcPr>
          <w:p w14:paraId="64263427"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Berat Barang sebesar</w:t>
            </w:r>
          </w:p>
        </w:tc>
        <w:tc>
          <w:tcPr>
            <w:tcW w:w="3543" w:type="dxa"/>
          </w:tcPr>
          <w:p w14:paraId="28ABB94D"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50 Kilogram</w:t>
            </w:r>
          </w:p>
        </w:tc>
      </w:tr>
      <w:tr w:rsidR="0094053E" w:rsidRPr="00002CF0" w14:paraId="31E065F1" w14:textId="77777777" w:rsidTr="0094053E">
        <w:tc>
          <w:tcPr>
            <w:tcW w:w="511" w:type="dxa"/>
          </w:tcPr>
          <w:p w14:paraId="4B57A0F2"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5.</w:t>
            </w:r>
          </w:p>
        </w:tc>
        <w:tc>
          <w:tcPr>
            <w:tcW w:w="4446" w:type="dxa"/>
          </w:tcPr>
          <w:p w14:paraId="7BC64924"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Sudut Simetri Perputaran Tubuh</w:t>
            </w:r>
          </w:p>
        </w:tc>
        <w:tc>
          <w:tcPr>
            <w:tcW w:w="3543" w:type="dxa"/>
          </w:tcPr>
          <w:p w14:paraId="00F0D322"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90°</w:t>
            </w:r>
          </w:p>
        </w:tc>
      </w:tr>
      <w:tr w:rsidR="0094053E" w:rsidRPr="00002CF0" w14:paraId="766D248F" w14:textId="77777777" w:rsidTr="0094053E">
        <w:tc>
          <w:tcPr>
            <w:tcW w:w="511" w:type="dxa"/>
          </w:tcPr>
          <w:p w14:paraId="08B396F0"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6.</w:t>
            </w:r>
          </w:p>
        </w:tc>
        <w:tc>
          <w:tcPr>
            <w:tcW w:w="4446" w:type="dxa"/>
          </w:tcPr>
          <w:p w14:paraId="6CB21FA2"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Waktu Pengamatan</w:t>
            </w:r>
          </w:p>
        </w:tc>
        <w:tc>
          <w:tcPr>
            <w:tcW w:w="3543" w:type="dxa"/>
          </w:tcPr>
          <w:p w14:paraId="08747304"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80 menit</w:t>
            </w:r>
          </w:p>
        </w:tc>
      </w:tr>
      <w:tr w:rsidR="0094053E" w:rsidRPr="00002CF0" w14:paraId="36A11A12" w14:textId="77777777" w:rsidTr="0094053E">
        <w:tc>
          <w:tcPr>
            <w:tcW w:w="511" w:type="dxa"/>
          </w:tcPr>
          <w:p w14:paraId="5420866C"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7.</w:t>
            </w:r>
          </w:p>
        </w:tc>
        <w:tc>
          <w:tcPr>
            <w:tcW w:w="4446" w:type="dxa"/>
          </w:tcPr>
          <w:p w14:paraId="7ED1BC77"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Jumlah Banyaknya Pengangkatan</w:t>
            </w:r>
          </w:p>
        </w:tc>
        <w:tc>
          <w:tcPr>
            <w:tcW w:w="3543" w:type="dxa"/>
          </w:tcPr>
          <w:p w14:paraId="4F381C43"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400 kali</w:t>
            </w:r>
          </w:p>
        </w:tc>
      </w:tr>
      <w:tr w:rsidR="0094053E" w:rsidRPr="00002CF0" w14:paraId="5F0412F5" w14:textId="77777777" w:rsidTr="0094053E">
        <w:tc>
          <w:tcPr>
            <w:tcW w:w="511" w:type="dxa"/>
          </w:tcPr>
          <w:p w14:paraId="5D71F54F"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8.</w:t>
            </w:r>
          </w:p>
        </w:tc>
        <w:tc>
          <w:tcPr>
            <w:tcW w:w="4446" w:type="dxa"/>
          </w:tcPr>
          <w:p w14:paraId="77DCD08E"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Type Coupling</w:t>
            </w:r>
          </w:p>
        </w:tc>
        <w:tc>
          <w:tcPr>
            <w:tcW w:w="3543" w:type="dxa"/>
          </w:tcPr>
          <w:p w14:paraId="6D39D743"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Good Skor Tabel (CM) = 1</w:t>
            </w:r>
          </w:p>
        </w:tc>
      </w:tr>
      <w:tr w:rsidR="0094053E" w:rsidRPr="00002CF0" w14:paraId="742D8EDE" w14:textId="77777777" w:rsidTr="0094053E">
        <w:tc>
          <w:tcPr>
            <w:tcW w:w="511" w:type="dxa"/>
          </w:tcPr>
          <w:p w14:paraId="3A583751"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9.</w:t>
            </w:r>
          </w:p>
        </w:tc>
        <w:tc>
          <w:tcPr>
            <w:tcW w:w="4446" w:type="dxa"/>
          </w:tcPr>
          <w:p w14:paraId="654EF0FF"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Frekwensi Pengangkatan</w:t>
            </w:r>
          </w:p>
        </w:tc>
        <w:tc>
          <w:tcPr>
            <w:tcW w:w="3543" w:type="dxa"/>
          </w:tcPr>
          <w:p w14:paraId="208046EC" w14:textId="77777777" w:rsidR="0094053E" w:rsidRPr="00002CF0" w:rsidRDefault="0094053E" w:rsidP="00E65706">
            <w:pPr>
              <w:rPr>
                <w:rFonts w:ascii="Times New Roman" w:hAnsi="Times New Roman" w:cs="Times New Roman"/>
                <w:sz w:val="20"/>
                <w:szCs w:val="20"/>
                <w:lang w:val="en-US"/>
              </w:rPr>
            </w:pPr>
            <w:r w:rsidRPr="00002CF0">
              <w:rPr>
                <w:rFonts w:ascii="Times New Roman" w:hAnsi="Times New Roman" w:cs="Times New Roman"/>
                <w:sz w:val="20"/>
                <w:szCs w:val="20"/>
              </w:rPr>
              <w:t>5 Lifting/Menit</w:t>
            </w:r>
          </w:p>
        </w:tc>
      </w:tr>
    </w:tbl>
    <w:p w14:paraId="12CED143" w14:textId="77777777" w:rsidR="0094053E" w:rsidRPr="00002CF0" w:rsidRDefault="0094053E" w:rsidP="0094053E">
      <w:pPr>
        <w:rPr>
          <w:lang w:val="id-ID"/>
        </w:rPr>
      </w:pPr>
    </w:p>
    <w:p w14:paraId="233EBF7F" w14:textId="77777777" w:rsidR="0094053E" w:rsidRPr="00002CF0" w:rsidRDefault="0094053E" w:rsidP="0094053E">
      <w:pPr>
        <w:ind w:firstLine="720"/>
        <w:rPr>
          <w:lang w:val="id-ID"/>
        </w:rPr>
      </w:pPr>
      <w:r w:rsidRPr="00002CF0">
        <w:rPr>
          <w:lang w:val="id-ID"/>
        </w:rPr>
        <w:t xml:space="preserve">Maka : </w:t>
      </w:r>
    </w:p>
    <w:tbl>
      <w:tblPr>
        <w:tblStyle w:val="TableGrid"/>
        <w:tblW w:w="0" w:type="auto"/>
        <w:tblLook w:val="04A0" w:firstRow="1" w:lastRow="0" w:firstColumn="1" w:lastColumn="0" w:noHBand="0" w:noVBand="1"/>
      </w:tblPr>
      <w:tblGrid>
        <w:gridCol w:w="511"/>
        <w:gridCol w:w="4133"/>
        <w:gridCol w:w="3856"/>
      </w:tblGrid>
      <w:tr w:rsidR="0094053E" w:rsidRPr="00002CF0" w14:paraId="1D400C2C" w14:textId="77777777" w:rsidTr="0094053E">
        <w:tc>
          <w:tcPr>
            <w:tcW w:w="511" w:type="dxa"/>
          </w:tcPr>
          <w:p w14:paraId="394541E8"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No.</w:t>
            </w:r>
          </w:p>
        </w:tc>
        <w:tc>
          <w:tcPr>
            <w:tcW w:w="4133" w:type="dxa"/>
          </w:tcPr>
          <w:p w14:paraId="30FE21CC" w14:textId="77777777" w:rsidR="0094053E" w:rsidRPr="00002CF0" w:rsidRDefault="00C27E3C" w:rsidP="00C27E3C">
            <w:pPr>
              <w:jc w:val="center"/>
              <w:rPr>
                <w:rFonts w:ascii="Times New Roman" w:hAnsi="Times New Roman" w:cs="Times New Roman"/>
                <w:sz w:val="20"/>
                <w:szCs w:val="20"/>
              </w:rPr>
            </w:pPr>
            <w:r>
              <w:rPr>
                <w:rFonts w:ascii="Times New Roman" w:hAnsi="Times New Roman" w:cs="Times New Roman"/>
                <w:sz w:val="20"/>
                <w:szCs w:val="20"/>
              </w:rPr>
              <w:t>Keterangan</w:t>
            </w:r>
          </w:p>
        </w:tc>
        <w:tc>
          <w:tcPr>
            <w:tcW w:w="3856" w:type="dxa"/>
          </w:tcPr>
          <w:p w14:paraId="206351A6" w14:textId="77777777" w:rsidR="0094053E" w:rsidRPr="00002CF0" w:rsidRDefault="00C27E3C" w:rsidP="00C27E3C">
            <w:pPr>
              <w:jc w:val="center"/>
              <w:rPr>
                <w:rFonts w:ascii="Times New Roman" w:hAnsi="Times New Roman" w:cs="Times New Roman"/>
                <w:sz w:val="20"/>
                <w:szCs w:val="20"/>
              </w:rPr>
            </w:pPr>
            <w:r>
              <w:rPr>
                <w:rFonts w:ascii="Times New Roman" w:hAnsi="Times New Roman" w:cs="Times New Roman"/>
                <w:sz w:val="20"/>
                <w:szCs w:val="20"/>
              </w:rPr>
              <w:t>Nilai</w:t>
            </w:r>
          </w:p>
        </w:tc>
      </w:tr>
      <w:tr w:rsidR="0094053E" w:rsidRPr="00002CF0" w14:paraId="6E654A10" w14:textId="77777777" w:rsidTr="0094053E">
        <w:tc>
          <w:tcPr>
            <w:tcW w:w="511" w:type="dxa"/>
          </w:tcPr>
          <w:p w14:paraId="3D1FB6AC"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1.</w:t>
            </w:r>
          </w:p>
        </w:tc>
        <w:tc>
          <w:tcPr>
            <w:tcW w:w="4133" w:type="dxa"/>
          </w:tcPr>
          <w:p w14:paraId="04AFB14A"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Faktor Pengali Horizontal (HM)</w:t>
            </w:r>
          </w:p>
        </w:tc>
        <w:tc>
          <w:tcPr>
            <w:tcW w:w="3856" w:type="dxa"/>
          </w:tcPr>
          <w:p w14:paraId="63311E53" w14:textId="77777777" w:rsidR="0094053E" w:rsidRPr="00002CF0" w:rsidRDefault="0094053E" w:rsidP="00E65706">
            <w:pPr>
              <w:rPr>
                <w:rFonts w:ascii="Times New Roman" w:hAnsi="Times New Roman" w:cs="Times New Roman"/>
                <w:sz w:val="20"/>
                <w:szCs w:val="20"/>
                <w:lang w:val="es-ES"/>
              </w:rPr>
            </w:pPr>
            <w:r w:rsidRPr="00002CF0">
              <w:rPr>
                <w:rFonts w:ascii="Times New Roman" w:hAnsi="Times New Roman" w:cs="Times New Roman"/>
                <w:sz w:val="20"/>
                <w:szCs w:val="20"/>
                <w:lang w:val="es-ES"/>
              </w:rPr>
              <w:t>2,77777777777778E-02</w:t>
            </w:r>
          </w:p>
        </w:tc>
      </w:tr>
      <w:tr w:rsidR="0094053E" w:rsidRPr="00002CF0" w14:paraId="25314742" w14:textId="77777777" w:rsidTr="0094053E">
        <w:tc>
          <w:tcPr>
            <w:tcW w:w="511" w:type="dxa"/>
          </w:tcPr>
          <w:p w14:paraId="3ED747F1"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2.</w:t>
            </w:r>
          </w:p>
        </w:tc>
        <w:tc>
          <w:tcPr>
            <w:tcW w:w="4133" w:type="dxa"/>
          </w:tcPr>
          <w:p w14:paraId="63EFB367"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Faktor Pengali Vertikal (VM)</w:t>
            </w:r>
          </w:p>
        </w:tc>
        <w:tc>
          <w:tcPr>
            <w:tcW w:w="3856" w:type="dxa"/>
          </w:tcPr>
          <w:p w14:paraId="7DC261DD"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0,57294 (untuk pekerja Indonesia saja!)</w:t>
            </w:r>
          </w:p>
        </w:tc>
      </w:tr>
      <w:tr w:rsidR="0094053E" w:rsidRPr="00002CF0" w14:paraId="45387553" w14:textId="77777777" w:rsidTr="0094053E">
        <w:tc>
          <w:tcPr>
            <w:tcW w:w="511" w:type="dxa"/>
          </w:tcPr>
          <w:p w14:paraId="6E877F13"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3.</w:t>
            </w:r>
          </w:p>
        </w:tc>
        <w:tc>
          <w:tcPr>
            <w:tcW w:w="4133" w:type="dxa"/>
          </w:tcPr>
          <w:p w14:paraId="5F22DC69"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Skor Tabel Frekwensi Pengali</w:t>
            </w:r>
          </w:p>
        </w:tc>
        <w:tc>
          <w:tcPr>
            <w:tcW w:w="3856" w:type="dxa"/>
          </w:tcPr>
          <w:p w14:paraId="576E802F"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0.60</w:t>
            </w:r>
          </w:p>
        </w:tc>
      </w:tr>
      <w:tr w:rsidR="0094053E" w:rsidRPr="00002CF0" w14:paraId="01D1158D" w14:textId="77777777" w:rsidTr="0094053E">
        <w:tc>
          <w:tcPr>
            <w:tcW w:w="511" w:type="dxa"/>
          </w:tcPr>
          <w:p w14:paraId="21F9BA5C"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rPr>
              <w:t>4.</w:t>
            </w:r>
          </w:p>
        </w:tc>
        <w:tc>
          <w:tcPr>
            <w:tcW w:w="4133" w:type="dxa"/>
          </w:tcPr>
          <w:p w14:paraId="046F20A9"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Jika konstanta pembebanan (LC) yang ditetapkan NIOSH(1991</w:t>
            </w:r>
          </w:p>
        </w:tc>
        <w:tc>
          <w:tcPr>
            <w:tcW w:w="3856" w:type="dxa"/>
          </w:tcPr>
          <w:p w14:paraId="3644A094" w14:textId="77777777" w:rsidR="0094053E" w:rsidRPr="00002CF0" w:rsidRDefault="0094053E" w:rsidP="00E65706">
            <w:pPr>
              <w:rPr>
                <w:rFonts w:ascii="Times New Roman" w:hAnsi="Times New Roman" w:cs="Times New Roman"/>
                <w:sz w:val="20"/>
                <w:szCs w:val="20"/>
              </w:rPr>
            </w:pPr>
            <w:r w:rsidRPr="00002CF0">
              <w:rPr>
                <w:rFonts w:ascii="Times New Roman" w:hAnsi="Times New Roman" w:cs="Times New Roman"/>
                <w:sz w:val="20"/>
                <w:szCs w:val="20"/>
                <w:lang w:val="es-ES"/>
              </w:rPr>
              <w:t>23 kg</w:t>
            </w:r>
          </w:p>
        </w:tc>
      </w:tr>
    </w:tbl>
    <w:p w14:paraId="4D347626" w14:textId="77777777" w:rsidR="0094053E" w:rsidRPr="0094053E" w:rsidRDefault="0094053E" w:rsidP="0094053E">
      <w:pPr>
        <w:rPr>
          <w:lang w:val="id-ID"/>
        </w:rPr>
      </w:pPr>
      <w:r w:rsidRPr="00002CF0">
        <w:rPr>
          <w:lang w:val="id-ID"/>
        </w:rPr>
        <w:t xml:space="preserve"> </w:t>
      </w:r>
    </w:p>
    <w:p w14:paraId="70A564EC" w14:textId="77777777" w:rsidR="0094053E" w:rsidRPr="0094053E" w:rsidRDefault="0094053E" w:rsidP="0094053E">
      <w:pPr>
        <w:rPr>
          <w:sz w:val="22"/>
          <w:szCs w:val="22"/>
        </w:rPr>
      </w:pPr>
      <w:r w:rsidRPr="0094053E">
        <w:rPr>
          <w:sz w:val="22"/>
          <w:szCs w:val="22"/>
        </w:rPr>
        <w:t xml:space="preserve">Formula RWL = LC x HM x VM x DM x AM x FM x CM, maka: </w:t>
      </w:r>
    </w:p>
    <w:p w14:paraId="141DAFC4" w14:textId="77777777" w:rsidR="0094053E" w:rsidRPr="0094053E" w:rsidRDefault="0094053E" w:rsidP="0094053E">
      <w:pPr>
        <w:rPr>
          <w:sz w:val="22"/>
          <w:szCs w:val="22"/>
        </w:rPr>
      </w:pPr>
      <w:r w:rsidRPr="0094053E">
        <w:rPr>
          <w:sz w:val="22"/>
          <w:szCs w:val="22"/>
        </w:rPr>
        <w:t>Recommended Weight Limit (RWL) = 13,174545222</w:t>
      </w:r>
    </w:p>
    <w:p w14:paraId="51ECB9C2" w14:textId="77777777" w:rsidR="00293BC5" w:rsidRPr="0094053E" w:rsidRDefault="0094053E" w:rsidP="0094053E">
      <w:pPr>
        <w:rPr>
          <w:sz w:val="22"/>
          <w:szCs w:val="22"/>
        </w:rPr>
      </w:pPr>
      <w:r w:rsidRPr="0094053E">
        <w:rPr>
          <w:sz w:val="22"/>
          <w:szCs w:val="22"/>
        </w:rPr>
        <w:t>Lifting Index = 3,79519741725169</w:t>
      </w:r>
    </w:p>
    <w:p w14:paraId="019F333A" w14:textId="77777777" w:rsidR="00293BC5" w:rsidRDefault="00293BC5" w:rsidP="00293BC5">
      <w:pPr>
        <w:pStyle w:val="Default"/>
        <w:jc w:val="center"/>
        <w:rPr>
          <w:b/>
          <w:bCs/>
          <w:color w:val="auto"/>
          <w:sz w:val="22"/>
          <w:szCs w:val="22"/>
          <w:lang w:val="id-ID"/>
        </w:rPr>
      </w:pPr>
    </w:p>
    <w:p w14:paraId="537CF330" w14:textId="77777777" w:rsidR="00293BC5" w:rsidRPr="00293BC5" w:rsidRDefault="00293BC5" w:rsidP="00293BC5">
      <w:pPr>
        <w:rPr>
          <w:sz w:val="22"/>
          <w:szCs w:val="22"/>
        </w:rPr>
      </w:pPr>
      <w:r w:rsidRPr="00293BC5">
        <w:rPr>
          <w:sz w:val="22"/>
          <w:szCs w:val="22"/>
        </w:rPr>
        <w:t xml:space="preserve">Kesimpulan: </w:t>
      </w:r>
    </w:p>
    <w:p w14:paraId="7B8A5E56" w14:textId="77777777" w:rsidR="00293BC5" w:rsidRPr="00293BC5" w:rsidRDefault="00293BC5" w:rsidP="00293BC5">
      <w:pPr>
        <w:ind w:firstLine="709"/>
        <w:rPr>
          <w:sz w:val="22"/>
          <w:szCs w:val="22"/>
        </w:rPr>
      </w:pPr>
      <w:bookmarkStart w:id="2" w:name="_Hlk36478482"/>
      <w:r w:rsidRPr="00293BC5">
        <w:rPr>
          <w:sz w:val="22"/>
          <w:szCs w:val="22"/>
        </w:rPr>
        <w:t>Karena LI &gt; 1, maka aktivitas tersebut mengandung resiko cidera tulang belakang bagi pekerja dan sebakinya metode kerja tersebut tidak di pertahankan.</w:t>
      </w:r>
      <w:bookmarkEnd w:id="2"/>
    </w:p>
    <w:p w14:paraId="0652161C" w14:textId="77777777" w:rsidR="00293BC5" w:rsidRPr="00293BC5" w:rsidRDefault="00293BC5" w:rsidP="00293BC5">
      <w:pPr>
        <w:spacing w:line="360" w:lineRule="auto"/>
        <w:rPr>
          <w:sz w:val="22"/>
          <w:szCs w:val="22"/>
          <w:lang w:val="es-ES"/>
        </w:rPr>
      </w:pPr>
    </w:p>
    <w:p w14:paraId="1626F63C" w14:textId="77777777" w:rsidR="0073126A" w:rsidRPr="0073126A" w:rsidRDefault="0073126A" w:rsidP="0073126A">
      <w:pPr>
        <w:pStyle w:val="Default"/>
        <w:ind w:left="709" w:hanging="709"/>
        <w:jc w:val="both"/>
        <w:rPr>
          <w:b/>
          <w:color w:val="auto"/>
          <w:sz w:val="22"/>
          <w:szCs w:val="22"/>
          <w:lang w:val="id-ID"/>
        </w:rPr>
      </w:pPr>
      <w:bookmarkStart w:id="3" w:name="_Hlk36479278"/>
      <w:r>
        <w:rPr>
          <w:b/>
          <w:sz w:val="22"/>
          <w:szCs w:val="22"/>
          <w:lang w:val="id-ID"/>
        </w:rPr>
        <w:t>3.1.4</w:t>
      </w:r>
      <w:r w:rsidRPr="0073126A">
        <w:rPr>
          <w:b/>
          <w:sz w:val="22"/>
          <w:szCs w:val="22"/>
        </w:rPr>
        <w:tab/>
      </w:r>
      <w:r w:rsidRPr="0073126A">
        <w:rPr>
          <w:rFonts w:eastAsia="Arial"/>
          <w:b/>
          <w:sz w:val="22"/>
          <w:szCs w:val="22"/>
        </w:rPr>
        <w:t>Usulan Perancangan Alat Bantu Kerja</w:t>
      </w:r>
      <w:r w:rsidRPr="0073126A">
        <w:rPr>
          <w:b/>
          <w:color w:val="auto"/>
          <w:sz w:val="22"/>
          <w:szCs w:val="22"/>
        </w:rPr>
        <w:t xml:space="preserve"> </w:t>
      </w:r>
    </w:p>
    <w:bookmarkEnd w:id="3"/>
    <w:p w14:paraId="6FC108E7" w14:textId="77777777" w:rsidR="0073126A" w:rsidRPr="0073126A" w:rsidRDefault="0073126A" w:rsidP="0073126A">
      <w:pPr>
        <w:ind w:firstLine="720"/>
        <w:jc w:val="both"/>
        <w:rPr>
          <w:noProof/>
          <w:sz w:val="22"/>
          <w:szCs w:val="22"/>
          <w:lang w:val="es-ES"/>
        </w:rPr>
      </w:pPr>
      <w:r w:rsidRPr="0073126A">
        <w:rPr>
          <w:rFonts w:eastAsia="Arial"/>
          <w:bCs/>
          <w:sz w:val="22"/>
          <w:szCs w:val="22"/>
          <w:lang w:val="id-ID"/>
        </w:rPr>
        <w:t xml:space="preserve">Berdasarkan Hasil perhitungan NIOSH Lifting Equation ( MPL dan RWL ) bahwa </w:t>
      </w:r>
      <w:r w:rsidRPr="0073126A">
        <w:rPr>
          <w:noProof/>
          <w:sz w:val="22"/>
          <w:szCs w:val="22"/>
          <w:lang w:val="es-ES"/>
        </w:rPr>
        <w:t>Pekerjaan tersebut membahayakan bagi pekerja dan sebaiknya dilakukan perbaikan secara administrasi dan teknis sehingga pekerja dapat bekerja dengan sehat tanpa mengalami cidera pada L5/S1 serta tujuan dan target perusahaan dapat tercapai.</w:t>
      </w:r>
      <w:r w:rsidRPr="0073126A">
        <w:rPr>
          <w:noProof/>
          <w:sz w:val="22"/>
          <w:szCs w:val="22"/>
          <w:lang w:val="id-ID"/>
        </w:rPr>
        <w:t xml:space="preserve"> </w:t>
      </w:r>
      <w:r w:rsidRPr="0073126A">
        <w:rPr>
          <w:rFonts w:eastAsia="Arial"/>
          <w:bCs/>
          <w:sz w:val="22"/>
          <w:szCs w:val="22"/>
          <w:lang w:val="id-ID"/>
        </w:rPr>
        <w:t>Untuk mengurangi resiko terjadinya cedera pada tulang belakang khususnya pada bagian L5/S1 adalah dengan melakukan perbaikan kerja dan bila perlu diciptakan alat bantu untuk mencegah operator membungkuk dalam mengangkat beban. Pada Kerja praktek  ini saya memberikan satu alternatif rancangan alat bantu kerja kepada operator yang melaksanakan proses muat pupuk ke dalam truk yakni (Trolly). Trolly berfungsi untuk membantu pekerja dalam mengangkat pupuk, dengan adanya trolly ini, pekerja dapat memperpendek jarak dimana dalam pelaksanaan pengangkutan pupuk yang sebenarnya memiliki jarak lintasan maksimal untuk dipindahkan adalah sebesar 900 cm dengan panjang truk 9 meter. Dengan adanya trolly ini selanjutnya pupuk yang ada diatas pallet diletakkan diatas trolly selanjutnya operator menarik troli sepanjang lintasan dan kemudian langsung diangkat untuk diturunkan.</w:t>
      </w:r>
    </w:p>
    <w:p w14:paraId="5B7F6D18" w14:textId="77777777" w:rsidR="00293BC5" w:rsidRPr="00293BC5" w:rsidRDefault="0073126A" w:rsidP="00293BC5">
      <w:pPr>
        <w:spacing w:line="360" w:lineRule="auto"/>
        <w:rPr>
          <w:sz w:val="22"/>
          <w:szCs w:val="22"/>
          <w:lang w:val="es-ES"/>
        </w:rPr>
      </w:pPr>
      <w:r w:rsidRPr="002773C7">
        <w:rPr>
          <w:noProof/>
          <w:lang w:val="id-ID"/>
        </w:rPr>
        <w:lastRenderedPageBreak/>
        <w:drawing>
          <wp:anchor distT="0" distB="0" distL="114300" distR="114300" simplePos="0" relativeHeight="251673600" behindDoc="0" locked="0" layoutInCell="1" allowOverlap="1" wp14:anchorId="5698B8D7" wp14:editId="3BF7EE97">
            <wp:simplePos x="0" y="0"/>
            <wp:positionH relativeFrom="column">
              <wp:posOffset>2949575</wp:posOffset>
            </wp:positionH>
            <wp:positionV relativeFrom="paragraph">
              <wp:posOffset>156845</wp:posOffset>
            </wp:positionV>
            <wp:extent cx="2344420" cy="1857622"/>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2506" t="6616" r="10419" b="6725"/>
                    <a:stretch/>
                  </pic:blipFill>
                  <pic:spPr bwMode="auto">
                    <a:xfrm>
                      <a:off x="0" y="0"/>
                      <a:ext cx="2344420" cy="18576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126A">
        <w:rPr>
          <w:b/>
          <w:noProof/>
          <w:sz w:val="22"/>
          <w:szCs w:val="22"/>
          <w:lang w:val="id-ID"/>
        </w:rPr>
        <w:drawing>
          <wp:anchor distT="0" distB="0" distL="114300" distR="114300" simplePos="0" relativeHeight="251671552" behindDoc="1" locked="0" layoutInCell="1" allowOverlap="1" wp14:anchorId="3188F292" wp14:editId="6DCE8B1A">
            <wp:simplePos x="0" y="0"/>
            <wp:positionH relativeFrom="column">
              <wp:posOffset>520700</wp:posOffset>
            </wp:positionH>
            <wp:positionV relativeFrom="paragraph">
              <wp:posOffset>156845</wp:posOffset>
            </wp:positionV>
            <wp:extent cx="2333625" cy="1861363"/>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7079" r="17157"/>
                    <a:stretch/>
                  </pic:blipFill>
                  <pic:spPr bwMode="auto">
                    <a:xfrm>
                      <a:off x="0" y="0"/>
                      <a:ext cx="2334567" cy="18621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891034" w14:textId="77777777" w:rsidR="00293BC5" w:rsidRPr="00293BC5" w:rsidRDefault="00293BC5">
      <w:pPr>
        <w:ind w:left="3535" w:right="3615"/>
        <w:jc w:val="center"/>
        <w:rPr>
          <w:b/>
          <w:spacing w:val="2"/>
          <w:sz w:val="22"/>
          <w:szCs w:val="22"/>
        </w:rPr>
      </w:pPr>
    </w:p>
    <w:p w14:paraId="1F3F769B" w14:textId="77777777" w:rsidR="00293BC5" w:rsidRPr="00293BC5" w:rsidRDefault="00293BC5">
      <w:pPr>
        <w:ind w:left="3535" w:right="3615"/>
        <w:jc w:val="center"/>
        <w:rPr>
          <w:b/>
          <w:spacing w:val="2"/>
          <w:sz w:val="22"/>
          <w:szCs w:val="22"/>
        </w:rPr>
      </w:pPr>
    </w:p>
    <w:p w14:paraId="60B5D85F" w14:textId="77777777" w:rsidR="00293BC5" w:rsidRPr="00293BC5" w:rsidRDefault="00293BC5">
      <w:pPr>
        <w:ind w:left="3535" w:right="3615"/>
        <w:jc w:val="center"/>
        <w:rPr>
          <w:b/>
          <w:spacing w:val="2"/>
          <w:sz w:val="22"/>
          <w:szCs w:val="22"/>
        </w:rPr>
      </w:pPr>
    </w:p>
    <w:p w14:paraId="3B3A99F7" w14:textId="77777777" w:rsidR="00293BC5" w:rsidRPr="00293BC5" w:rsidRDefault="00293BC5">
      <w:pPr>
        <w:ind w:left="3535" w:right="3615"/>
        <w:jc w:val="center"/>
        <w:rPr>
          <w:b/>
          <w:spacing w:val="2"/>
          <w:sz w:val="22"/>
          <w:szCs w:val="22"/>
        </w:rPr>
      </w:pPr>
    </w:p>
    <w:p w14:paraId="52317052" w14:textId="77777777" w:rsidR="00293BC5" w:rsidRDefault="00293BC5">
      <w:pPr>
        <w:ind w:left="3535" w:right="3615"/>
        <w:jc w:val="center"/>
        <w:rPr>
          <w:b/>
          <w:spacing w:val="2"/>
          <w:sz w:val="22"/>
          <w:szCs w:val="22"/>
        </w:rPr>
      </w:pPr>
    </w:p>
    <w:p w14:paraId="4DAEE097" w14:textId="77777777" w:rsidR="00293BC5" w:rsidRDefault="00293BC5">
      <w:pPr>
        <w:ind w:left="3535" w:right="3615"/>
        <w:jc w:val="center"/>
        <w:rPr>
          <w:b/>
          <w:spacing w:val="2"/>
          <w:sz w:val="22"/>
          <w:szCs w:val="22"/>
        </w:rPr>
      </w:pPr>
    </w:p>
    <w:p w14:paraId="48EAE2C9" w14:textId="77777777" w:rsidR="0073126A" w:rsidRDefault="0073126A">
      <w:pPr>
        <w:ind w:left="3535" w:right="3615"/>
        <w:jc w:val="center"/>
        <w:rPr>
          <w:b/>
          <w:spacing w:val="2"/>
          <w:sz w:val="22"/>
          <w:szCs w:val="22"/>
        </w:rPr>
      </w:pPr>
    </w:p>
    <w:p w14:paraId="760B225E" w14:textId="77777777" w:rsidR="0073126A" w:rsidRDefault="0073126A">
      <w:pPr>
        <w:ind w:left="3535" w:right="3615"/>
        <w:jc w:val="center"/>
        <w:rPr>
          <w:b/>
          <w:spacing w:val="2"/>
          <w:sz w:val="22"/>
          <w:szCs w:val="22"/>
        </w:rPr>
      </w:pPr>
    </w:p>
    <w:p w14:paraId="243258D3" w14:textId="77777777" w:rsidR="0073126A" w:rsidRDefault="0073126A">
      <w:pPr>
        <w:ind w:left="3535" w:right="3615"/>
        <w:jc w:val="center"/>
        <w:rPr>
          <w:b/>
          <w:spacing w:val="2"/>
          <w:sz w:val="22"/>
          <w:szCs w:val="22"/>
        </w:rPr>
      </w:pPr>
    </w:p>
    <w:p w14:paraId="3A86670D" w14:textId="77777777" w:rsidR="0073126A" w:rsidRDefault="0073126A">
      <w:pPr>
        <w:ind w:left="3535" w:right="3615"/>
        <w:jc w:val="center"/>
        <w:rPr>
          <w:b/>
          <w:spacing w:val="2"/>
          <w:sz w:val="22"/>
          <w:szCs w:val="22"/>
        </w:rPr>
      </w:pPr>
    </w:p>
    <w:p w14:paraId="512C33BD" w14:textId="77777777" w:rsidR="0073126A" w:rsidRDefault="0073126A">
      <w:pPr>
        <w:ind w:left="3535" w:right="3615"/>
        <w:jc w:val="center"/>
        <w:rPr>
          <w:b/>
          <w:spacing w:val="2"/>
          <w:sz w:val="22"/>
          <w:szCs w:val="22"/>
        </w:rPr>
      </w:pPr>
    </w:p>
    <w:p w14:paraId="27C9C795" w14:textId="77777777" w:rsidR="0073126A" w:rsidRPr="00483A31" w:rsidRDefault="0073126A" w:rsidP="00483A31">
      <w:pPr>
        <w:pStyle w:val="Default"/>
        <w:spacing w:line="360" w:lineRule="auto"/>
        <w:jc w:val="center"/>
        <w:rPr>
          <w:b/>
          <w:bCs/>
          <w:color w:val="auto"/>
          <w:szCs w:val="23"/>
          <w:lang w:val="id-ID"/>
        </w:rPr>
      </w:pPr>
      <w:r w:rsidRPr="0073478F">
        <w:rPr>
          <w:b/>
          <w:bCs/>
          <w:color w:val="auto"/>
          <w:szCs w:val="23"/>
          <w:lang w:val="id-ID"/>
        </w:rPr>
        <w:t>Gambar 4.</w:t>
      </w:r>
      <w:r>
        <w:rPr>
          <w:b/>
          <w:bCs/>
          <w:color w:val="auto"/>
          <w:szCs w:val="23"/>
          <w:lang w:val="id-ID"/>
        </w:rPr>
        <w:t>10</w:t>
      </w:r>
      <w:r w:rsidRPr="0073478F">
        <w:rPr>
          <w:b/>
          <w:bCs/>
          <w:color w:val="auto"/>
          <w:szCs w:val="23"/>
          <w:lang w:val="id-ID"/>
        </w:rPr>
        <w:t xml:space="preserve">. </w:t>
      </w:r>
      <w:r w:rsidRPr="000209B0">
        <w:rPr>
          <w:iCs/>
          <w:color w:val="auto"/>
          <w:szCs w:val="23"/>
          <w:lang w:val="id-ID"/>
        </w:rPr>
        <w:t xml:space="preserve">Perspektif Usulan Alat Bantu </w:t>
      </w:r>
      <w:r w:rsidRPr="000209B0">
        <w:rPr>
          <w:i/>
          <w:color w:val="auto"/>
          <w:szCs w:val="23"/>
          <w:lang w:val="id-ID"/>
        </w:rPr>
        <w:t>(Trolly</w:t>
      </w:r>
      <w:r w:rsidRPr="000209B0">
        <w:rPr>
          <w:iCs/>
          <w:color w:val="auto"/>
          <w:szCs w:val="23"/>
          <w:lang w:val="id-ID"/>
        </w:rPr>
        <w:t>)</w:t>
      </w:r>
    </w:p>
    <w:p w14:paraId="02FA6484" w14:textId="77777777" w:rsidR="0073126A" w:rsidRDefault="0073126A">
      <w:pPr>
        <w:ind w:left="3535" w:right="3615"/>
        <w:jc w:val="center"/>
        <w:rPr>
          <w:b/>
          <w:spacing w:val="2"/>
          <w:sz w:val="22"/>
          <w:szCs w:val="22"/>
        </w:rPr>
      </w:pPr>
    </w:p>
    <w:p w14:paraId="5AEED712" w14:textId="77777777" w:rsidR="003C42F9" w:rsidRDefault="00012BE5">
      <w:pPr>
        <w:ind w:left="3535" w:right="3615"/>
        <w:jc w:val="center"/>
        <w:rPr>
          <w:b/>
          <w:sz w:val="22"/>
          <w:szCs w:val="22"/>
        </w:rPr>
      </w:pPr>
      <w:r>
        <w:rPr>
          <w:b/>
          <w:spacing w:val="2"/>
          <w:sz w:val="22"/>
          <w:szCs w:val="22"/>
        </w:rPr>
        <w:t>4</w:t>
      </w:r>
      <w:r>
        <w:rPr>
          <w:b/>
          <w:sz w:val="22"/>
          <w:szCs w:val="22"/>
        </w:rPr>
        <w:t xml:space="preserve">. </w:t>
      </w:r>
      <w:r>
        <w:rPr>
          <w:b/>
          <w:spacing w:val="1"/>
          <w:sz w:val="22"/>
          <w:szCs w:val="22"/>
        </w:rPr>
        <w:t>K</w:t>
      </w:r>
      <w:r>
        <w:rPr>
          <w:b/>
          <w:spacing w:val="-1"/>
          <w:sz w:val="22"/>
          <w:szCs w:val="22"/>
        </w:rPr>
        <w:t>E</w:t>
      </w:r>
      <w:r>
        <w:rPr>
          <w:b/>
          <w:spacing w:val="2"/>
          <w:sz w:val="22"/>
          <w:szCs w:val="22"/>
        </w:rPr>
        <w:t>S</w:t>
      </w:r>
      <w:r>
        <w:rPr>
          <w:b/>
          <w:spacing w:val="-7"/>
          <w:sz w:val="22"/>
          <w:szCs w:val="22"/>
        </w:rPr>
        <w:t>I</w:t>
      </w:r>
      <w:r>
        <w:rPr>
          <w:b/>
          <w:spacing w:val="-2"/>
          <w:sz w:val="22"/>
          <w:szCs w:val="22"/>
        </w:rPr>
        <w:t>M</w:t>
      </w:r>
      <w:r>
        <w:rPr>
          <w:b/>
          <w:spacing w:val="9"/>
          <w:sz w:val="22"/>
          <w:szCs w:val="22"/>
        </w:rPr>
        <w:t>P</w:t>
      </w:r>
      <w:r>
        <w:rPr>
          <w:b/>
          <w:spacing w:val="-3"/>
          <w:sz w:val="22"/>
          <w:szCs w:val="22"/>
        </w:rPr>
        <w:t>U</w:t>
      </w:r>
      <w:r>
        <w:rPr>
          <w:b/>
          <w:spacing w:val="-1"/>
          <w:sz w:val="22"/>
          <w:szCs w:val="22"/>
        </w:rPr>
        <w:t>LA</w:t>
      </w:r>
      <w:r>
        <w:rPr>
          <w:b/>
          <w:sz w:val="22"/>
          <w:szCs w:val="22"/>
        </w:rPr>
        <w:t>N</w:t>
      </w:r>
    </w:p>
    <w:p w14:paraId="17BDB372" w14:textId="77777777" w:rsidR="003C42F9" w:rsidRDefault="003C42F9">
      <w:pPr>
        <w:spacing w:before="5" w:line="220" w:lineRule="exact"/>
        <w:rPr>
          <w:sz w:val="22"/>
          <w:szCs w:val="22"/>
        </w:rPr>
      </w:pPr>
    </w:p>
    <w:p w14:paraId="6399E817" w14:textId="77777777" w:rsidR="00E0617A" w:rsidRPr="00E0617A" w:rsidRDefault="00E0617A" w:rsidP="00E0617A">
      <w:pPr>
        <w:pStyle w:val="ListParagraph"/>
        <w:numPr>
          <w:ilvl w:val="0"/>
          <w:numId w:val="5"/>
        </w:numPr>
        <w:spacing w:after="0" w:line="240" w:lineRule="auto"/>
        <w:ind w:left="284"/>
        <w:jc w:val="both"/>
        <w:rPr>
          <w:rFonts w:ascii="Times New Roman" w:hAnsi="Times New Roman" w:cs="Times New Roman"/>
          <w:color w:val="000000"/>
        </w:rPr>
      </w:pPr>
      <w:r w:rsidRPr="00E0617A">
        <w:rPr>
          <w:rFonts w:ascii="Times New Roman" w:hAnsi="Times New Roman" w:cs="Times New Roman"/>
          <w:color w:val="000000"/>
        </w:rPr>
        <w:t>Hasil pengolahan</w:t>
      </w:r>
      <w:r w:rsidRPr="00E0617A">
        <w:rPr>
          <w:rFonts w:ascii="Times New Roman" w:hAnsi="Times New Roman" w:cs="Times New Roman"/>
          <w:color w:val="000000"/>
          <w:lang w:val="en-US"/>
        </w:rPr>
        <w:t xml:space="preserve"> </w:t>
      </w:r>
      <w:r w:rsidRPr="00E0617A">
        <w:rPr>
          <w:rFonts w:ascii="Times New Roman" w:hAnsi="Times New Roman" w:cs="Times New Roman"/>
        </w:rPr>
        <w:t xml:space="preserve">tingkat keluhan dengan </w:t>
      </w:r>
      <w:r w:rsidRPr="00E0617A">
        <w:rPr>
          <w:rFonts w:ascii="Times New Roman" w:hAnsi="Times New Roman" w:cs="Times New Roman"/>
          <w:i/>
        </w:rPr>
        <w:t>Standard Nordic Quistionnaire</w:t>
      </w:r>
      <w:r w:rsidRPr="00E0617A">
        <w:rPr>
          <w:rFonts w:ascii="Times New Roman" w:hAnsi="Times New Roman" w:cs="Times New Roman"/>
        </w:rPr>
        <w:t xml:space="preserve"> (SNQ) menunjukkan bahwa pekerja pada proses pengangkutan pupuk diperoleh bahwa rata-rata operator mengalami keluhan terbesar pada bagian tubuh antara lain sakit di bahu kiri dengan persentase sebesar 68,75%, Sakit di bahu kanan 68,75%, Sakit lengan atas kiri 68,75%, Sakit di 100 %, Sakit pada pinggang 68,75%, sakit pada lengan bawah kanan 75.00%,  sakit pada pergelangan tangan 75,00%, sakit pada paha kanan 81.25%, Sakit pada pergelangan kaki kanan 75.00% dan sakit pada kaki kiri 68,75%, sakit pada kaki kanan 87,5%. </w:t>
      </w:r>
      <w:r w:rsidRPr="00E0617A">
        <w:rPr>
          <w:rFonts w:ascii="Times New Roman" w:hAnsi="Times New Roman"/>
        </w:rPr>
        <w:t>Sedangkan keluhan yang dialami masing-masing operator pengangkatan pupuk</w:t>
      </w:r>
      <w:r w:rsidRPr="00E0617A">
        <w:rPr>
          <w:rFonts w:ascii="Times New Roman" w:hAnsi="Times New Roman"/>
          <w:i/>
        </w:rPr>
        <w:t xml:space="preserve"> </w:t>
      </w:r>
      <w:r w:rsidRPr="00E0617A">
        <w:rPr>
          <w:rFonts w:ascii="Times New Roman" w:hAnsi="Times New Roman"/>
        </w:rPr>
        <w:t xml:space="preserve">berdasarkan kuisioner SNQ menunjukkan bahwa keluhan yang paling tinggi yaitu pada operator 2 Irfan yasir dan Operator 3 Samsul ibram dengan persentase sebesar 67,86%, dan </w:t>
      </w:r>
      <w:r w:rsidRPr="00E0617A">
        <w:rPr>
          <w:rFonts w:ascii="Times New Roman" w:eastAsia="Times New Roman" w:hAnsi="Times New Roman"/>
        </w:rPr>
        <w:t>67,86%, sedangkan persentase</w:t>
      </w:r>
      <w:r w:rsidRPr="00E0617A">
        <w:rPr>
          <w:rFonts w:ascii="Times New Roman" w:eastAsia="Times New Roman" w:hAnsi="Times New Roman"/>
          <w:i/>
        </w:rPr>
        <w:t xml:space="preserve"> </w:t>
      </w:r>
      <w:r w:rsidRPr="00E0617A">
        <w:rPr>
          <w:rFonts w:ascii="Times New Roman" w:eastAsia="Times New Roman" w:hAnsi="Times New Roman"/>
        </w:rPr>
        <w:t xml:space="preserve">terendah yaitu pada </w:t>
      </w:r>
      <w:r w:rsidRPr="00E0617A">
        <w:rPr>
          <w:rFonts w:ascii="Times New Roman" w:hAnsi="Times New Roman"/>
        </w:rPr>
        <w:t xml:space="preserve">Operator 4 Mawardi </w:t>
      </w:r>
      <w:r w:rsidRPr="00E0617A">
        <w:rPr>
          <w:rFonts w:ascii="Times New Roman" w:eastAsia="Times New Roman" w:hAnsi="Times New Roman"/>
        </w:rPr>
        <w:t>dengan persentase</w:t>
      </w:r>
      <w:r w:rsidRPr="00E0617A">
        <w:rPr>
          <w:rFonts w:ascii="Times New Roman" w:eastAsia="Times New Roman" w:hAnsi="Times New Roman"/>
          <w:i/>
        </w:rPr>
        <w:t xml:space="preserve"> </w:t>
      </w:r>
      <w:r w:rsidRPr="00E0617A">
        <w:rPr>
          <w:rFonts w:ascii="Times New Roman" w:eastAsia="Times New Roman" w:hAnsi="Times New Roman"/>
        </w:rPr>
        <w:t>sebesar 59.82%.</w:t>
      </w:r>
    </w:p>
    <w:p w14:paraId="2269A5BB" w14:textId="77777777" w:rsidR="00E0617A" w:rsidRPr="00E0617A" w:rsidRDefault="00E0617A" w:rsidP="00E0617A">
      <w:pPr>
        <w:pStyle w:val="ListParagraph"/>
        <w:numPr>
          <w:ilvl w:val="0"/>
          <w:numId w:val="5"/>
        </w:numPr>
        <w:autoSpaceDE w:val="0"/>
        <w:autoSpaceDN w:val="0"/>
        <w:adjustRightInd w:val="0"/>
        <w:spacing w:after="0" w:line="240" w:lineRule="auto"/>
        <w:ind w:left="284"/>
        <w:jc w:val="both"/>
        <w:rPr>
          <w:rFonts w:ascii="Times New Roman" w:hAnsi="Times New Roman" w:cs="Times New Roman"/>
          <w:color w:val="000000"/>
        </w:rPr>
      </w:pPr>
      <w:r w:rsidRPr="00E0617A">
        <w:rPr>
          <w:rFonts w:ascii="Times New Roman" w:hAnsi="Times New Roman"/>
        </w:rPr>
        <w:t xml:space="preserve">Dari </w:t>
      </w:r>
      <w:r w:rsidRPr="00E0617A">
        <w:rPr>
          <w:rFonts w:ascii="Times New Roman" w:hAnsi="Times New Roman" w:cs="Times New Roman"/>
          <w:color w:val="000000"/>
        </w:rPr>
        <w:t xml:space="preserve">kategori tindakan dengan penilaian </w:t>
      </w:r>
      <w:r w:rsidRPr="00E0617A">
        <w:rPr>
          <w:rFonts w:ascii="Times New Roman" w:hAnsi="Times New Roman" w:cs="Times New Roman"/>
          <w:i/>
        </w:rPr>
        <w:t>software</w:t>
      </w:r>
      <w:r w:rsidRPr="00E0617A">
        <w:rPr>
          <w:rFonts w:ascii="Times New Roman" w:hAnsi="Times New Roman" w:cs="Times New Roman"/>
        </w:rPr>
        <w:t xml:space="preserve"> </w:t>
      </w:r>
      <w:r w:rsidRPr="00E0617A">
        <w:rPr>
          <w:rFonts w:ascii="Times New Roman" w:hAnsi="Times New Roman" w:cs="Times New Roman"/>
          <w:i/>
        </w:rPr>
        <w:t xml:space="preserve"> </w:t>
      </w:r>
      <w:r w:rsidRPr="00E0617A">
        <w:rPr>
          <w:rFonts w:ascii="Times New Roman" w:hAnsi="Times New Roman" w:cs="Times New Roman"/>
          <w:color w:val="000000"/>
        </w:rPr>
        <w:t xml:space="preserve">biomekanika bahwa nilai RWL </w:t>
      </w:r>
      <w:r w:rsidRPr="00E0617A">
        <w:rPr>
          <w:rFonts w:ascii="Times New Roman" w:hAnsi="Times New Roman" w:cs="Times New Roman"/>
        </w:rPr>
        <w:t xml:space="preserve">didapat </w:t>
      </w:r>
      <w:r w:rsidRPr="00E0617A">
        <w:rPr>
          <w:rFonts w:ascii="Times New Roman" w:hAnsi="Times New Roman" w:cs="Times New Roman"/>
          <w:color w:val="000000"/>
          <w:lang w:val="en-US"/>
        </w:rPr>
        <w:t>Recommended Weight Limit (RWL) = 13,174545222</w:t>
      </w:r>
      <w:r w:rsidRPr="00E0617A">
        <w:rPr>
          <w:rFonts w:ascii="Times New Roman" w:hAnsi="Times New Roman" w:cs="Times New Roman"/>
        </w:rPr>
        <w:t xml:space="preserve"> dan </w:t>
      </w:r>
      <w:r w:rsidRPr="00E0617A">
        <w:rPr>
          <w:rFonts w:ascii="Times New Roman" w:hAnsi="Times New Roman" w:cs="Times New Roman"/>
          <w:color w:val="000000"/>
          <w:lang w:val="en-US"/>
        </w:rPr>
        <w:t>Lifting Index = 3,79519741725169</w:t>
      </w:r>
      <w:r w:rsidRPr="00E0617A">
        <w:rPr>
          <w:rFonts w:ascii="Times New Roman" w:hAnsi="Times New Roman" w:cs="Times New Roman"/>
        </w:rPr>
        <w:t xml:space="preserve">  Karena LI &gt; 1, maka aktivitas tersebut mengandung resiko cidera tulang belakang bagi pekerja dan sebakinya metode kerja tersebut tidak di pertahankan. </w:t>
      </w:r>
      <w:r w:rsidRPr="00E0617A">
        <w:rPr>
          <w:rFonts w:ascii="Times New Roman" w:hAnsi="Times New Roman" w:cs="Times New Roman"/>
          <w:bCs/>
        </w:rPr>
        <w:t>Karena pekerjaan tersebut  dapat dikategorikan membahayakan bagi pekerja.</w:t>
      </w:r>
    </w:p>
    <w:p w14:paraId="4A07B593" w14:textId="77777777" w:rsidR="00E0617A" w:rsidRPr="00E0617A" w:rsidRDefault="00E0617A" w:rsidP="00E0617A">
      <w:pPr>
        <w:pStyle w:val="ListParagraph"/>
        <w:numPr>
          <w:ilvl w:val="0"/>
          <w:numId w:val="5"/>
        </w:numPr>
        <w:autoSpaceDE w:val="0"/>
        <w:autoSpaceDN w:val="0"/>
        <w:adjustRightInd w:val="0"/>
        <w:spacing w:after="0" w:line="240" w:lineRule="auto"/>
        <w:ind w:left="284"/>
        <w:jc w:val="both"/>
        <w:rPr>
          <w:rFonts w:ascii="Times New Roman" w:hAnsi="Times New Roman" w:cs="Times New Roman"/>
          <w:color w:val="000000"/>
        </w:rPr>
      </w:pPr>
      <w:r w:rsidRPr="00E0617A">
        <w:rPr>
          <w:rFonts w:ascii="Times New Roman" w:hAnsi="Times New Roman"/>
        </w:rPr>
        <w:t xml:space="preserve">Usualan Desain alat bantu dalam penelitian kerja praktek ini berupa </w:t>
      </w:r>
      <w:r w:rsidRPr="00E0617A">
        <w:rPr>
          <w:rFonts w:ascii="Times New Roman" w:hAnsi="Times New Roman"/>
          <w:i/>
          <w:iCs/>
        </w:rPr>
        <w:t>trolly</w:t>
      </w:r>
      <w:r w:rsidRPr="00E0617A">
        <w:rPr>
          <w:rFonts w:ascii="Times New Roman" w:hAnsi="Times New Roman"/>
        </w:rPr>
        <w:t xml:space="preserve"> yang dapat bergerak fleksibel maju dan mundur yang dapat ditempatkan didalam truck yang melakukan bongkar muat.</w:t>
      </w:r>
      <w:r w:rsidRPr="00E0617A">
        <w:rPr>
          <w:rFonts w:ascii="Times New Roman" w:eastAsia="Arial" w:hAnsi="Times New Roman"/>
          <w:bCs/>
        </w:rPr>
        <w:t xml:space="preserve"> </w:t>
      </w:r>
      <w:r w:rsidRPr="00E0617A">
        <w:rPr>
          <w:rFonts w:ascii="Times New Roman" w:eastAsia="Arial" w:hAnsi="Times New Roman"/>
          <w:bCs/>
          <w:i/>
          <w:iCs/>
        </w:rPr>
        <w:t xml:space="preserve">Trolly </w:t>
      </w:r>
      <w:r w:rsidRPr="00E0617A">
        <w:rPr>
          <w:rFonts w:ascii="Times New Roman" w:eastAsia="Arial" w:hAnsi="Times New Roman"/>
          <w:bCs/>
        </w:rPr>
        <w:t xml:space="preserve">berfungsi untuk membantu pekerja dalam mengangkat pupuk, dengan adanya trolly ini, pekerja dapat memperpendek jarak dimana dalam pelaksanaan pengangkutan pupuk yang sebenarnya memiliki jarak lintasan maksimal untuk dipindahkan adalah sebesar 900 cm dengan panjang truk 9 meter, selanjutnya pupuk yang ada diatas pallet diletakkan diatas trolly selanjutnya operator menarik troli sepanjang lintasan dan kemudian langsung diangkat untuk diturunkan. </w:t>
      </w:r>
    </w:p>
    <w:p w14:paraId="24CD9C8C" w14:textId="77777777" w:rsidR="003C42F9" w:rsidRDefault="003C42F9" w:rsidP="00E0617A">
      <w:pPr>
        <w:spacing w:before="2" w:line="280" w:lineRule="exact"/>
        <w:ind w:left="426"/>
        <w:rPr>
          <w:sz w:val="28"/>
          <w:szCs w:val="28"/>
        </w:rPr>
      </w:pPr>
    </w:p>
    <w:p w14:paraId="7EFB8005" w14:textId="77777777" w:rsidR="003C42F9" w:rsidRDefault="00012BE5">
      <w:pPr>
        <w:ind w:left="3840" w:right="3913"/>
        <w:jc w:val="center"/>
        <w:rPr>
          <w:sz w:val="22"/>
          <w:szCs w:val="22"/>
        </w:rPr>
      </w:pPr>
      <w:r>
        <w:rPr>
          <w:b/>
          <w:sz w:val="22"/>
          <w:szCs w:val="22"/>
        </w:rPr>
        <w:t xml:space="preserve">5   </w:t>
      </w:r>
      <w:r>
        <w:rPr>
          <w:b/>
          <w:spacing w:val="30"/>
          <w:sz w:val="22"/>
          <w:szCs w:val="22"/>
        </w:rPr>
        <w:t xml:space="preserve"> </w:t>
      </w:r>
      <w:r>
        <w:rPr>
          <w:b/>
          <w:spacing w:val="-3"/>
          <w:sz w:val="22"/>
          <w:szCs w:val="22"/>
        </w:rPr>
        <w:t>S</w:t>
      </w:r>
      <w:r>
        <w:rPr>
          <w:b/>
          <w:spacing w:val="-1"/>
          <w:sz w:val="22"/>
          <w:szCs w:val="22"/>
        </w:rPr>
        <w:t>ARA</w:t>
      </w:r>
      <w:r>
        <w:rPr>
          <w:b/>
          <w:sz w:val="22"/>
          <w:szCs w:val="22"/>
        </w:rPr>
        <w:t>N</w:t>
      </w:r>
    </w:p>
    <w:p w14:paraId="116B45DE" w14:textId="77777777" w:rsidR="00E0617A" w:rsidRPr="0091723A" w:rsidRDefault="00E0617A" w:rsidP="00E0617A">
      <w:pPr>
        <w:pStyle w:val="Default"/>
        <w:numPr>
          <w:ilvl w:val="0"/>
          <w:numId w:val="6"/>
        </w:numPr>
        <w:ind w:left="284" w:hanging="284"/>
        <w:jc w:val="both"/>
      </w:pPr>
      <w:r w:rsidRPr="0091723A">
        <w:t>Pihak perusahaan sebaiknya mengevaluasi pekerja dengan memberikan pemahaman terhadap pekerja tentang pentingnya postur kerja pada saat pekerja melakukan aktivitas pekerjaannya.</w:t>
      </w:r>
    </w:p>
    <w:p w14:paraId="5B640779" w14:textId="77777777" w:rsidR="00E0617A" w:rsidRPr="0091723A" w:rsidRDefault="00E0617A" w:rsidP="00E0617A">
      <w:pPr>
        <w:pStyle w:val="Default"/>
        <w:numPr>
          <w:ilvl w:val="0"/>
          <w:numId w:val="6"/>
        </w:numPr>
        <w:ind w:left="284" w:hanging="284"/>
        <w:jc w:val="both"/>
        <w:rPr>
          <w:szCs w:val="23"/>
        </w:rPr>
      </w:pPr>
      <w:r w:rsidRPr="0091723A">
        <w:t>Perusahaan perlu menambah alat bantu yang dapat memudahkan pekerja dalam meletakan alat kerjanya pada saat melakukan aktivitas kerja seperti memberikan fasilitas  trolly misalnya</w:t>
      </w:r>
      <w:r w:rsidRPr="0091723A">
        <w:rPr>
          <w:i/>
          <w:sz w:val="23"/>
          <w:szCs w:val="23"/>
        </w:rPr>
        <w:t>.</w:t>
      </w:r>
    </w:p>
    <w:p w14:paraId="277FA525" w14:textId="77777777" w:rsidR="00E0617A" w:rsidRPr="0094053E" w:rsidRDefault="00E0617A" w:rsidP="0094053E">
      <w:pPr>
        <w:pStyle w:val="Default"/>
        <w:numPr>
          <w:ilvl w:val="0"/>
          <w:numId w:val="6"/>
        </w:numPr>
        <w:ind w:left="284" w:hanging="284"/>
        <w:jc w:val="both"/>
        <w:rPr>
          <w:szCs w:val="23"/>
        </w:rPr>
      </w:pPr>
      <w:r w:rsidRPr="0091723A">
        <w:rPr>
          <w:szCs w:val="23"/>
        </w:rPr>
        <w:t xml:space="preserve">Untuk operator disarankan memperbaiki posisi postur kerja yang kurang ergonomis saat bekerja untuk menghidarii keluahan </w:t>
      </w:r>
      <w:r w:rsidRPr="0091723A">
        <w:rPr>
          <w:i/>
          <w:iCs/>
          <w:szCs w:val="23"/>
        </w:rPr>
        <w:t xml:space="preserve">musculoskeletal disorders </w:t>
      </w:r>
      <w:r w:rsidRPr="0091723A">
        <w:rPr>
          <w:szCs w:val="23"/>
        </w:rPr>
        <w:t xml:space="preserve">(MSDs) seperti </w:t>
      </w:r>
      <w:r w:rsidRPr="0091723A">
        <w:rPr>
          <w:szCs w:val="22"/>
        </w:rPr>
        <w:t>Peregangan otot yang berlebihan, sakit pinggang dan penyakit tulang belakang yang disebabkan sikap kerja yang salah.</w:t>
      </w:r>
    </w:p>
    <w:p w14:paraId="66EF3D67" w14:textId="77777777" w:rsidR="003C42F9" w:rsidRDefault="00012BE5">
      <w:pPr>
        <w:spacing w:before="32"/>
        <w:ind w:left="3376" w:right="3463"/>
        <w:jc w:val="center"/>
        <w:rPr>
          <w:b/>
          <w:sz w:val="22"/>
          <w:szCs w:val="22"/>
        </w:rPr>
      </w:pPr>
      <w:r>
        <w:rPr>
          <w:b/>
          <w:spacing w:val="-1"/>
          <w:sz w:val="22"/>
          <w:szCs w:val="22"/>
        </w:rPr>
        <w:lastRenderedPageBreak/>
        <w:t>D</w:t>
      </w:r>
      <w:r>
        <w:rPr>
          <w:b/>
          <w:spacing w:val="-3"/>
          <w:sz w:val="22"/>
          <w:szCs w:val="22"/>
        </w:rPr>
        <w:t>A</w:t>
      </w:r>
      <w:r>
        <w:rPr>
          <w:b/>
          <w:spacing w:val="7"/>
          <w:sz w:val="22"/>
          <w:szCs w:val="22"/>
        </w:rPr>
        <w:t>F</w:t>
      </w:r>
      <w:r>
        <w:rPr>
          <w:b/>
          <w:spacing w:val="-3"/>
          <w:sz w:val="22"/>
          <w:szCs w:val="22"/>
        </w:rPr>
        <w:t>T</w:t>
      </w:r>
      <w:r>
        <w:rPr>
          <w:b/>
          <w:spacing w:val="-1"/>
          <w:sz w:val="22"/>
          <w:szCs w:val="22"/>
        </w:rPr>
        <w:t>A</w:t>
      </w:r>
      <w:r>
        <w:rPr>
          <w:b/>
          <w:sz w:val="22"/>
          <w:szCs w:val="22"/>
        </w:rPr>
        <w:t>R</w:t>
      </w:r>
      <w:r>
        <w:rPr>
          <w:b/>
          <w:spacing w:val="-1"/>
          <w:sz w:val="22"/>
          <w:szCs w:val="22"/>
        </w:rPr>
        <w:t xml:space="preserve"> </w:t>
      </w:r>
      <w:r>
        <w:rPr>
          <w:b/>
          <w:spacing w:val="2"/>
          <w:sz w:val="22"/>
          <w:szCs w:val="22"/>
        </w:rPr>
        <w:t>P</w:t>
      </w:r>
      <w:r>
        <w:rPr>
          <w:b/>
          <w:spacing w:val="-1"/>
          <w:sz w:val="22"/>
          <w:szCs w:val="22"/>
        </w:rPr>
        <w:t>U</w:t>
      </w:r>
      <w:r>
        <w:rPr>
          <w:b/>
          <w:spacing w:val="-3"/>
          <w:sz w:val="22"/>
          <w:szCs w:val="22"/>
        </w:rPr>
        <w:t>S</w:t>
      </w:r>
      <w:r>
        <w:rPr>
          <w:b/>
          <w:sz w:val="22"/>
          <w:szCs w:val="22"/>
        </w:rPr>
        <w:t>T</w:t>
      </w:r>
      <w:r>
        <w:rPr>
          <w:b/>
          <w:spacing w:val="-3"/>
          <w:sz w:val="22"/>
          <w:szCs w:val="22"/>
        </w:rPr>
        <w:t>A</w:t>
      </w:r>
      <w:r>
        <w:rPr>
          <w:b/>
          <w:spacing w:val="6"/>
          <w:sz w:val="22"/>
          <w:szCs w:val="22"/>
        </w:rPr>
        <w:t>K</w:t>
      </w:r>
      <w:r>
        <w:rPr>
          <w:b/>
          <w:sz w:val="22"/>
          <w:szCs w:val="22"/>
        </w:rPr>
        <w:t>A</w:t>
      </w:r>
    </w:p>
    <w:p w14:paraId="031384C5" w14:textId="77777777" w:rsidR="002D3EFB" w:rsidRPr="003E2D25" w:rsidRDefault="003E2D25">
      <w:pPr>
        <w:spacing w:before="32"/>
        <w:ind w:left="3376" w:right="3463"/>
        <w:jc w:val="center"/>
        <w:rPr>
          <w:sz w:val="22"/>
          <w:szCs w:val="22"/>
          <w:lang w:val="id-ID"/>
        </w:rPr>
      </w:pPr>
      <w:r>
        <w:rPr>
          <w:b/>
          <w:sz w:val="22"/>
          <w:szCs w:val="22"/>
          <w:lang w:val="id-ID"/>
        </w:rPr>
        <w:t xml:space="preserve"> </w:t>
      </w:r>
    </w:p>
    <w:p w14:paraId="1ED91FB5" w14:textId="77777777" w:rsidR="002D3EFB" w:rsidRPr="002D3EFB" w:rsidRDefault="00024B6B" w:rsidP="002D3EFB">
      <w:pPr>
        <w:ind w:left="566" w:right="140" w:hanging="567"/>
        <w:jc w:val="both"/>
        <w:rPr>
          <w:sz w:val="22"/>
          <w:szCs w:val="22"/>
        </w:rPr>
      </w:pPr>
      <w:r>
        <w:rPr>
          <w:noProof/>
          <w:sz w:val="22"/>
          <w:szCs w:val="22"/>
          <w:lang w:val="id-ID"/>
        </w:rPr>
        <w:t>[1]</w:t>
      </w:r>
      <w:r w:rsidR="002D3EFB" w:rsidRPr="002D3EFB">
        <w:rPr>
          <w:sz w:val="22"/>
          <w:szCs w:val="22"/>
        </w:rPr>
        <w:t xml:space="preserve">Ayoub, M. M. and Dampsey, P. G. 1999. </w:t>
      </w:r>
      <w:r w:rsidR="002D3EFB" w:rsidRPr="002D3EFB">
        <w:rPr>
          <w:i/>
          <w:iCs/>
          <w:sz w:val="22"/>
          <w:szCs w:val="22"/>
        </w:rPr>
        <w:t xml:space="preserve">The Psychophysical Approach to Material Handling.  </w:t>
      </w:r>
      <w:r w:rsidR="002D3EFB" w:rsidRPr="002D3EFB">
        <w:rPr>
          <w:sz w:val="22"/>
          <w:szCs w:val="22"/>
        </w:rPr>
        <w:t>Task Design</w:t>
      </w:r>
      <w:r w:rsidR="002D3EFB" w:rsidRPr="002D3EFB">
        <w:rPr>
          <w:i/>
          <w:iCs/>
          <w:sz w:val="22"/>
          <w:szCs w:val="22"/>
        </w:rPr>
        <w:t>.</w:t>
      </w:r>
      <w:r w:rsidR="002D3EFB" w:rsidRPr="002D3EFB">
        <w:rPr>
          <w:sz w:val="22"/>
          <w:szCs w:val="22"/>
        </w:rPr>
        <w:t xml:space="preserve"> </w:t>
      </w:r>
      <w:r w:rsidR="002D3EFB" w:rsidRPr="002D3EFB">
        <w:rPr>
          <w:i/>
          <w:sz w:val="22"/>
          <w:szCs w:val="22"/>
        </w:rPr>
        <w:t>Ergonomic</w:t>
      </w:r>
      <w:r w:rsidR="002D3EFB" w:rsidRPr="002D3EFB">
        <w:rPr>
          <w:sz w:val="22"/>
          <w:szCs w:val="22"/>
        </w:rPr>
        <w:t xml:space="preserve"> Vol. 42. No. 1, pp: 17 – 31.</w:t>
      </w:r>
    </w:p>
    <w:p w14:paraId="0AA227B2" w14:textId="77777777" w:rsidR="002D3EFB" w:rsidRPr="002D3EFB" w:rsidRDefault="00024B6B" w:rsidP="002D3EFB">
      <w:pPr>
        <w:ind w:left="567" w:hanging="567"/>
        <w:jc w:val="both"/>
        <w:rPr>
          <w:color w:val="000000"/>
          <w:sz w:val="22"/>
          <w:szCs w:val="22"/>
        </w:rPr>
      </w:pPr>
      <w:r>
        <w:rPr>
          <w:noProof/>
          <w:sz w:val="22"/>
          <w:szCs w:val="22"/>
          <w:lang w:val="id-ID"/>
        </w:rPr>
        <w:t>[</w:t>
      </w:r>
      <w:r w:rsidR="00B75C6C">
        <w:rPr>
          <w:noProof/>
          <w:sz w:val="22"/>
          <w:szCs w:val="22"/>
          <w:lang w:val="id-ID"/>
        </w:rPr>
        <w:t>2</w:t>
      </w:r>
      <w:r>
        <w:rPr>
          <w:noProof/>
          <w:sz w:val="22"/>
          <w:szCs w:val="22"/>
          <w:lang w:val="id-ID"/>
        </w:rPr>
        <w:t>]</w:t>
      </w:r>
      <w:r w:rsidR="002D3EFB" w:rsidRPr="002D3EFB">
        <w:rPr>
          <w:color w:val="000000"/>
          <w:sz w:val="22"/>
          <w:szCs w:val="22"/>
        </w:rPr>
        <w:t xml:space="preserve">Gempur,Santoso. 2004. </w:t>
      </w:r>
      <w:r w:rsidR="002D3EFB" w:rsidRPr="002D3EFB">
        <w:rPr>
          <w:i/>
          <w:color w:val="000000"/>
          <w:sz w:val="22"/>
          <w:szCs w:val="22"/>
        </w:rPr>
        <w:t>Ergonomi Manusia, Peralatan dan Lingkungan</w:t>
      </w:r>
      <w:r w:rsidR="002D3EFB" w:rsidRPr="002D3EFB">
        <w:rPr>
          <w:iCs/>
          <w:color w:val="000000"/>
          <w:sz w:val="22"/>
          <w:szCs w:val="22"/>
        </w:rPr>
        <w:t xml:space="preserve">. </w:t>
      </w:r>
      <w:r w:rsidR="002D3EFB" w:rsidRPr="002D3EFB">
        <w:rPr>
          <w:color w:val="000000"/>
          <w:sz w:val="22"/>
          <w:szCs w:val="22"/>
        </w:rPr>
        <w:t>Jakarta: Prestasi Pustaka.</w:t>
      </w:r>
    </w:p>
    <w:p w14:paraId="09D97FFB" w14:textId="77777777" w:rsidR="002D3EFB" w:rsidRPr="002D3EFB" w:rsidRDefault="00B75C6C" w:rsidP="002D3EFB">
      <w:pPr>
        <w:ind w:left="566" w:right="140" w:hanging="567"/>
        <w:jc w:val="both"/>
        <w:rPr>
          <w:sz w:val="22"/>
          <w:szCs w:val="22"/>
        </w:rPr>
      </w:pPr>
      <w:r>
        <w:rPr>
          <w:noProof/>
          <w:sz w:val="22"/>
          <w:szCs w:val="22"/>
          <w:lang w:val="id-ID"/>
        </w:rPr>
        <w:t>[3]</w:t>
      </w:r>
      <w:r w:rsidR="002D3EFB" w:rsidRPr="002D3EFB">
        <w:rPr>
          <w:sz w:val="22"/>
          <w:szCs w:val="22"/>
        </w:rPr>
        <w:t xml:space="preserve">Ginting, R. 2017. </w:t>
      </w:r>
      <w:r w:rsidR="002D3EFB" w:rsidRPr="002D3EFB">
        <w:rPr>
          <w:bCs/>
          <w:sz w:val="22"/>
          <w:szCs w:val="22"/>
        </w:rPr>
        <w:t>Penggunakan Kuesioner Snq Untuk Analisis Keluhan Rasa Sakit yang Dialami Pekerja Pada Ukm Kerupuk Di Kota Medan. Sumatera Utara</w:t>
      </w:r>
      <w:r w:rsidR="002D3EFB" w:rsidRPr="002D3EFB">
        <w:rPr>
          <w:sz w:val="22"/>
          <w:szCs w:val="22"/>
        </w:rPr>
        <w:t xml:space="preserve"> </w:t>
      </w:r>
    </w:p>
    <w:p w14:paraId="780F6904" w14:textId="77777777" w:rsidR="002D3EFB" w:rsidRPr="002D3EFB" w:rsidRDefault="00B75C6C" w:rsidP="002D3EFB">
      <w:pPr>
        <w:shd w:val="clear" w:color="auto" w:fill="FFFFFF"/>
        <w:ind w:left="567" w:hanging="567"/>
        <w:jc w:val="both"/>
        <w:rPr>
          <w:sz w:val="22"/>
          <w:szCs w:val="22"/>
          <w:lang w:eastAsia="id-ID"/>
        </w:rPr>
      </w:pPr>
      <w:r>
        <w:rPr>
          <w:noProof/>
          <w:sz w:val="22"/>
          <w:szCs w:val="22"/>
          <w:lang w:val="id-ID"/>
        </w:rPr>
        <w:t>[4]</w:t>
      </w:r>
      <w:r w:rsidR="002D3EFB" w:rsidRPr="002D3EFB">
        <w:rPr>
          <w:sz w:val="22"/>
          <w:szCs w:val="22"/>
          <w:lang w:eastAsia="id-ID"/>
        </w:rPr>
        <w:t>Grandjean,2003. </w:t>
      </w:r>
      <w:r w:rsidR="002D3EFB" w:rsidRPr="002D3EFB">
        <w:rPr>
          <w:i/>
          <w:iCs/>
          <w:sz w:val="22"/>
          <w:szCs w:val="22"/>
          <w:lang w:eastAsia="id-ID"/>
        </w:rPr>
        <w:t>Fatique </w:t>
      </w:r>
      <w:r w:rsidR="002D3EFB" w:rsidRPr="002D3EFB">
        <w:rPr>
          <w:sz w:val="22"/>
          <w:szCs w:val="22"/>
          <w:lang w:eastAsia="id-ID"/>
        </w:rPr>
        <w:t>Dalam: Parmeggiani, L.ed Encyclopedia of Occupational Health and Safety, Third (Revised) edt. International Labour Organization, Ganeva.</w:t>
      </w:r>
    </w:p>
    <w:p w14:paraId="023CBE6F" w14:textId="77777777" w:rsidR="002D3EFB" w:rsidRPr="002D3EFB" w:rsidRDefault="00B75C6C" w:rsidP="002D3EFB">
      <w:pPr>
        <w:autoSpaceDE w:val="0"/>
        <w:autoSpaceDN w:val="0"/>
        <w:adjustRightInd w:val="0"/>
        <w:ind w:left="567" w:hanging="567"/>
        <w:jc w:val="both"/>
        <w:rPr>
          <w:color w:val="000000"/>
          <w:sz w:val="22"/>
          <w:szCs w:val="22"/>
        </w:rPr>
      </w:pPr>
      <w:r>
        <w:rPr>
          <w:noProof/>
          <w:sz w:val="22"/>
          <w:szCs w:val="22"/>
          <w:lang w:val="id-ID"/>
        </w:rPr>
        <w:t>[5]</w:t>
      </w:r>
      <w:r w:rsidR="002D3EFB" w:rsidRPr="002D3EFB">
        <w:rPr>
          <w:color w:val="000000"/>
          <w:sz w:val="22"/>
          <w:szCs w:val="22"/>
        </w:rPr>
        <w:t>Hendra. 2009. Resiko Ergonomi dan Keluhan</w:t>
      </w:r>
      <w:r w:rsidR="002D3EFB" w:rsidRPr="002D3EFB">
        <w:rPr>
          <w:i/>
          <w:iCs/>
          <w:color w:val="000000"/>
          <w:sz w:val="22"/>
          <w:szCs w:val="22"/>
        </w:rPr>
        <w:t xml:space="preserve"> Musculoskeletal Disorders (MSDs) </w:t>
      </w:r>
      <w:r w:rsidR="002D3EFB" w:rsidRPr="002D3EFB">
        <w:rPr>
          <w:color w:val="000000"/>
          <w:sz w:val="22"/>
          <w:szCs w:val="22"/>
        </w:rPr>
        <w:t xml:space="preserve">Pada Pekerja Panen Kelapa Sawit. Semarang: UNDIP. </w:t>
      </w:r>
    </w:p>
    <w:p w14:paraId="6F626517" w14:textId="77777777" w:rsidR="002D3EFB" w:rsidRPr="002D3EFB" w:rsidRDefault="00B75C6C" w:rsidP="002D3EFB">
      <w:pPr>
        <w:autoSpaceDE w:val="0"/>
        <w:autoSpaceDN w:val="0"/>
        <w:adjustRightInd w:val="0"/>
        <w:ind w:left="567" w:hanging="567"/>
        <w:jc w:val="both"/>
        <w:rPr>
          <w:color w:val="000000"/>
          <w:sz w:val="22"/>
          <w:szCs w:val="22"/>
        </w:rPr>
      </w:pPr>
      <w:r>
        <w:rPr>
          <w:noProof/>
          <w:sz w:val="22"/>
          <w:szCs w:val="22"/>
          <w:lang w:val="id-ID"/>
        </w:rPr>
        <w:t>[6]</w:t>
      </w:r>
      <w:r w:rsidR="002D3EFB" w:rsidRPr="002D3EFB">
        <w:rPr>
          <w:color w:val="000000"/>
          <w:sz w:val="22"/>
          <w:szCs w:val="22"/>
        </w:rPr>
        <w:t xml:space="preserve">Nevile, Stanton. 2005. </w:t>
      </w:r>
      <w:r w:rsidR="002D3EFB" w:rsidRPr="002D3EFB">
        <w:rPr>
          <w:iCs/>
          <w:color w:val="000000"/>
          <w:sz w:val="22"/>
          <w:szCs w:val="22"/>
        </w:rPr>
        <w:t>Hand Book Of Human Factor and Ergonomics Methods</w:t>
      </w:r>
      <w:r w:rsidR="002D3EFB" w:rsidRPr="002D3EFB">
        <w:rPr>
          <w:color w:val="000000"/>
          <w:sz w:val="22"/>
          <w:szCs w:val="22"/>
        </w:rPr>
        <w:t xml:space="preserve">. NewYork: CRC Press  </w:t>
      </w:r>
    </w:p>
    <w:p w14:paraId="2CCD091D" w14:textId="77777777" w:rsidR="002D3EFB" w:rsidRPr="002D3EFB" w:rsidRDefault="00B75C6C" w:rsidP="002D3EFB">
      <w:pPr>
        <w:tabs>
          <w:tab w:val="left" w:pos="720"/>
        </w:tabs>
        <w:ind w:left="567" w:right="40" w:hanging="567"/>
        <w:jc w:val="both"/>
        <w:rPr>
          <w:rFonts w:eastAsia="Arial"/>
          <w:bCs/>
          <w:sz w:val="22"/>
          <w:szCs w:val="22"/>
        </w:rPr>
      </w:pPr>
      <w:r>
        <w:rPr>
          <w:noProof/>
          <w:sz w:val="22"/>
          <w:szCs w:val="22"/>
          <w:lang w:val="id-ID"/>
        </w:rPr>
        <w:t>[7]</w:t>
      </w:r>
      <w:r w:rsidR="002D3EFB" w:rsidRPr="002D3EFB">
        <w:rPr>
          <w:rFonts w:eastAsia="Arial"/>
          <w:bCs/>
          <w:sz w:val="22"/>
          <w:szCs w:val="22"/>
        </w:rPr>
        <w:t>National  Institute  Occupational  Health  and  Safety, Calculating Recomended Weight Limit. www.ccosh.ca/inguiris_form html.</w:t>
      </w:r>
    </w:p>
    <w:p w14:paraId="50E35B5A" w14:textId="77777777" w:rsidR="002D3EFB" w:rsidRPr="002D3EFB" w:rsidRDefault="00B75C6C" w:rsidP="002D3EFB">
      <w:pPr>
        <w:shd w:val="clear" w:color="auto" w:fill="FFFFFF"/>
        <w:ind w:left="992" w:hanging="993"/>
        <w:rPr>
          <w:sz w:val="22"/>
          <w:szCs w:val="22"/>
          <w:lang w:eastAsia="id-ID"/>
        </w:rPr>
      </w:pPr>
      <w:r>
        <w:rPr>
          <w:noProof/>
          <w:sz w:val="22"/>
          <w:szCs w:val="22"/>
          <w:lang w:val="id-ID"/>
        </w:rPr>
        <w:t>[8]</w:t>
      </w:r>
      <w:r w:rsidR="002D3EFB" w:rsidRPr="002D3EFB">
        <w:rPr>
          <w:sz w:val="22"/>
          <w:szCs w:val="22"/>
          <w:lang w:eastAsia="id-ID"/>
        </w:rPr>
        <w:t>Peter, Vi. 2000. </w:t>
      </w:r>
      <w:r w:rsidR="002D3EFB" w:rsidRPr="002D3EFB">
        <w:rPr>
          <w:iCs/>
          <w:sz w:val="22"/>
          <w:szCs w:val="22"/>
          <w:lang w:eastAsia="id-ID"/>
        </w:rPr>
        <w:t>Musculoskeletal Disorders</w:t>
      </w:r>
      <w:r w:rsidR="002D3EFB" w:rsidRPr="002D3EFB">
        <w:rPr>
          <w:sz w:val="22"/>
          <w:szCs w:val="22"/>
          <w:lang w:eastAsia="id-ID"/>
        </w:rPr>
        <w:t>, {citid 2013 june 12}. Available from:</w:t>
      </w:r>
    </w:p>
    <w:p w14:paraId="3D345FEA" w14:textId="77777777" w:rsidR="002D3EFB" w:rsidRPr="002D3EFB" w:rsidRDefault="002D3EFB" w:rsidP="002D3EFB">
      <w:pPr>
        <w:shd w:val="clear" w:color="auto" w:fill="FFFFFF"/>
        <w:ind w:left="709" w:hanging="142"/>
        <w:rPr>
          <w:sz w:val="22"/>
          <w:szCs w:val="22"/>
          <w:lang w:eastAsia="id-ID"/>
        </w:rPr>
      </w:pPr>
      <w:r w:rsidRPr="002D3EFB">
        <w:rPr>
          <w:sz w:val="22"/>
          <w:szCs w:val="22"/>
          <w:lang w:eastAsia="id-ID"/>
        </w:rPr>
        <w:t>http://www.csao.org/uploadfiles/magazine/vol.11no3/musculo.ht</w:t>
      </w:r>
    </w:p>
    <w:p w14:paraId="1D507425" w14:textId="77777777" w:rsidR="002D3EFB" w:rsidRPr="002D3EFB" w:rsidRDefault="00B75C6C" w:rsidP="002D3EFB">
      <w:pPr>
        <w:autoSpaceDE w:val="0"/>
        <w:autoSpaceDN w:val="0"/>
        <w:adjustRightInd w:val="0"/>
        <w:ind w:left="567" w:hanging="567"/>
        <w:jc w:val="both"/>
        <w:rPr>
          <w:color w:val="000000"/>
          <w:sz w:val="22"/>
          <w:szCs w:val="22"/>
        </w:rPr>
      </w:pPr>
      <w:r>
        <w:rPr>
          <w:noProof/>
          <w:sz w:val="22"/>
          <w:szCs w:val="22"/>
          <w:lang w:val="id-ID"/>
        </w:rPr>
        <w:t>[9]</w:t>
      </w:r>
      <w:r w:rsidR="002D3EFB" w:rsidRPr="002D3EFB">
        <w:rPr>
          <w:color w:val="000000"/>
          <w:sz w:val="22"/>
          <w:szCs w:val="22"/>
        </w:rPr>
        <w:t>Suma’mur, 2009. Higene Perusahaan dan Kesehatan Kerja. Gunung Agung, Jakarta.</w:t>
      </w:r>
    </w:p>
    <w:p w14:paraId="328464A4" w14:textId="77777777" w:rsidR="002D3EFB" w:rsidRPr="002D3EFB" w:rsidRDefault="00B75C6C" w:rsidP="002D3EFB">
      <w:pPr>
        <w:autoSpaceDE w:val="0"/>
        <w:autoSpaceDN w:val="0"/>
        <w:adjustRightInd w:val="0"/>
        <w:ind w:left="567" w:hanging="567"/>
        <w:jc w:val="both"/>
        <w:rPr>
          <w:color w:val="000000"/>
          <w:sz w:val="22"/>
          <w:szCs w:val="22"/>
        </w:rPr>
      </w:pPr>
      <w:r>
        <w:rPr>
          <w:noProof/>
          <w:sz w:val="22"/>
          <w:szCs w:val="22"/>
          <w:lang w:val="id-ID"/>
        </w:rPr>
        <w:t>[10]</w:t>
      </w:r>
      <w:r w:rsidR="002D3EFB" w:rsidRPr="002D3EFB">
        <w:rPr>
          <w:color w:val="000000"/>
          <w:sz w:val="22"/>
          <w:szCs w:val="22"/>
        </w:rPr>
        <w:t xml:space="preserve">Susan J. Hall. 2004. </w:t>
      </w:r>
      <w:r w:rsidR="002D3EFB" w:rsidRPr="002D3EFB">
        <w:rPr>
          <w:iCs/>
          <w:color w:val="000000"/>
          <w:sz w:val="22"/>
          <w:szCs w:val="22"/>
        </w:rPr>
        <w:t xml:space="preserve">Basic </w:t>
      </w:r>
      <w:r w:rsidR="002D3EFB" w:rsidRPr="002D3EFB">
        <w:rPr>
          <w:color w:val="000000"/>
          <w:sz w:val="22"/>
          <w:szCs w:val="22"/>
        </w:rPr>
        <w:t xml:space="preserve">Biomechanics. Fourth </w:t>
      </w:r>
      <w:r w:rsidR="002D3EFB" w:rsidRPr="002D3EFB">
        <w:rPr>
          <w:iCs/>
          <w:color w:val="000000"/>
          <w:sz w:val="22"/>
          <w:szCs w:val="22"/>
        </w:rPr>
        <w:t>Edition</w:t>
      </w:r>
      <w:r w:rsidR="002D3EFB" w:rsidRPr="002D3EFB">
        <w:rPr>
          <w:color w:val="000000"/>
          <w:sz w:val="22"/>
          <w:szCs w:val="22"/>
        </w:rPr>
        <w:t xml:space="preserve">. Newark: The McGraw – Hill Companies. </w:t>
      </w:r>
    </w:p>
    <w:p w14:paraId="1C15C012" w14:textId="77777777" w:rsidR="002D3EFB" w:rsidRPr="002D3EFB" w:rsidRDefault="00B75C6C" w:rsidP="002D3EFB">
      <w:pPr>
        <w:autoSpaceDE w:val="0"/>
        <w:autoSpaceDN w:val="0"/>
        <w:adjustRightInd w:val="0"/>
        <w:ind w:left="851" w:hanging="851"/>
        <w:jc w:val="both"/>
        <w:rPr>
          <w:color w:val="000000"/>
          <w:sz w:val="22"/>
          <w:szCs w:val="22"/>
          <w:shd w:val="clear" w:color="auto" w:fill="FFFFFF"/>
        </w:rPr>
      </w:pPr>
      <w:r>
        <w:rPr>
          <w:noProof/>
          <w:sz w:val="22"/>
          <w:szCs w:val="22"/>
          <w:lang w:val="id-ID"/>
        </w:rPr>
        <w:t>[11]</w:t>
      </w:r>
      <w:r w:rsidR="002D3EFB" w:rsidRPr="002D3EFB">
        <w:rPr>
          <w:color w:val="000000"/>
          <w:sz w:val="22"/>
          <w:szCs w:val="22"/>
          <w:shd w:val="clear" w:color="auto" w:fill="FFFFFF"/>
        </w:rPr>
        <w:t>Sutalaksana, dkk. 2006.</w:t>
      </w:r>
      <w:r w:rsidR="002D3EFB" w:rsidRPr="002D3EFB">
        <w:rPr>
          <w:rStyle w:val="apple-converted-space"/>
          <w:rFonts w:eastAsiaTheme="minorEastAsia"/>
          <w:color w:val="000000"/>
          <w:sz w:val="22"/>
          <w:szCs w:val="22"/>
          <w:shd w:val="clear" w:color="auto" w:fill="FFFFFF"/>
        </w:rPr>
        <w:t> </w:t>
      </w:r>
      <w:r w:rsidR="002D3EFB" w:rsidRPr="002D3EFB">
        <w:rPr>
          <w:iCs/>
          <w:color w:val="000000"/>
          <w:sz w:val="22"/>
          <w:szCs w:val="22"/>
          <w:shd w:val="clear" w:color="auto" w:fill="FFFFFF"/>
        </w:rPr>
        <w:t>Teknik Perancangan Sistem Kerja</w:t>
      </w:r>
      <w:r w:rsidR="002D3EFB" w:rsidRPr="002D3EFB">
        <w:rPr>
          <w:color w:val="000000"/>
          <w:sz w:val="22"/>
          <w:szCs w:val="22"/>
          <w:shd w:val="clear" w:color="auto" w:fill="FFFFFF"/>
        </w:rPr>
        <w:t>. ITB. Bandung.</w:t>
      </w:r>
    </w:p>
    <w:p w14:paraId="097639E0" w14:textId="77777777" w:rsidR="002D3EFB" w:rsidRPr="002D3EFB" w:rsidRDefault="00B75C6C" w:rsidP="002D3EFB">
      <w:pPr>
        <w:shd w:val="clear" w:color="auto" w:fill="FFFFFF"/>
        <w:ind w:left="567" w:hanging="567"/>
        <w:jc w:val="both"/>
        <w:rPr>
          <w:color w:val="000000"/>
          <w:sz w:val="22"/>
          <w:szCs w:val="22"/>
          <w:lang w:eastAsia="id-ID"/>
        </w:rPr>
      </w:pPr>
      <w:r>
        <w:rPr>
          <w:noProof/>
          <w:sz w:val="22"/>
          <w:szCs w:val="22"/>
          <w:lang w:val="id-ID"/>
        </w:rPr>
        <w:t>[12]</w:t>
      </w:r>
      <w:r w:rsidR="002D3EFB" w:rsidRPr="002D3EFB">
        <w:rPr>
          <w:color w:val="000000"/>
          <w:sz w:val="22"/>
          <w:szCs w:val="22"/>
          <w:lang w:eastAsia="id-ID"/>
        </w:rPr>
        <w:t>Sritomo, Wignjosoebroto.  2004. </w:t>
      </w:r>
      <w:r w:rsidR="002D3EFB" w:rsidRPr="002D3EFB">
        <w:rPr>
          <w:iCs/>
          <w:color w:val="000000"/>
          <w:sz w:val="22"/>
          <w:szCs w:val="22"/>
          <w:lang w:eastAsia="id-ID"/>
        </w:rPr>
        <w:t>Ergonomi, Studi Gerak dan Waktu</w:t>
      </w:r>
      <w:r w:rsidR="002D3EFB" w:rsidRPr="002D3EFB">
        <w:rPr>
          <w:color w:val="000000"/>
          <w:sz w:val="22"/>
          <w:szCs w:val="22"/>
          <w:lang w:eastAsia="id-ID"/>
        </w:rPr>
        <w:t>. Surabaya: PT. Guna Widya</w:t>
      </w:r>
    </w:p>
    <w:p w14:paraId="1796F6DB" w14:textId="77777777" w:rsidR="002D3EFB" w:rsidRPr="002D3EFB" w:rsidRDefault="00B75C6C" w:rsidP="002D3EFB">
      <w:pPr>
        <w:autoSpaceDE w:val="0"/>
        <w:autoSpaceDN w:val="0"/>
        <w:adjustRightInd w:val="0"/>
        <w:ind w:left="567" w:hanging="567"/>
        <w:jc w:val="both"/>
        <w:rPr>
          <w:color w:val="000000"/>
          <w:sz w:val="22"/>
          <w:szCs w:val="22"/>
        </w:rPr>
      </w:pPr>
      <w:r>
        <w:rPr>
          <w:noProof/>
          <w:sz w:val="22"/>
          <w:szCs w:val="22"/>
          <w:lang w:val="id-ID"/>
        </w:rPr>
        <w:t>[13]</w:t>
      </w:r>
      <w:r w:rsidR="002D3EFB" w:rsidRPr="002D3EFB">
        <w:rPr>
          <w:color w:val="000000"/>
          <w:sz w:val="22"/>
          <w:szCs w:val="22"/>
        </w:rPr>
        <w:t xml:space="preserve">Tarwaka. 2004. </w:t>
      </w:r>
      <w:r w:rsidR="002D3EFB" w:rsidRPr="002D3EFB">
        <w:rPr>
          <w:iCs/>
          <w:color w:val="000000"/>
          <w:sz w:val="22"/>
          <w:szCs w:val="22"/>
        </w:rPr>
        <w:t>Ergonomi Untuk Keselamatan, Kesehatan Kerja dan produktivitas</w:t>
      </w:r>
      <w:r w:rsidR="002D3EFB" w:rsidRPr="002D3EFB">
        <w:rPr>
          <w:color w:val="000000"/>
          <w:sz w:val="22"/>
          <w:szCs w:val="22"/>
        </w:rPr>
        <w:t xml:space="preserve">. UNIBAS Press. Surakarta. </w:t>
      </w:r>
    </w:p>
    <w:p w14:paraId="1588F70B" w14:textId="77777777" w:rsidR="002D3EFB" w:rsidRPr="002D3EFB" w:rsidRDefault="00B75C6C" w:rsidP="002D3EFB">
      <w:pPr>
        <w:ind w:left="566" w:right="140" w:hanging="567"/>
        <w:jc w:val="both"/>
        <w:rPr>
          <w:sz w:val="22"/>
          <w:szCs w:val="22"/>
        </w:rPr>
      </w:pPr>
      <w:r>
        <w:rPr>
          <w:noProof/>
          <w:sz w:val="22"/>
          <w:szCs w:val="22"/>
          <w:lang w:val="id-ID"/>
        </w:rPr>
        <w:t>[14]</w:t>
      </w:r>
      <w:r w:rsidR="002D3EFB" w:rsidRPr="002D3EFB">
        <w:rPr>
          <w:sz w:val="22"/>
          <w:szCs w:val="22"/>
        </w:rPr>
        <w:t xml:space="preserve">Temple, R.; Adams, T. 2000. Ergonomic Analysis of Multi Task Industrial Lifting Station Using the NIOSH Method. </w:t>
      </w:r>
      <w:r w:rsidR="002D3EFB" w:rsidRPr="002D3EFB">
        <w:rPr>
          <w:i/>
          <w:sz w:val="22"/>
          <w:szCs w:val="22"/>
        </w:rPr>
        <w:t>Journal of Industrial Technology</w:t>
      </w:r>
      <w:r w:rsidR="002D3EFB" w:rsidRPr="002D3EFB">
        <w:rPr>
          <w:sz w:val="22"/>
          <w:szCs w:val="22"/>
        </w:rPr>
        <w:t>, vol. 16, no. 2.</w:t>
      </w:r>
    </w:p>
    <w:p w14:paraId="427A1F69" w14:textId="77777777" w:rsidR="002D3EFB" w:rsidRPr="002D3EFB" w:rsidRDefault="00B75C6C" w:rsidP="002D3EFB">
      <w:pPr>
        <w:ind w:left="566" w:right="140" w:hanging="567"/>
        <w:jc w:val="both"/>
        <w:rPr>
          <w:sz w:val="22"/>
          <w:szCs w:val="22"/>
        </w:rPr>
      </w:pPr>
      <w:r>
        <w:rPr>
          <w:noProof/>
          <w:sz w:val="22"/>
          <w:szCs w:val="22"/>
          <w:lang w:val="id-ID"/>
        </w:rPr>
        <w:t>[15]</w:t>
      </w:r>
      <w:r w:rsidR="002D3EFB" w:rsidRPr="002D3EFB">
        <w:rPr>
          <w:sz w:val="22"/>
          <w:szCs w:val="22"/>
        </w:rPr>
        <w:t>Thomas, R. Waters, Vern Putz</w:t>
      </w:r>
      <w:r w:rsidR="002D3EFB" w:rsidRPr="002D3EFB">
        <w:rPr>
          <w:rFonts w:ascii="Cambria Math" w:hAnsi="Cambria Math" w:cs="Cambria Math"/>
          <w:sz w:val="22"/>
          <w:szCs w:val="22"/>
        </w:rPr>
        <w:t>‐</w:t>
      </w:r>
      <w:r w:rsidR="002D3EFB" w:rsidRPr="002D3EFB">
        <w:rPr>
          <w:sz w:val="22"/>
          <w:szCs w:val="22"/>
        </w:rPr>
        <w:t xml:space="preserve">Anderson, Arun Garg, and Lawrence J. Fine, </w:t>
      </w:r>
      <w:r w:rsidR="002D3EFB" w:rsidRPr="002D3EFB">
        <w:rPr>
          <w:i/>
          <w:iCs/>
          <w:sz w:val="22"/>
          <w:szCs w:val="22"/>
        </w:rPr>
        <w:t xml:space="preserve">Revised NIOSH equation for the design and evaluation of manual lifting tasks, </w:t>
      </w:r>
      <w:r w:rsidR="002D3EFB" w:rsidRPr="002D3EFB">
        <w:rPr>
          <w:sz w:val="22"/>
          <w:szCs w:val="22"/>
        </w:rPr>
        <w:t>Ergonomic Journal, 1993 vol. 36 No. 7, 749</w:t>
      </w:r>
      <w:r w:rsidR="002D3EFB" w:rsidRPr="002D3EFB">
        <w:rPr>
          <w:rFonts w:ascii="Cambria Math" w:hAnsi="Cambria Math" w:cs="Cambria Math"/>
          <w:sz w:val="22"/>
          <w:szCs w:val="22"/>
        </w:rPr>
        <w:t>‐</w:t>
      </w:r>
      <w:r w:rsidR="002D3EFB" w:rsidRPr="002D3EFB">
        <w:rPr>
          <w:sz w:val="22"/>
          <w:szCs w:val="22"/>
        </w:rPr>
        <w:t>776.</w:t>
      </w:r>
    </w:p>
    <w:p w14:paraId="6213E4BF" w14:textId="77777777" w:rsidR="002D3EFB" w:rsidRPr="002D3EFB" w:rsidRDefault="00B75C6C" w:rsidP="002D3EFB">
      <w:pPr>
        <w:ind w:left="566" w:right="240" w:hanging="567"/>
        <w:jc w:val="both"/>
        <w:rPr>
          <w:sz w:val="22"/>
          <w:szCs w:val="22"/>
        </w:rPr>
      </w:pPr>
      <w:r>
        <w:rPr>
          <w:noProof/>
          <w:sz w:val="22"/>
          <w:szCs w:val="22"/>
          <w:lang w:val="id-ID"/>
        </w:rPr>
        <w:t>[16]</w:t>
      </w:r>
      <w:r w:rsidR="002D3EFB" w:rsidRPr="002D3EFB">
        <w:rPr>
          <w:sz w:val="22"/>
          <w:szCs w:val="22"/>
        </w:rPr>
        <w:t xml:space="preserve">Waters, T. R.; Anderson, V. P.; Garg, A. 1994. </w:t>
      </w:r>
      <w:r w:rsidR="002D3EFB" w:rsidRPr="002D3EFB">
        <w:rPr>
          <w:i/>
          <w:sz w:val="22"/>
          <w:szCs w:val="22"/>
        </w:rPr>
        <w:t>Application Manual For The Revised NIOSHLifting Equation</w:t>
      </w:r>
      <w:r w:rsidR="002D3EFB" w:rsidRPr="002D3EFB">
        <w:rPr>
          <w:sz w:val="22"/>
          <w:szCs w:val="22"/>
        </w:rPr>
        <w:t>. US Department of Health and Human Service, Cincinnati.</w:t>
      </w:r>
    </w:p>
    <w:p w14:paraId="303B58EA" w14:textId="77777777" w:rsidR="002D3EFB" w:rsidRPr="002D3EFB" w:rsidRDefault="00B75C6C" w:rsidP="002D3EFB">
      <w:pPr>
        <w:ind w:left="566" w:right="460" w:hanging="567"/>
        <w:jc w:val="both"/>
        <w:rPr>
          <w:sz w:val="22"/>
          <w:szCs w:val="22"/>
        </w:rPr>
      </w:pPr>
      <w:r>
        <w:rPr>
          <w:noProof/>
          <w:sz w:val="22"/>
          <w:szCs w:val="22"/>
          <w:lang w:val="id-ID"/>
        </w:rPr>
        <w:t>[17]</w:t>
      </w:r>
      <w:r w:rsidR="002D3EFB" w:rsidRPr="002D3EFB">
        <w:rPr>
          <w:sz w:val="22"/>
          <w:szCs w:val="22"/>
        </w:rPr>
        <w:t xml:space="preserve">Waters, T. R.; Anderson, V. P.; Garg, A., Fine, J. 1993. </w:t>
      </w:r>
      <w:r w:rsidR="002D3EFB" w:rsidRPr="002D3EFB">
        <w:rPr>
          <w:i/>
          <w:sz w:val="22"/>
          <w:szCs w:val="22"/>
        </w:rPr>
        <w:t>Revised NIOSH Equation for theDesign and Evaluation of Manual Lifting Task</w:t>
      </w:r>
      <w:r w:rsidR="002D3EFB" w:rsidRPr="002D3EFB">
        <w:rPr>
          <w:sz w:val="22"/>
          <w:szCs w:val="22"/>
        </w:rPr>
        <w:t>. National Institute for OccupationalSafety and Health, Cincinnati.</w:t>
      </w:r>
    </w:p>
    <w:p w14:paraId="6FCEE791" w14:textId="77777777" w:rsidR="002D3EFB" w:rsidRPr="002D3EFB" w:rsidRDefault="00B75C6C" w:rsidP="002D3EFB">
      <w:pPr>
        <w:ind w:left="566" w:right="140" w:hanging="567"/>
        <w:jc w:val="both"/>
        <w:rPr>
          <w:sz w:val="22"/>
          <w:szCs w:val="22"/>
        </w:rPr>
      </w:pPr>
      <w:r>
        <w:rPr>
          <w:noProof/>
          <w:sz w:val="22"/>
          <w:szCs w:val="22"/>
          <w:lang w:val="id-ID"/>
        </w:rPr>
        <w:t>[18]</w:t>
      </w:r>
      <w:r w:rsidR="002D3EFB" w:rsidRPr="002D3EFB">
        <w:rPr>
          <w:sz w:val="22"/>
          <w:szCs w:val="22"/>
        </w:rPr>
        <w:t xml:space="preserve">Water, Thomas, et.al. </w:t>
      </w:r>
      <w:r w:rsidR="002D3EFB" w:rsidRPr="002D3EFB">
        <w:rPr>
          <w:i/>
          <w:iCs/>
          <w:sz w:val="22"/>
          <w:szCs w:val="22"/>
        </w:rPr>
        <w:t xml:space="preserve">Applications Manual for the Revised NIOSH Lifting Equation. </w:t>
      </w:r>
      <w:r w:rsidR="002D3EFB" w:rsidRPr="002D3EFB">
        <w:rPr>
          <w:sz w:val="22"/>
          <w:szCs w:val="22"/>
        </w:rPr>
        <w:t>January, 1994.</w:t>
      </w:r>
    </w:p>
    <w:p w14:paraId="6F96885B" w14:textId="77777777" w:rsidR="002D3EFB" w:rsidRPr="002D3EFB" w:rsidRDefault="00B75C6C" w:rsidP="002D3EFB">
      <w:pPr>
        <w:tabs>
          <w:tab w:val="left" w:pos="720"/>
        </w:tabs>
        <w:ind w:left="567" w:right="40" w:hanging="567"/>
        <w:jc w:val="both"/>
        <w:rPr>
          <w:rFonts w:eastAsia="Arial"/>
          <w:bCs/>
          <w:sz w:val="22"/>
          <w:szCs w:val="22"/>
        </w:rPr>
      </w:pPr>
      <w:r>
        <w:rPr>
          <w:noProof/>
          <w:sz w:val="22"/>
          <w:szCs w:val="22"/>
          <w:lang w:val="id-ID"/>
        </w:rPr>
        <w:t>[19]</w:t>
      </w:r>
      <w:r w:rsidR="002D3EFB" w:rsidRPr="002D3EFB">
        <w:rPr>
          <w:rFonts w:eastAsia="Arial"/>
          <w:bCs/>
          <w:sz w:val="22"/>
          <w:szCs w:val="22"/>
        </w:rPr>
        <w:t>Zeki,Muhammad. 2007. Penentuan Batas Angkat Pupuk yang aman pada Bagian Pengantongan di PT.Pupuk Iskandar Muda, Universitas Malikussaleh, Lhokseumawe.</w:t>
      </w:r>
    </w:p>
    <w:p w14:paraId="7CF9ED70" w14:textId="77777777" w:rsidR="003C42F9" w:rsidRDefault="003C42F9">
      <w:pPr>
        <w:spacing w:before="9" w:line="240" w:lineRule="exact"/>
        <w:rPr>
          <w:sz w:val="24"/>
          <w:szCs w:val="24"/>
        </w:rPr>
      </w:pPr>
    </w:p>
    <w:sectPr w:rsidR="003C42F9">
      <w:pgSz w:w="12240" w:h="15840"/>
      <w:pgMar w:top="1340" w:right="1720" w:bottom="280" w:left="1580" w:header="309"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E5CF8" w14:textId="77777777" w:rsidR="00B31A1C" w:rsidRDefault="00B31A1C">
      <w:r>
        <w:separator/>
      </w:r>
    </w:p>
  </w:endnote>
  <w:endnote w:type="continuationSeparator" w:id="0">
    <w:p w14:paraId="376F89AC" w14:textId="77777777" w:rsidR="00B31A1C" w:rsidRDefault="00B3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A5ED7" w14:textId="77777777" w:rsidR="00283AE9" w:rsidRDefault="00B31A1C">
    <w:pPr>
      <w:spacing w:line="200" w:lineRule="exact"/>
    </w:pPr>
    <w:r>
      <w:pict w14:anchorId="59CD94E7">
        <v:shapetype id="_x0000_t202" coordsize="21600,21600" o:spt="202" path="m,l,21600r21600,l21600,xe">
          <v:stroke joinstyle="miter"/>
          <v:path gradientshapeok="t" o:connecttype="rect"/>
        </v:shapetype>
        <v:shape id="_x0000_s2049" type="#_x0000_t202" style="position:absolute;margin-left:293.75pt;margin-top:753.45pt;width:15.3pt;height:13.05pt;z-index:-251658752;mso-position-horizontal-relative:page;mso-position-vertical-relative:page" filled="f" stroked="f">
          <v:textbox style="mso-next-textbox:#_x0000_s2049" inset="0,0,0,0">
            <w:txbxContent>
              <w:p w14:paraId="5AA4A9F6" w14:textId="77777777" w:rsidR="00283AE9" w:rsidRPr="00E1623E" w:rsidRDefault="00283AE9">
                <w:pPr>
                  <w:spacing w:line="240" w:lineRule="exact"/>
                  <w:ind w:left="40"/>
                  <w:rPr>
                    <w:rFonts w:eastAsia="Calibri"/>
                    <w:sz w:val="22"/>
                    <w:szCs w:val="22"/>
                  </w:rPr>
                </w:pPr>
                <w:r w:rsidRPr="00E1623E">
                  <w:rPr>
                    <w:sz w:val="22"/>
                    <w:szCs w:val="22"/>
                  </w:rPr>
                  <w:fldChar w:fldCharType="begin"/>
                </w:r>
                <w:r w:rsidRPr="00E1623E">
                  <w:rPr>
                    <w:rFonts w:eastAsia="Calibri"/>
                    <w:position w:val="1"/>
                    <w:sz w:val="22"/>
                    <w:szCs w:val="22"/>
                  </w:rPr>
                  <w:instrText xml:space="preserve"> PAGE </w:instrText>
                </w:r>
                <w:r w:rsidRPr="00E1623E">
                  <w:rPr>
                    <w:sz w:val="22"/>
                    <w:szCs w:val="22"/>
                  </w:rPr>
                  <w:fldChar w:fldCharType="separate"/>
                </w:r>
                <w:r w:rsidRPr="00E1623E">
                  <w:rPr>
                    <w:sz w:val="22"/>
                    <w:szCs w:val="22"/>
                  </w:rPr>
                  <w:t>77</w:t>
                </w:r>
                <w:r w:rsidRPr="00E1623E">
                  <w:rPr>
                    <w:sz w:val="22"/>
                    <w:szCs w:val="2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E404E" w14:textId="77777777" w:rsidR="00B31A1C" w:rsidRDefault="00B31A1C">
      <w:r>
        <w:separator/>
      </w:r>
    </w:p>
  </w:footnote>
  <w:footnote w:type="continuationSeparator" w:id="0">
    <w:p w14:paraId="0365EDE3" w14:textId="77777777" w:rsidR="00B31A1C" w:rsidRDefault="00B31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DC37" w14:textId="77777777" w:rsidR="00283AE9" w:rsidRDefault="00283AE9">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60077"/>
    <w:multiLevelType w:val="hybridMultilevel"/>
    <w:tmpl w:val="8D546B6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3DD97C3C"/>
    <w:multiLevelType w:val="hybridMultilevel"/>
    <w:tmpl w:val="A54CFD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BE274C6"/>
    <w:multiLevelType w:val="hybridMultilevel"/>
    <w:tmpl w:val="51F0D21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D531C85"/>
    <w:multiLevelType w:val="multilevel"/>
    <w:tmpl w:val="A086AA9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7912765"/>
    <w:multiLevelType w:val="hybridMultilevel"/>
    <w:tmpl w:val="0A28092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760A3B24"/>
    <w:multiLevelType w:val="hybridMultilevel"/>
    <w:tmpl w:val="0840C388"/>
    <w:lvl w:ilvl="0" w:tplc="DD9AF03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F9"/>
    <w:rsid w:val="00012BE5"/>
    <w:rsid w:val="00022C86"/>
    <w:rsid w:val="00024B6B"/>
    <w:rsid w:val="00057B7E"/>
    <w:rsid w:val="001E4A3D"/>
    <w:rsid w:val="00283AE9"/>
    <w:rsid w:val="00293BC5"/>
    <w:rsid w:val="002D3EFB"/>
    <w:rsid w:val="00384955"/>
    <w:rsid w:val="003C42F9"/>
    <w:rsid w:val="003E2D25"/>
    <w:rsid w:val="00450615"/>
    <w:rsid w:val="00483A31"/>
    <w:rsid w:val="004C2AB2"/>
    <w:rsid w:val="005D6D7C"/>
    <w:rsid w:val="0073126A"/>
    <w:rsid w:val="0076188F"/>
    <w:rsid w:val="00905E71"/>
    <w:rsid w:val="0094053E"/>
    <w:rsid w:val="009636F7"/>
    <w:rsid w:val="00A53140"/>
    <w:rsid w:val="00A72DFA"/>
    <w:rsid w:val="00AA6ED8"/>
    <w:rsid w:val="00AD5E4C"/>
    <w:rsid w:val="00B31A1C"/>
    <w:rsid w:val="00B75C6C"/>
    <w:rsid w:val="00B87A12"/>
    <w:rsid w:val="00C27E3C"/>
    <w:rsid w:val="00CD492D"/>
    <w:rsid w:val="00D008FF"/>
    <w:rsid w:val="00D13A47"/>
    <w:rsid w:val="00D54372"/>
    <w:rsid w:val="00D6299A"/>
    <w:rsid w:val="00E0617A"/>
    <w:rsid w:val="00E1623E"/>
    <w:rsid w:val="00F22292"/>
    <w:rsid w:val="00F504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C66DAF"/>
  <w15:docId w15:val="{C7B47B59-269A-4689-86B9-4784F8FF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057B7E"/>
    <w:rPr>
      <w:color w:val="0000FF" w:themeColor="hyperlink"/>
      <w:u w:val="single"/>
    </w:rPr>
  </w:style>
  <w:style w:type="character" w:styleId="UnresolvedMention">
    <w:name w:val="Unresolved Mention"/>
    <w:basedOn w:val="DefaultParagraphFont"/>
    <w:uiPriority w:val="99"/>
    <w:semiHidden/>
    <w:unhideWhenUsed/>
    <w:rsid w:val="00057B7E"/>
    <w:rPr>
      <w:color w:val="605E5C"/>
      <w:shd w:val="clear" w:color="auto" w:fill="E1DFDD"/>
    </w:rPr>
  </w:style>
  <w:style w:type="table" w:styleId="TableGrid">
    <w:name w:val="Table Grid"/>
    <w:basedOn w:val="TableNormal"/>
    <w:uiPriority w:val="59"/>
    <w:rsid w:val="001E4A3D"/>
    <w:rPr>
      <w:rFonts w:asciiTheme="minorHAnsi" w:eastAsia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E4A3D"/>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E0617A"/>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apple-converted-space">
    <w:name w:val="apple-converted-space"/>
    <w:basedOn w:val="DefaultParagraphFont"/>
    <w:rsid w:val="002D3EFB"/>
  </w:style>
  <w:style w:type="paragraph" w:styleId="Header">
    <w:name w:val="header"/>
    <w:basedOn w:val="Normal"/>
    <w:link w:val="HeaderChar"/>
    <w:uiPriority w:val="99"/>
    <w:unhideWhenUsed/>
    <w:rsid w:val="00E1623E"/>
    <w:pPr>
      <w:tabs>
        <w:tab w:val="center" w:pos="4513"/>
        <w:tab w:val="right" w:pos="9026"/>
      </w:tabs>
    </w:pPr>
  </w:style>
  <w:style w:type="character" w:customStyle="1" w:styleId="HeaderChar">
    <w:name w:val="Header Char"/>
    <w:basedOn w:val="DefaultParagraphFont"/>
    <w:link w:val="Header"/>
    <w:uiPriority w:val="99"/>
    <w:rsid w:val="00E1623E"/>
  </w:style>
  <w:style w:type="paragraph" w:styleId="Footer">
    <w:name w:val="footer"/>
    <w:basedOn w:val="Normal"/>
    <w:link w:val="FooterChar"/>
    <w:uiPriority w:val="99"/>
    <w:unhideWhenUsed/>
    <w:rsid w:val="00E1623E"/>
    <w:pPr>
      <w:tabs>
        <w:tab w:val="center" w:pos="4513"/>
        <w:tab w:val="right" w:pos="9026"/>
      </w:tabs>
    </w:pPr>
  </w:style>
  <w:style w:type="character" w:customStyle="1" w:styleId="FooterChar">
    <w:name w:val="Footer Char"/>
    <w:basedOn w:val="DefaultParagraphFont"/>
    <w:link w:val="Footer"/>
    <w:uiPriority w:val="99"/>
    <w:rsid w:val="00E1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okta.rz98@gmail.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kta.rz98@gmail.com" TargetMode="External"/><Relationship Id="rId4" Type="http://schemas.openxmlformats.org/officeDocument/2006/relationships/settings" Target="settings.xml"/><Relationship Id="rId9" Type="http://schemas.openxmlformats.org/officeDocument/2006/relationships/hyperlink" Target="mailto:Sofiyanurriyanti@utu.ac.id,%20*2%20agusardiyansyah7@gmail.com,%20*3cutapriani2004@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2F7B-C39C-44B9-8446-1B749893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Sofiyanurriyanti 20</cp:lastModifiedBy>
  <cp:revision>2</cp:revision>
  <dcterms:created xsi:type="dcterms:W3CDTF">2020-09-08T05:39:00Z</dcterms:created>
  <dcterms:modified xsi:type="dcterms:W3CDTF">2020-09-08T05:39:00Z</dcterms:modified>
</cp:coreProperties>
</file>