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D061" w14:textId="302D0347" w:rsidR="00484BF2" w:rsidRPr="003943C4" w:rsidRDefault="00355431" w:rsidP="00355431">
      <w:pPr>
        <w:autoSpaceDE w:val="0"/>
        <w:autoSpaceDN w:val="0"/>
        <w:adjustRightInd w:val="0"/>
        <w:ind w:left="-567" w:right="-376"/>
        <w:jc w:val="center"/>
        <w:rPr>
          <w:b/>
          <w:bCs/>
          <w:sz w:val="24"/>
          <w:szCs w:val="24"/>
          <w:lang w:val="id-ID"/>
        </w:rPr>
      </w:pPr>
      <w:r w:rsidRPr="00355431">
        <w:rPr>
          <w:b/>
          <w:sz w:val="24"/>
          <w:szCs w:val="24"/>
          <w:lang w:val="id-ID"/>
        </w:rPr>
        <w:t xml:space="preserve">ANALISIS KEBUTUHAN JUMLAH TENAGA KERJA YANG OPTIMAL BERDASARKAN PENILAIAN BEBAN KERJA FISIK MENGGUNAKAN METODE </w:t>
      </w:r>
      <w:r w:rsidR="00D24CFA" w:rsidRPr="00D24CFA">
        <w:rPr>
          <w:b/>
          <w:i/>
          <w:iCs/>
          <w:sz w:val="24"/>
          <w:szCs w:val="24"/>
          <w:lang w:val="id-ID"/>
        </w:rPr>
        <w:t xml:space="preserve">STANDARD NORDIC QUESTIONNAIRE </w:t>
      </w:r>
      <w:r w:rsidRPr="00355431">
        <w:rPr>
          <w:b/>
          <w:sz w:val="24"/>
          <w:szCs w:val="24"/>
          <w:lang w:val="id-ID"/>
        </w:rPr>
        <w:t xml:space="preserve"> (SNQ), </w:t>
      </w:r>
      <w:r w:rsidRPr="00355431">
        <w:rPr>
          <w:b/>
          <w:i/>
          <w:sz w:val="24"/>
          <w:szCs w:val="24"/>
          <w:lang w:val="id-ID"/>
        </w:rPr>
        <w:t>CARDIOVASCULAR LOAD</w:t>
      </w:r>
      <w:r w:rsidRPr="00355431">
        <w:rPr>
          <w:b/>
          <w:sz w:val="24"/>
          <w:szCs w:val="24"/>
          <w:lang w:val="id-ID"/>
        </w:rPr>
        <w:t xml:space="preserve"> DAN </w:t>
      </w:r>
      <w:r w:rsidRPr="00355431">
        <w:rPr>
          <w:b/>
          <w:i/>
          <w:sz w:val="24"/>
          <w:szCs w:val="24"/>
          <w:lang w:val="id-ID"/>
        </w:rPr>
        <w:t xml:space="preserve">STOPWATCH TIME STUDY </w:t>
      </w:r>
      <w:r w:rsidRPr="00355431">
        <w:rPr>
          <w:b/>
          <w:sz w:val="24"/>
          <w:szCs w:val="24"/>
          <w:lang w:val="id-ID"/>
        </w:rPr>
        <w:t xml:space="preserve">PADA PEMBUATAN </w:t>
      </w:r>
      <w:r w:rsidR="00D24CFA" w:rsidRPr="00D24CFA">
        <w:rPr>
          <w:b/>
          <w:i/>
          <w:iCs/>
          <w:sz w:val="24"/>
          <w:szCs w:val="24"/>
          <w:lang w:val="id-ID"/>
        </w:rPr>
        <w:t xml:space="preserve">PAVING BLOCK </w:t>
      </w:r>
      <w:r w:rsidRPr="00355431">
        <w:rPr>
          <w:b/>
          <w:sz w:val="24"/>
          <w:szCs w:val="24"/>
          <w:lang w:val="id-ID"/>
        </w:rPr>
        <w:t>DI UD. BATU ALAM KABUPATEN ACEH BARAT</w:t>
      </w:r>
    </w:p>
    <w:p w14:paraId="65F9FDDD" w14:textId="77777777" w:rsidR="00484BF2" w:rsidRPr="003943C4" w:rsidRDefault="00484BF2" w:rsidP="00484BF2">
      <w:pPr>
        <w:autoSpaceDE w:val="0"/>
        <w:autoSpaceDN w:val="0"/>
        <w:adjustRightInd w:val="0"/>
        <w:jc w:val="center"/>
      </w:pPr>
    </w:p>
    <w:p w14:paraId="428D0551" w14:textId="77777777" w:rsidR="00484BF2" w:rsidRPr="003943C4" w:rsidRDefault="00484BF2" w:rsidP="00484BF2">
      <w:pPr>
        <w:rPr>
          <w:sz w:val="10"/>
        </w:rPr>
      </w:pPr>
    </w:p>
    <w:p w14:paraId="3711BBD5" w14:textId="5B01AC22" w:rsidR="00484BF2" w:rsidRPr="003943C4" w:rsidRDefault="00355431" w:rsidP="00484BF2">
      <w:pPr>
        <w:pStyle w:val="Default"/>
        <w:jc w:val="center"/>
        <w:rPr>
          <w:rFonts w:cs="Times New Roman"/>
          <w:b/>
          <w:bCs/>
          <w:sz w:val="22"/>
          <w:szCs w:val="22"/>
        </w:rPr>
      </w:pPr>
      <w:r w:rsidRPr="00355431">
        <w:rPr>
          <w:rFonts w:cs="Times New Roman"/>
          <w:b/>
          <w:bCs/>
          <w:sz w:val="22"/>
          <w:szCs w:val="22"/>
        </w:rPr>
        <w:t xml:space="preserve">Sofiyanurriyanti, Cukri Rahma, </w:t>
      </w:r>
      <w:r w:rsidR="00AE74D7">
        <w:rPr>
          <w:rFonts w:cs="Times New Roman"/>
          <w:b/>
          <w:bCs/>
          <w:sz w:val="22"/>
          <w:szCs w:val="22"/>
        </w:rPr>
        <w:t xml:space="preserve">T. M. Azis Pandria, </w:t>
      </w:r>
      <w:r w:rsidR="00834D81">
        <w:rPr>
          <w:rFonts w:cs="Times New Roman"/>
          <w:b/>
          <w:bCs/>
          <w:sz w:val="22"/>
          <w:szCs w:val="22"/>
        </w:rPr>
        <w:t>Hardianto</w:t>
      </w:r>
    </w:p>
    <w:p w14:paraId="3E5FB831" w14:textId="77777777" w:rsidR="00484BF2" w:rsidRPr="003943C4" w:rsidRDefault="00484BF2" w:rsidP="00484BF2">
      <w:pPr>
        <w:pStyle w:val="Default"/>
        <w:jc w:val="center"/>
        <w:rPr>
          <w:rFonts w:cs="Times New Roman"/>
          <w:bCs/>
          <w:sz w:val="22"/>
          <w:szCs w:val="22"/>
        </w:rPr>
      </w:pPr>
      <w:r w:rsidRPr="003943C4">
        <w:rPr>
          <w:rFonts w:cs="Times New Roman"/>
          <w:bCs/>
          <w:sz w:val="22"/>
          <w:szCs w:val="22"/>
        </w:rPr>
        <w:t>Universitas Teuku Umar, Meulaboh Aceh Barat 23615, PO BOX 59</w:t>
      </w:r>
    </w:p>
    <w:p w14:paraId="7929F328" w14:textId="091F1E36" w:rsidR="00484BF2" w:rsidRPr="003943C4" w:rsidRDefault="00484BF2" w:rsidP="00484BF2">
      <w:pPr>
        <w:pStyle w:val="Default"/>
        <w:jc w:val="center"/>
        <w:rPr>
          <w:rFonts w:cs="Times New Roman"/>
          <w:sz w:val="22"/>
          <w:szCs w:val="22"/>
        </w:rPr>
      </w:pPr>
      <w:r w:rsidRPr="003943C4">
        <w:rPr>
          <w:rFonts w:cs="Times New Roman"/>
          <w:sz w:val="22"/>
          <w:szCs w:val="22"/>
        </w:rPr>
        <w:t xml:space="preserve">Jurusan Teknik Industri, </w:t>
      </w:r>
      <w:r w:rsidR="00021212">
        <w:rPr>
          <w:rFonts w:cs="Times New Roman"/>
          <w:sz w:val="22"/>
          <w:szCs w:val="22"/>
        </w:rPr>
        <w:t>F</w:t>
      </w:r>
      <w:r w:rsidRPr="003943C4">
        <w:rPr>
          <w:rFonts w:cs="Times New Roman"/>
          <w:sz w:val="22"/>
          <w:szCs w:val="22"/>
        </w:rPr>
        <w:t>TEKNIK UTU, Meulaboh</w:t>
      </w:r>
    </w:p>
    <w:p w14:paraId="5962510C" w14:textId="3FDFFE91" w:rsidR="00484BF2" w:rsidRPr="00D24CFA" w:rsidRDefault="00484BF2" w:rsidP="00021212">
      <w:pPr>
        <w:tabs>
          <w:tab w:val="left" w:pos="0"/>
        </w:tabs>
        <w:jc w:val="center"/>
        <w:rPr>
          <w:sz w:val="22"/>
          <w:szCs w:val="22"/>
        </w:rPr>
      </w:pPr>
      <w:r w:rsidRPr="00D24CFA">
        <w:rPr>
          <w:sz w:val="22"/>
          <w:szCs w:val="22"/>
        </w:rPr>
        <w:t xml:space="preserve">Email : </w:t>
      </w:r>
      <w:r w:rsidR="00BF1E53" w:rsidRPr="00D24CFA">
        <w:rPr>
          <w:sz w:val="22"/>
          <w:szCs w:val="22"/>
        </w:rPr>
        <w:t>Sofiyanurriyanti@utu.ac.id</w:t>
      </w:r>
      <w:r w:rsidRPr="00D24CFA">
        <w:rPr>
          <w:sz w:val="22"/>
          <w:szCs w:val="22"/>
        </w:rPr>
        <w:t xml:space="preserve">, </w:t>
      </w:r>
      <w:hyperlink r:id="rId5" w:history="1">
        <w:r w:rsidR="00021212" w:rsidRPr="00D24CFA">
          <w:rPr>
            <w:rStyle w:val="Hyperlink"/>
            <w:color w:val="auto"/>
            <w:sz w:val="22"/>
            <w:szCs w:val="22"/>
            <w:u w:val="none"/>
          </w:rPr>
          <w:t>Cukri.rahma@utu.ac.id</w:t>
        </w:r>
      </w:hyperlink>
      <w:r w:rsidR="00021212" w:rsidRPr="00D24CFA">
        <w:rPr>
          <w:sz w:val="22"/>
          <w:szCs w:val="22"/>
        </w:rPr>
        <w:t xml:space="preserve"> </w:t>
      </w:r>
    </w:p>
    <w:p w14:paraId="2BCC1B98" w14:textId="77777777" w:rsidR="00484BF2" w:rsidRPr="003943C4" w:rsidRDefault="00484BF2" w:rsidP="00484BF2">
      <w:pPr>
        <w:jc w:val="center"/>
        <w:rPr>
          <w:sz w:val="22"/>
          <w:szCs w:val="22"/>
          <w:lang w:val="id-ID"/>
        </w:rPr>
      </w:pPr>
    </w:p>
    <w:p w14:paraId="504B4EB7" w14:textId="77777777" w:rsidR="00484BF2" w:rsidRPr="003943C4" w:rsidRDefault="00484BF2" w:rsidP="00484BF2">
      <w:pPr>
        <w:jc w:val="center"/>
        <w:rPr>
          <w:sz w:val="10"/>
          <w:szCs w:val="22"/>
          <w:lang w:val="id-ID"/>
        </w:rPr>
      </w:pPr>
    </w:p>
    <w:p w14:paraId="74179AAB" w14:textId="42A45FBE" w:rsidR="00484BF2" w:rsidRPr="005E5BD6" w:rsidRDefault="005E5BD6" w:rsidP="00484BF2">
      <w:pPr>
        <w:jc w:val="center"/>
        <w:rPr>
          <w:color w:val="000000"/>
          <w:sz w:val="22"/>
          <w:szCs w:val="22"/>
        </w:rPr>
      </w:pPr>
      <w:r w:rsidRPr="005E5BD6">
        <w:rPr>
          <w:b/>
          <w:bCs/>
          <w:color w:val="000000"/>
          <w:sz w:val="22"/>
          <w:szCs w:val="22"/>
        </w:rPr>
        <w:t>Abstrak</w:t>
      </w:r>
    </w:p>
    <w:p w14:paraId="5284F84C" w14:textId="075E4D63" w:rsidR="00021212" w:rsidRDefault="00021212" w:rsidP="00021212">
      <w:pPr>
        <w:jc w:val="both"/>
      </w:pPr>
      <w:r w:rsidRPr="00655D90">
        <w:t xml:space="preserve">Penelitian ini bertujuan untuk mengidentifikasi keluhan gangguan muskuloskletal yang dialami operator akibat ketidakseimbangan beban yang diterima pekerja dengan menggunakan </w:t>
      </w:r>
      <w:r w:rsidRPr="00D24CFA">
        <w:rPr>
          <w:i/>
          <w:iCs/>
        </w:rPr>
        <w:t>Standard Nordic Quistionaire</w:t>
      </w:r>
      <w:r w:rsidRPr="00655D90">
        <w:t xml:space="preserve">, berdasarkan metode beban </w:t>
      </w:r>
      <w:r w:rsidR="00D24CFA">
        <w:t xml:space="preserve">kerja </w:t>
      </w:r>
      <w:r w:rsidR="00D24CFA" w:rsidRPr="00D24CFA">
        <w:rPr>
          <w:i/>
          <w:iCs/>
        </w:rPr>
        <w:t>c</w:t>
      </w:r>
      <w:r w:rsidRPr="00D24CFA">
        <w:rPr>
          <w:i/>
          <w:iCs/>
        </w:rPr>
        <w:t xml:space="preserve">ardiovaskular </w:t>
      </w:r>
      <w:r w:rsidRPr="00655D90">
        <w:t xml:space="preserve">pada proses pembuatan </w:t>
      </w:r>
      <w:r w:rsidR="00D24CFA" w:rsidRPr="00D24CFA">
        <w:rPr>
          <w:i/>
          <w:iCs/>
        </w:rPr>
        <w:t xml:space="preserve">paving block </w:t>
      </w:r>
      <w:r w:rsidRPr="00655D90">
        <w:t>dan menentukan jumlah pekerja yang optimal</w:t>
      </w:r>
      <w:r w:rsidR="00D24CFA">
        <w:t xml:space="preserve"> </w:t>
      </w:r>
      <w:r w:rsidRPr="00655D90">
        <w:t xml:space="preserve">sesuai kebutuhan perusahaan. tentang pembuatan </w:t>
      </w:r>
      <w:r w:rsidRPr="00D24CFA">
        <w:rPr>
          <w:i/>
          <w:iCs/>
        </w:rPr>
        <w:t>paving blo</w:t>
      </w:r>
      <w:r w:rsidR="00D24CFA" w:rsidRPr="00D24CFA">
        <w:rPr>
          <w:i/>
          <w:iCs/>
        </w:rPr>
        <w:t>c</w:t>
      </w:r>
      <w:r w:rsidRPr="00D24CFA">
        <w:rPr>
          <w:i/>
          <w:iCs/>
        </w:rPr>
        <w:t>k</w:t>
      </w:r>
      <w:r w:rsidRPr="00655D90">
        <w:t xml:space="preserve">. Berdasarkan hasil penyebaran kuisioner SNQ, Keluhan tertinggi terjadi di stasiun kerja pencampuran semen dengan pasir dalam pembuatan paving blok dan di stasiun pengangkatan bahan baku ke bak untuk proses pencetakan </w:t>
      </w:r>
      <w:r w:rsidR="00D24CFA" w:rsidRPr="00D24CFA">
        <w:rPr>
          <w:i/>
          <w:iCs/>
        </w:rPr>
        <w:t xml:space="preserve">paving block </w:t>
      </w:r>
      <w:r w:rsidRPr="00655D90">
        <w:t xml:space="preserve">dengan persentase 80,36 dikategorikan cukup berat, persentase tertinggi kedua di stasiun transfer </w:t>
      </w:r>
      <w:r w:rsidR="00D24CFA" w:rsidRPr="00D24CFA">
        <w:rPr>
          <w:i/>
          <w:iCs/>
        </w:rPr>
        <w:t xml:space="preserve">paving block </w:t>
      </w:r>
      <w:r w:rsidRPr="00655D90">
        <w:t xml:space="preserve">yang di print ke tempat penjemuran dan pindahkan </w:t>
      </w:r>
      <w:r w:rsidR="00D24CFA" w:rsidRPr="00D24CFA">
        <w:rPr>
          <w:i/>
          <w:iCs/>
        </w:rPr>
        <w:t xml:space="preserve">paving block </w:t>
      </w:r>
      <w:r w:rsidRPr="00655D90">
        <w:t xml:space="preserve">ketempat perendaman dengan persentase 79,46% dikategorikan cukup berat dan persentase terkecil ada di stasiun kerja pencetakan </w:t>
      </w:r>
      <w:r w:rsidR="00D24CFA" w:rsidRPr="00D24CFA">
        <w:rPr>
          <w:i/>
          <w:iCs/>
        </w:rPr>
        <w:t xml:space="preserve">paving block </w:t>
      </w:r>
      <w:r w:rsidRPr="00655D90">
        <w:t xml:space="preserve">dengan prosentase 57,14% Dikategorikan berat, untuk mengatasinya disarankan menambah jumlah pekerja untuk beban kerja dan keluhan yang dialami operator terkait risiko cedera tulang belakang (muskuloskeletal) akibat kerja ganda (Multi Tacking). Beban kerja yang diterima pekerja berdasarkan metode beban kardiovaskuler dalam proses pembuatan </w:t>
      </w:r>
      <w:r w:rsidR="00D24CFA" w:rsidRPr="00D24CFA">
        <w:rPr>
          <w:i/>
          <w:iCs/>
        </w:rPr>
        <w:t xml:space="preserve">paving block </w:t>
      </w:r>
      <w:r w:rsidRPr="00655D90">
        <w:t>dengan nilai beban kerja 38,92% beban kerja tertinggi kedua dengan nilai beban 34,68% dan beban kerja tertinggi ketiga yaitu operator Nizam dengan nilai beban kerja 31,60 sehingga jumlah tenaga kerja yang diusulkan secara optimal harus dipekerjakan sesuai dengan kebutuhan perusahaan dalam pembuatan paving blok, yaitu 2 pekerja dengan jumlah pekerja sebelumnya 3 pekerja dimana pekerja merangkap bekerja dalam melaksanakan aktivitas pekerjaannya</w:t>
      </w:r>
      <w:r>
        <w:t>.</w:t>
      </w:r>
    </w:p>
    <w:p w14:paraId="171325B6" w14:textId="37D01ECC" w:rsidR="00021212" w:rsidRPr="00021212" w:rsidRDefault="00021212" w:rsidP="00021212">
      <w:pPr>
        <w:jc w:val="both"/>
        <w:rPr>
          <w:i/>
          <w:iCs/>
        </w:rPr>
      </w:pPr>
      <w:r w:rsidRPr="00021212">
        <w:rPr>
          <w:i/>
          <w:iCs/>
        </w:rPr>
        <w:t xml:space="preserve">Kata kunci: </w:t>
      </w:r>
      <w:r w:rsidR="00D24CFA" w:rsidRPr="00D24CFA">
        <w:rPr>
          <w:i/>
          <w:iCs/>
        </w:rPr>
        <w:t xml:space="preserve">Standard Nordic Questionnaire </w:t>
      </w:r>
      <w:r w:rsidRPr="00021212">
        <w:rPr>
          <w:i/>
          <w:iCs/>
        </w:rPr>
        <w:t xml:space="preserve"> cardiovascular load Time study Jumlah pekerja yang optimal</w:t>
      </w:r>
    </w:p>
    <w:p w14:paraId="38ED6987" w14:textId="45EFB7CE" w:rsidR="00051B59" w:rsidRDefault="00051B59">
      <w:pPr>
        <w:rPr>
          <w:b/>
        </w:rPr>
      </w:pPr>
    </w:p>
    <w:p w14:paraId="4EECC33D" w14:textId="77777777" w:rsidR="00021212" w:rsidRPr="00E52F54" w:rsidRDefault="00021212" w:rsidP="00021212">
      <w:pPr>
        <w:jc w:val="center"/>
        <w:rPr>
          <w:noProof/>
          <w:lang w:val="id-ID"/>
        </w:rPr>
      </w:pPr>
      <w:r w:rsidRPr="00E52F54">
        <w:rPr>
          <w:b/>
          <w:bCs/>
          <w:i/>
          <w:iCs/>
          <w:noProof/>
          <w:lang w:val="id-ID"/>
        </w:rPr>
        <w:t>Abstract</w:t>
      </w:r>
    </w:p>
    <w:p w14:paraId="74C93F39" w14:textId="1AFD3E08" w:rsidR="00021212" w:rsidRDefault="00021212" w:rsidP="00021212">
      <w:pPr>
        <w:jc w:val="both"/>
        <w:rPr>
          <w:bCs/>
        </w:rPr>
      </w:pPr>
      <w:r w:rsidRPr="00021212">
        <w:rPr>
          <w:bCs/>
        </w:rPr>
        <w:t xml:space="preserve">This study aims to identify complaints of musculoskletal disorders experienced by operators due to load imbalance received by workers using the Standard Nordic Quistionaire, determine the workload received by workers based on the cardiovascular load method in the </w:t>
      </w:r>
      <w:r w:rsidR="00D24CFA" w:rsidRPr="00D24CFA">
        <w:rPr>
          <w:bCs/>
          <w:i/>
          <w:iCs/>
        </w:rPr>
        <w:t xml:space="preserve">paving block </w:t>
      </w:r>
      <w:r w:rsidRPr="00021212">
        <w:rPr>
          <w:bCs/>
        </w:rPr>
        <w:t xml:space="preserve">manufacturing process and determine the optimal number of workers. according to company needs. about making paving blocks. Based on the results of the SNQ questionnaire distribution, the highest complaints occurred at the work station mixing cement with sand in making paving blocks and at the station for lifting raw materials to the tub for the </w:t>
      </w:r>
      <w:r w:rsidR="00D24CFA" w:rsidRPr="00D24CFA">
        <w:rPr>
          <w:bCs/>
          <w:i/>
          <w:iCs/>
        </w:rPr>
        <w:t xml:space="preserve">paving block </w:t>
      </w:r>
      <w:r w:rsidRPr="00021212">
        <w:rPr>
          <w:bCs/>
        </w:rPr>
        <w:t xml:space="preserve">molding process with a percentage of 80.36 categorized as quite heavy, the second highest percentage was at the transfer station for paving blocks. which is printed to the drying place and moving the </w:t>
      </w:r>
      <w:r w:rsidR="00D24CFA" w:rsidRPr="00D24CFA">
        <w:rPr>
          <w:bCs/>
          <w:i/>
          <w:iCs/>
        </w:rPr>
        <w:t xml:space="preserve">paving block </w:t>
      </w:r>
      <w:r w:rsidRPr="00021212">
        <w:rPr>
          <w:bCs/>
        </w:rPr>
        <w:t xml:space="preserve">to the soaking place with a percentage of 79.46% is categorized as quite heavy and the smallest percentage is at the </w:t>
      </w:r>
      <w:r w:rsidR="00D24CFA" w:rsidRPr="00D24CFA">
        <w:rPr>
          <w:bCs/>
          <w:i/>
          <w:iCs/>
        </w:rPr>
        <w:t xml:space="preserve">paving block </w:t>
      </w:r>
      <w:r w:rsidRPr="00021212">
        <w:rPr>
          <w:bCs/>
        </w:rPr>
        <w:t xml:space="preserve">printing workstation with a percentage of 57.14% categorized as heavy, to overcome this it is recommended to increase the number of workers for the workload and complaints experienced by operators related to the risk of spinal cord injury (musculoskeletal) due to multiple work (Multi Tacking). Workload received by workers based on the cardiovascular load method in the process of making paving blocks with a workload value of 38.92%, the second highest workload with a load value of 34.68% and the third highest workload, namely the Nizam operator with a workload value of 31.60 so that the number The proposed workforce must optimally be employed in accordance with the </w:t>
      </w:r>
      <w:r w:rsidRPr="00021212">
        <w:rPr>
          <w:bCs/>
        </w:rPr>
        <w:lastRenderedPageBreak/>
        <w:t>company's needs in making paving blocks, namely 2 workers with the previous number of workers being 3 workers where the workers also work concurrently in carrying out their work activities.</w:t>
      </w:r>
    </w:p>
    <w:p w14:paraId="3A64C082" w14:textId="4344AD08" w:rsidR="00021212" w:rsidRPr="00355431" w:rsidRDefault="00021212" w:rsidP="00021212">
      <w:pPr>
        <w:jc w:val="both"/>
        <w:rPr>
          <w:rFonts w:eastAsia="Calibri"/>
          <w:b/>
          <w:i/>
          <w:iCs/>
          <w:color w:val="000000"/>
          <w:sz w:val="22"/>
          <w:szCs w:val="22"/>
        </w:rPr>
      </w:pPr>
      <w:r w:rsidRPr="00355431">
        <w:rPr>
          <w:rFonts w:eastAsia="Calibri"/>
          <w:b/>
          <w:i/>
          <w:iCs/>
          <w:color w:val="000000"/>
          <w:sz w:val="22"/>
          <w:szCs w:val="22"/>
        </w:rPr>
        <w:t xml:space="preserve">Keywords:   </w:t>
      </w:r>
      <w:r w:rsidR="00D24CFA" w:rsidRPr="00D24CFA">
        <w:rPr>
          <w:rFonts w:eastAsia="Calibri"/>
          <w:b/>
          <w:i/>
          <w:iCs/>
          <w:color w:val="000000"/>
          <w:sz w:val="22"/>
          <w:szCs w:val="22"/>
        </w:rPr>
        <w:t xml:space="preserve">Standard Nordic Questionnaire </w:t>
      </w:r>
      <w:r w:rsidRPr="00355431">
        <w:rPr>
          <w:rFonts w:eastAsia="Calibri"/>
          <w:b/>
          <w:i/>
          <w:iCs/>
          <w:color w:val="000000"/>
          <w:sz w:val="22"/>
          <w:szCs w:val="22"/>
        </w:rPr>
        <w:t xml:space="preserve"> cardiovascular load Time study  Optimal number of workers</w:t>
      </w:r>
    </w:p>
    <w:p w14:paraId="7ED1317F" w14:textId="463A204E" w:rsidR="00021212" w:rsidRDefault="00021212" w:rsidP="00021212">
      <w:pPr>
        <w:jc w:val="both"/>
        <w:rPr>
          <w:bCs/>
        </w:rPr>
      </w:pPr>
    </w:p>
    <w:p w14:paraId="6C6662A8" w14:textId="6DF89E2B" w:rsidR="009F1181" w:rsidRPr="009F1181" w:rsidRDefault="009F1181" w:rsidP="00021212">
      <w:pPr>
        <w:jc w:val="center"/>
        <w:rPr>
          <w:b/>
          <w:bCs/>
          <w:sz w:val="22"/>
          <w:szCs w:val="22"/>
        </w:rPr>
      </w:pPr>
      <w:r w:rsidRPr="009F1181">
        <w:rPr>
          <w:b/>
          <w:bCs/>
          <w:sz w:val="22"/>
          <w:szCs w:val="22"/>
        </w:rPr>
        <w:t>1.PENDAHULUAN</w:t>
      </w:r>
    </w:p>
    <w:p w14:paraId="73A41770" w14:textId="0C509852" w:rsidR="00355431" w:rsidRPr="00F96679" w:rsidRDefault="009F1181" w:rsidP="00355431">
      <w:pPr>
        <w:ind w:firstLine="426"/>
        <w:jc w:val="both"/>
        <w:rPr>
          <w:sz w:val="22"/>
          <w:szCs w:val="22"/>
        </w:rPr>
      </w:pPr>
      <w:r w:rsidRPr="00F96679">
        <w:rPr>
          <w:sz w:val="22"/>
          <w:szCs w:val="22"/>
        </w:rPr>
        <w:t xml:space="preserve">    </w:t>
      </w:r>
      <w:r w:rsidR="00A77B52" w:rsidRPr="00F96679">
        <w:rPr>
          <w:sz w:val="22"/>
          <w:szCs w:val="22"/>
        </w:rPr>
        <w:t>Dunia teknologi yang semakin berkembang pesat menuntut</w:t>
      </w:r>
      <w:r w:rsidR="00D24CFA">
        <w:rPr>
          <w:sz w:val="22"/>
          <w:szCs w:val="22"/>
        </w:rPr>
        <w:t xml:space="preserve"> suatu</w:t>
      </w:r>
      <w:r w:rsidR="00A77B52" w:rsidRPr="00F96679">
        <w:rPr>
          <w:sz w:val="22"/>
          <w:szCs w:val="22"/>
        </w:rPr>
        <w:t xml:space="preserve"> perusahaan menjadi lebih kompetitif dalam menghadapi persaingan yang semakin ketat. </w:t>
      </w:r>
      <w:r w:rsidR="00355431" w:rsidRPr="00F96679">
        <w:rPr>
          <w:sz w:val="22"/>
          <w:szCs w:val="22"/>
        </w:rPr>
        <w:t xml:space="preserve">Salah satu faktor yang perlu diperhatikan yaitu pengadaan jumlah tenaga kerja didalam perusahaan. </w:t>
      </w:r>
    </w:p>
    <w:p w14:paraId="7924143A" w14:textId="29CCB02B" w:rsidR="00A77B52" w:rsidRDefault="00355431" w:rsidP="00FC708D">
      <w:pPr>
        <w:ind w:firstLine="426"/>
        <w:jc w:val="both"/>
        <w:rPr>
          <w:sz w:val="22"/>
          <w:szCs w:val="22"/>
        </w:rPr>
      </w:pPr>
      <w:r w:rsidRPr="00F96679">
        <w:rPr>
          <w:sz w:val="22"/>
          <w:szCs w:val="22"/>
        </w:rPr>
        <w:tab/>
        <w:t xml:space="preserve">Tenaga kerja merupakan motor penggerak dalam kelancaran proses produksi, ketersediaan tenaga kerja dengan tingkat keterampilan yang memadai dengan jumlah yang tepat. Hal tersebut menjadi tujuan dari pelaksanaan produksi itu sendiri, sehingga banyak perusahaan yang memberikan perhatian khusus pada efisiensi, efektifitas dan produktivitas pekerjanya. Namun terlepas dari hal itu pekerja merupakan manusia yang memiliki kapasitas dalam bekerja, salah satunya adalah adanya kelelahan saat bekerja. Rasa lelah tersebut dapat ditimbulkan dari beban kerja yang dilakukan sehari-hari (Karno, K. 2018). </w:t>
      </w:r>
    </w:p>
    <w:p w14:paraId="7828EEAD" w14:textId="098FF191" w:rsidR="00A77B52" w:rsidRPr="00F96679" w:rsidRDefault="00A77B52" w:rsidP="00355431">
      <w:pPr>
        <w:ind w:firstLine="426"/>
        <w:jc w:val="both"/>
        <w:rPr>
          <w:rFonts w:asciiTheme="majorBidi" w:hAnsiTheme="majorBidi" w:cstheme="majorBidi"/>
          <w:sz w:val="22"/>
          <w:szCs w:val="22"/>
        </w:rPr>
      </w:pPr>
      <w:r w:rsidRPr="00F96679">
        <w:rPr>
          <w:sz w:val="22"/>
          <w:szCs w:val="22"/>
        </w:rPr>
        <w:t xml:space="preserve">UD. Batu Alam merupakan salah satu usaha dagang dimana produk yang dihasilkan yaitu </w:t>
      </w:r>
      <w:r w:rsidRPr="00F96679">
        <w:rPr>
          <w:i/>
          <w:sz w:val="22"/>
          <w:szCs w:val="22"/>
        </w:rPr>
        <w:t>paving block</w:t>
      </w:r>
      <w:r w:rsidRPr="00F96679">
        <w:rPr>
          <w:sz w:val="22"/>
          <w:szCs w:val="22"/>
        </w:rPr>
        <w:t xml:space="preserve">. Jenis </w:t>
      </w:r>
      <w:r w:rsidR="00D24CFA" w:rsidRPr="00D24CFA">
        <w:rPr>
          <w:i/>
          <w:iCs/>
          <w:sz w:val="22"/>
          <w:szCs w:val="22"/>
        </w:rPr>
        <w:t xml:space="preserve">paving block </w:t>
      </w:r>
      <w:r w:rsidRPr="00F96679">
        <w:rPr>
          <w:sz w:val="22"/>
          <w:szCs w:val="22"/>
        </w:rPr>
        <w:t xml:space="preserve">yang dibuat berbentuk segi enam berwarna merah. Bahan baku </w:t>
      </w:r>
      <w:r w:rsidR="00D24CFA" w:rsidRPr="00D24CFA">
        <w:rPr>
          <w:i/>
          <w:iCs/>
          <w:sz w:val="22"/>
          <w:szCs w:val="22"/>
        </w:rPr>
        <w:t xml:space="preserve">paving block </w:t>
      </w:r>
      <w:r w:rsidRPr="00F96679">
        <w:rPr>
          <w:sz w:val="22"/>
          <w:szCs w:val="22"/>
        </w:rPr>
        <w:t xml:space="preserve">berupa pasir, semen dan tepung merah. </w:t>
      </w:r>
      <w:r w:rsidRPr="00F96679">
        <w:rPr>
          <w:rFonts w:asciiTheme="majorBidi" w:hAnsiTheme="majorBidi" w:cstheme="majorBidi"/>
          <w:sz w:val="22"/>
          <w:szCs w:val="22"/>
        </w:rPr>
        <w:t xml:space="preserve">Permasalahan yang sering dialami pihak perusahaan yaitu </w:t>
      </w:r>
      <w:r w:rsidRPr="00F96679">
        <w:rPr>
          <w:sz w:val="22"/>
          <w:szCs w:val="22"/>
          <w:lang w:eastAsia="id-ID"/>
        </w:rPr>
        <w:t>beban kerja operator yang disebabkan karena ketidakseimbangan antara beban kerja yang diterima oleh operator dengan jumlah operator yang tersedia.</w:t>
      </w:r>
      <w:r w:rsidRPr="00F96679">
        <w:rPr>
          <w:rFonts w:asciiTheme="majorBidi" w:hAnsiTheme="majorBidi" w:cstheme="majorBidi"/>
          <w:sz w:val="22"/>
          <w:szCs w:val="22"/>
        </w:rPr>
        <w:t xml:space="preserve"> </w:t>
      </w:r>
    </w:p>
    <w:p w14:paraId="55595B8E" w14:textId="20EF1574" w:rsidR="00484BF2" w:rsidRPr="00F96679" w:rsidRDefault="00355431" w:rsidP="00355431">
      <w:pPr>
        <w:ind w:firstLine="426"/>
        <w:jc w:val="both"/>
        <w:rPr>
          <w:sz w:val="22"/>
          <w:szCs w:val="22"/>
        </w:rPr>
      </w:pPr>
      <w:r w:rsidRPr="00F96679">
        <w:rPr>
          <w:sz w:val="22"/>
          <w:szCs w:val="22"/>
        </w:rPr>
        <w:t xml:space="preserve"> </w:t>
      </w:r>
      <w:r w:rsidR="00A77B52" w:rsidRPr="00F96679">
        <w:rPr>
          <w:sz w:val="22"/>
          <w:szCs w:val="22"/>
        </w:rPr>
        <w:t xml:space="preserve">Jumlah operator pada proses pembuatan </w:t>
      </w:r>
      <w:r w:rsidR="00D24CFA" w:rsidRPr="00D24CFA">
        <w:rPr>
          <w:i/>
          <w:iCs/>
          <w:sz w:val="22"/>
          <w:szCs w:val="22"/>
        </w:rPr>
        <w:t xml:space="preserve">paving block </w:t>
      </w:r>
      <w:r w:rsidR="00A77B52" w:rsidRPr="00F96679">
        <w:rPr>
          <w:sz w:val="22"/>
          <w:szCs w:val="22"/>
        </w:rPr>
        <w:t xml:space="preserve">yaitu sebanyak 3 orang pekerja hal ini berdampak pada ketidakseimbangan antara jumlah pekerja dengan beban yang diterima oleh pekerja. Dua operator harus merangkap pekerjaan yaitu pada elemen kerja pengadukan bahan baku  dan menggangkat bahan baku ke dalam bak untuk proses pencetakan. Pekerjaan ini dilakukan oleh pekerja yang sama pada tahap pertama. Pencetakan </w:t>
      </w:r>
      <w:r w:rsidR="00D24CFA" w:rsidRPr="00D24CFA">
        <w:rPr>
          <w:i/>
          <w:iCs/>
          <w:sz w:val="22"/>
          <w:szCs w:val="22"/>
        </w:rPr>
        <w:t xml:space="preserve">paving block </w:t>
      </w:r>
      <w:r w:rsidR="00A77B52" w:rsidRPr="00F96679">
        <w:rPr>
          <w:sz w:val="22"/>
          <w:szCs w:val="22"/>
        </w:rPr>
        <w:t xml:space="preserve">dalam proses ini dilakukan 1 orang pekerja, mengangkat </w:t>
      </w:r>
      <w:r w:rsidR="00D24CFA" w:rsidRPr="00D24CFA">
        <w:rPr>
          <w:i/>
          <w:iCs/>
          <w:sz w:val="22"/>
          <w:szCs w:val="22"/>
        </w:rPr>
        <w:t xml:space="preserve">paving block </w:t>
      </w:r>
      <w:r w:rsidR="00A77B52" w:rsidRPr="00F96679">
        <w:rPr>
          <w:sz w:val="22"/>
          <w:szCs w:val="22"/>
        </w:rPr>
        <w:t xml:space="preserve">ketempat pengeringan dan  mengangkat </w:t>
      </w:r>
      <w:r w:rsidR="00D24CFA" w:rsidRPr="00D24CFA">
        <w:rPr>
          <w:i/>
          <w:iCs/>
          <w:sz w:val="22"/>
          <w:szCs w:val="22"/>
        </w:rPr>
        <w:t xml:space="preserve">paving block </w:t>
      </w:r>
      <w:r w:rsidR="00A77B52" w:rsidRPr="00F96679">
        <w:rPr>
          <w:sz w:val="22"/>
          <w:szCs w:val="22"/>
        </w:rPr>
        <w:t xml:space="preserve">ketempat perendaman dalam hal ini dilakukan oleh pekerja yang sama pada tahap tiga. Hal ini menunjukan bahwa pada proses pembuatan </w:t>
      </w:r>
      <w:r w:rsidR="00D24CFA" w:rsidRPr="00D24CFA">
        <w:rPr>
          <w:i/>
          <w:iCs/>
          <w:sz w:val="22"/>
          <w:szCs w:val="22"/>
        </w:rPr>
        <w:t xml:space="preserve">paving block </w:t>
      </w:r>
      <w:r w:rsidR="00A77B52" w:rsidRPr="00F96679">
        <w:rPr>
          <w:sz w:val="22"/>
          <w:szCs w:val="22"/>
        </w:rPr>
        <w:t>tersebut terjadinya ketidakseimbangan jumlah tenaga kerja dengan beban kerja yang diterima oleh masing-masing pekerja.</w:t>
      </w:r>
    </w:p>
    <w:p w14:paraId="601A4866" w14:textId="1833F9B2" w:rsidR="00A77B52" w:rsidRPr="00F96679" w:rsidRDefault="00444037" w:rsidP="00355431">
      <w:pPr>
        <w:ind w:firstLine="426"/>
        <w:jc w:val="both"/>
        <w:rPr>
          <w:sz w:val="22"/>
          <w:szCs w:val="22"/>
        </w:rPr>
      </w:pPr>
      <w:r w:rsidRPr="00444037">
        <w:rPr>
          <w:sz w:val="22"/>
          <w:szCs w:val="22"/>
        </w:rPr>
        <w:t>Aktivitas tersebut mengandung resiko cidera tulang belakang bagi pekerja dan sebai</w:t>
      </w:r>
      <w:r>
        <w:rPr>
          <w:sz w:val="22"/>
          <w:szCs w:val="22"/>
        </w:rPr>
        <w:t>k</w:t>
      </w:r>
      <w:r w:rsidRPr="00444037">
        <w:rPr>
          <w:sz w:val="22"/>
          <w:szCs w:val="22"/>
        </w:rPr>
        <w:t xml:space="preserve">nya metode kerja tersebut tidak di pertahankan. Karena pekerjaan tersebut dapat dikategorikan membahayakan bagi pekerja </w:t>
      </w:r>
      <w:r>
        <w:rPr>
          <w:sz w:val="22"/>
          <w:szCs w:val="22"/>
        </w:rPr>
        <w:t xml:space="preserve">untuk </w:t>
      </w:r>
      <w:r w:rsidRPr="00444037">
        <w:rPr>
          <w:sz w:val="22"/>
          <w:szCs w:val="22"/>
        </w:rPr>
        <w:t xml:space="preserve">merekomendasikan alat bantu </w:t>
      </w:r>
      <w:r>
        <w:rPr>
          <w:sz w:val="22"/>
          <w:szCs w:val="22"/>
        </w:rPr>
        <w:t>dalam</w:t>
      </w:r>
      <w:r w:rsidRPr="00444037">
        <w:rPr>
          <w:sz w:val="22"/>
          <w:szCs w:val="22"/>
        </w:rPr>
        <w:t xml:space="preserve"> memudahkan pengakutan dan penyusunan (Sofiyanurriyanti, 2020). </w:t>
      </w:r>
      <w:r w:rsidR="00A77B52" w:rsidRPr="00F96679">
        <w:rPr>
          <w:sz w:val="22"/>
          <w:szCs w:val="22"/>
        </w:rPr>
        <w:t xml:space="preserve">Upaya untuk mengurangi keluhan yang dialami operator pembuatan </w:t>
      </w:r>
      <w:r w:rsidR="00A77B52" w:rsidRPr="00D30874">
        <w:rPr>
          <w:i/>
          <w:iCs/>
          <w:sz w:val="22"/>
          <w:szCs w:val="22"/>
        </w:rPr>
        <w:t>paving block</w:t>
      </w:r>
      <w:r w:rsidR="00A77B52" w:rsidRPr="00F96679">
        <w:rPr>
          <w:sz w:val="22"/>
          <w:szCs w:val="22"/>
        </w:rPr>
        <w:t xml:space="preserve">, maka perlunya dilakukan penelitian mengenai hal apa saja yang menimbulkan berbagai keluhan tersebut. Metode yang digunakan dalam penelitian ini adalah metode SNQ metode ini digunakan untuk mengenali sumber penyebab keluhan-kelelahan otot yang diakibatkan oleh ketidakseimbangan beban kerja yang diterima oleh pekerja pada saat bekerja, sedangkan pengukuran beban fisik diukur dengan pengukuran denyut nadi selama bekerja dengan menggunakan metode </w:t>
      </w:r>
      <w:r w:rsidR="00A77B52" w:rsidRPr="00834D81">
        <w:rPr>
          <w:i/>
          <w:iCs/>
          <w:sz w:val="22"/>
          <w:szCs w:val="22"/>
        </w:rPr>
        <w:t>cardiovascular load</w:t>
      </w:r>
      <w:r w:rsidR="00A77B52" w:rsidRPr="00F96679">
        <w:rPr>
          <w:sz w:val="22"/>
          <w:szCs w:val="22"/>
        </w:rPr>
        <w:t xml:space="preserve">, sedangkan untuk menentukan jumlah tenaga kerja yaitu dengan metode  </w:t>
      </w:r>
      <w:r w:rsidR="00A77B52" w:rsidRPr="00834D81">
        <w:rPr>
          <w:i/>
          <w:iCs/>
          <w:sz w:val="22"/>
          <w:szCs w:val="22"/>
        </w:rPr>
        <w:t>stopwatch time study</w:t>
      </w:r>
      <w:r w:rsidR="00A77B52" w:rsidRPr="00F96679">
        <w:rPr>
          <w:sz w:val="22"/>
          <w:szCs w:val="22"/>
        </w:rPr>
        <w:t>.</w:t>
      </w:r>
    </w:p>
    <w:p w14:paraId="07DD028D" w14:textId="77777777" w:rsidR="00834D81" w:rsidRDefault="00834D81" w:rsidP="009F1181">
      <w:pPr>
        <w:jc w:val="both"/>
        <w:rPr>
          <w:b/>
          <w:bCs/>
          <w:sz w:val="22"/>
          <w:szCs w:val="22"/>
        </w:rPr>
      </w:pPr>
    </w:p>
    <w:p w14:paraId="7324B192" w14:textId="44B77E10" w:rsidR="002B114B" w:rsidRDefault="002B114B" w:rsidP="00021212">
      <w:pPr>
        <w:jc w:val="center"/>
        <w:rPr>
          <w:b/>
          <w:bCs/>
          <w:sz w:val="22"/>
          <w:szCs w:val="22"/>
        </w:rPr>
      </w:pPr>
    </w:p>
    <w:p w14:paraId="4E6C1769" w14:textId="23CAEAB1" w:rsidR="00834D81" w:rsidRDefault="00834D81" w:rsidP="00021212">
      <w:pPr>
        <w:jc w:val="center"/>
        <w:rPr>
          <w:b/>
          <w:bCs/>
          <w:sz w:val="22"/>
          <w:szCs w:val="22"/>
        </w:rPr>
      </w:pPr>
    </w:p>
    <w:p w14:paraId="3A9A5015" w14:textId="7232EC9D" w:rsidR="00834D81" w:rsidRDefault="00834D81" w:rsidP="00021212">
      <w:pPr>
        <w:jc w:val="center"/>
        <w:rPr>
          <w:b/>
          <w:bCs/>
          <w:sz w:val="22"/>
          <w:szCs w:val="22"/>
        </w:rPr>
      </w:pPr>
    </w:p>
    <w:p w14:paraId="26AC31EE" w14:textId="37044AB5" w:rsidR="00D24CFA" w:rsidRDefault="00D24CFA" w:rsidP="00021212">
      <w:pPr>
        <w:jc w:val="center"/>
        <w:rPr>
          <w:b/>
          <w:bCs/>
          <w:sz w:val="22"/>
          <w:szCs w:val="22"/>
        </w:rPr>
      </w:pPr>
    </w:p>
    <w:p w14:paraId="3AB2D407" w14:textId="77777777" w:rsidR="00D24CFA" w:rsidRDefault="00D24CFA" w:rsidP="00021212">
      <w:pPr>
        <w:jc w:val="center"/>
        <w:rPr>
          <w:b/>
          <w:bCs/>
          <w:sz w:val="22"/>
          <w:szCs w:val="22"/>
        </w:rPr>
      </w:pPr>
    </w:p>
    <w:p w14:paraId="2B36E36F" w14:textId="2AFAD0B0" w:rsidR="009F1181" w:rsidRDefault="00021212" w:rsidP="00021212">
      <w:pPr>
        <w:jc w:val="center"/>
        <w:rPr>
          <w:b/>
          <w:bCs/>
          <w:sz w:val="22"/>
          <w:szCs w:val="22"/>
        </w:rPr>
      </w:pPr>
      <w:r>
        <w:rPr>
          <w:b/>
          <w:bCs/>
          <w:sz w:val="22"/>
          <w:szCs w:val="22"/>
        </w:rPr>
        <w:lastRenderedPageBreak/>
        <w:t>2</w:t>
      </w:r>
      <w:r w:rsidR="00A77B52">
        <w:rPr>
          <w:b/>
          <w:bCs/>
          <w:sz w:val="22"/>
          <w:szCs w:val="22"/>
        </w:rPr>
        <w:t>.</w:t>
      </w:r>
      <w:r>
        <w:rPr>
          <w:b/>
          <w:bCs/>
          <w:sz w:val="22"/>
          <w:szCs w:val="22"/>
        </w:rPr>
        <w:t xml:space="preserve"> </w:t>
      </w:r>
      <w:r w:rsidR="009F1181" w:rsidRPr="009F1181">
        <w:rPr>
          <w:b/>
          <w:bCs/>
          <w:sz w:val="22"/>
          <w:szCs w:val="22"/>
        </w:rPr>
        <w:t>METODE PENELITIAN</w:t>
      </w:r>
    </w:p>
    <w:p w14:paraId="73BFDAE2" w14:textId="333E46B7" w:rsidR="005A50F8" w:rsidRDefault="005A50F8" w:rsidP="009F1181">
      <w:pPr>
        <w:jc w:val="both"/>
        <w:rPr>
          <w:b/>
          <w:bCs/>
          <w:sz w:val="22"/>
          <w:szCs w:val="22"/>
        </w:rPr>
      </w:pPr>
    </w:p>
    <w:p w14:paraId="2DFBFFD9" w14:textId="72353B0A" w:rsidR="00021212" w:rsidRPr="00834D81" w:rsidRDefault="00021212" w:rsidP="00021212">
      <w:pPr>
        <w:jc w:val="both"/>
        <w:rPr>
          <w:bCs/>
          <w:sz w:val="22"/>
          <w:szCs w:val="22"/>
        </w:rPr>
      </w:pPr>
      <w:r w:rsidRPr="00834D81">
        <w:rPr>
          <w:bCs/>
          <w:sz w:val="22"/>
          <w:szCs w:val="22"/>
        </w:rPr>
        <w:t>2.1.</w:t>
      </w:r>
      <w:r w:rsidRPr="00834D81">
        <w:rPr>
          <w:bCs/>
          <w:sz w:val="22"/>
          <w:szCs w:val="22"/>
        </w:rPr>
        <w:tab/>
      </w:r>
      <w:r w:rsidRPr="00834D81">
        <w:rPr>
          <w:bCs/>
          <w:iCs/>
          <w:sz w:val="22"/>
          <w:szCs w:val="22"/>
        </w:rPr>
        <w:t>Pendahuluan</w:t>
      </w:r>
      <w:r w:rsidRPr="00834D81">
        <w:rPr>
          <w:bCs/>
          <w:sz w:val="22"/>
          <w:szCs w:val="22"/>
        </w:rPr>
        <w:t xml:space="preserve"> </w:t>
      </w:r>
    </w:p>
    <w:p w14:paraId="1ADCB5E1" w14:textId="343F5C13" w:rsidR="00021212" w:rsidRDefault="00021212" w:rsidP="00021212">
      <w:pPr>
        <w:jc w:val="both"/>
        <w:rPr>
          <w:bCs/>
          <w:sz w:val="22"/>
          <w:szCs w:val="22"/>
        </w:rPr>
      </w:pPr>
      <w:r w:rsidRPr="00834D81">
        <w:rPr>
          <w:bCs/>
          <w:sz w:val="22"/>
          <w:szCs w:val="22"/>
        </w:rPr>
        <w:tab/>
      </w:r>
      <w:r w:rsidR="00D24CFA" w:rsidRPr="00D24CFA">
        <w:rPr>
          <w:bCs/>
          <w:i/>
          <w:iCs/>
          <w:sz w:val="22"/>
          <w:szCs w:val="22"/>
        </w:rPr>
        <w:t xml:space="preserve">Standard Nordic Questionnaire </w:t>
      </w:r>
      <w:r w:rsidRPr="00A77B52">
        <w:rPr>
          <w:bCs/>
          <w:sz w:val="22"/>
          <w:szCs w:val="22"/>
        </w:rPr>
        <w:t xml:space="preserve"> (SNQ) juga merupakan alat yang dapat mengetahui bagian-bagian otot yang mengalami keluhan dengan tingkat keluhan mualai dari Tidak Sakit (TS), agak sakit (AS), Sakit (S) dan Sangat Sakit (SS). Menurut Ginting, R (2017) </w:t>
      </w:r>
      <w:r w:rsidR="00D24CFA" w:rsidRPr="00D24CFA">
        <w:rPr>
          <w:bCs/>
          <w:i/>
          <w:iCs/>
          <w:sz w:val="22"/>
          <w:szCs w:val="22"/>
        </w:rPr>
        <w:t xml:space="preserve">Standard Nordic Questionnaire </w:t>
      </w:r>
      <w:r w:rsidRPr="00A77B52">
        <w:rPr>
          <w:bCs/>
          <w:sz w:val="22"/>
          <w:szCs w:val="22"/>
        </w:rPr>
        <w:t xml:space="preserve"> (SNQ) di klasifikasikan seperti yang terlihat pada</w:t>
      </w:r>
      <w:r w:rsidR="00D25848">
        <w:rPr>
          <w:bCs/>
          <w:sz w:val="22"/>
          <w:szCs w:val="22"/>
        </w:rPr>
        <w:t xml:space="preserve"> Tabel</w:t>
      </w:r>
      <w:r w:rsidRPr="00A77B52">
        <w:rPr>
          <w:bCs/>
          <w:sz w:val="22"/>
          <w:szCs w:val="22"/>
        </w:rPr>
        <w:t xml:space="preserve"> 2.</w:t>
      </w:r>
      <w:r>
        <w:rPr>
          <w:bCs/>
          <w:sz w:val="22"/>
          <w:szCs w:val="22"/>
        </w:rPr>
        <w:t>1</w:t>
      </w:r>
      <w:r w:rsidRPr="00A77B52">
        <w:rPr>
          <w:bCs/>
          <w:sz w:val="22"/>
          <w:szCs w:val="22"/>
        </w:rPr>
        <w:t>. berikut.</w:t>
      </w:r>
    </w:p>
    <w:p w14:paraId="203A3296" w14:textId="77777777" w:rsidR="00021212" w:rsidRPr="00A459AE" w:rsidRDefault="00021212" w:rsidP="00021212">
      <w:pPr>
        <w:jc w:val="both"/>
        <w:rPr>
          <w:bCs/>
          <w:szCs w:val="22"/>
        </w:rPr>
      </w:pPr>
    </w:p>
    <w:p w14:paraId="73B360A8" w14:textId="326D6DCB" w:rsidR="00021212" w:rsidRPr="00FF48B5" w:rsidRDefault="00021212" w:rsidP="00021212">
      <w:pPr>
        <w:jc w:val="center"/>
        <w:rPr>
          <w:b/>
          <w:bCs/>
          <w:szCs w:val="22"/>
        </w:rPr>
      </w:pPr>
      <w:r w:rsidRPr="00834D81">
        <w:rPr>
          <w:szCs w:val="22"/>
        </w:rPr>
        <w:t>Tabel 2.1</w:t>
      </w:r>
      <w:r w:rsidRPr="00FF48B5">
        <w:rPr>
          <w:bCs/>
          <w:szCs w:val="22"/>
        </w:rPr>
        <w:t xml:space="preserve">. Klasifikasi Berat Ringan </w:t>
      </w:r>
      <w:r w:rsidR="00D24CFA" w:rsidRPr="00D24CFA">
        <w:rPr>
          <w:bCs/>
          <w:i/>
          <w:iCs/>
          <w:szCs w:val="22"/>
        </w:rPr>
        <w:t xml:space="preserve">Standard Nordic Questionnaire </w:t>
      </w:r>
      <w:r w:rsidRPr="00FF48B5">
        <w:rPr>
          <w:bCs/>
          <w:i/>
          <w:szCs w:val="22"/>
        </w:rPr>
        <w:t xml:space="preserve"> </w:t>
      </w:r>
      <w:r w:rsidRPr="00FF48B5">
        <w:rPr>
          <w:bCs/>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020"/>
      </w:tblGrid>
      <w:tr w:rsidR="00021212" w:rsidRPr="00A459AE" w14:paraId="5569CAB5" w14:textId="77777777" w:rsidTr="00D25848">
        <w:trPr>
          <w:trHeight w:val="399"/>
          <w:jc w:val="center"/>
        </w:trPr>
        <w:tc>
          <w:tcPr>
            <w:tcW w:w="2358" w:type="dxa"/>
            <w:tcBorders>
              <w:top w:val="single" w:sz="4" w:space="0" w:color="auto"/>
              <w:bottom w:val="single" w:sz="4" w:space="0" w:color="auto"/>
            </w:tcBorders>
            <w:shd w:val="clear" w:color="auto" w:fill="808080" w:themeFill="background1" w:themeFillShade="80"/>
            <w:vAlign w:val="center"/>
          </w:tcPr>
          <w:p w14:paraId="439007C4" w14:textId="77777777" w:rsidR="00021212" w:rsidRPr="00A459AE" w:rsidRDefault="00021212" w:rsidP="00AC26F2">
            <w:pPr>
              <w:pStyle w:val="Default"/>
              <w:jc w:val="center"/>
              <w:rPr>
                <w:b/>
                <w:sz w:val="18"/>
              </w:rPr>
            </w:pPr>
            <w:r w:rsidRPr="00A459AE">
              <w:rPr>
                <w:b/>
                <w:bCs/>
                <w:sz w:val="18"/>
              </w:rPr>
              <w:t xml:space="preserve">% </w:t>
            </w:r>
            <w:r w:rsidRPr="00A459AE">
              <w:rPr>
                <w:b/>
                <w:i/>
                <w:sz w:val="18"/>
              </w:rPr>
              <w:t>SNQ</w:t>
            </w:r>
          </w:p>
        </w:tc>
        <w:tc>
          <w:tcPr>
            <w:tcW w:w="2020" w:type="dxa"/>
            <w:tcBorders>
              <w:top w:val="single" w:sz="4" w:space="0" w:color="auto"/>
              <w:bottom w:val="single" w:sz="4" w:space="0" w:color="auto"/>
            </w:tcBorders>
            <w:shd w:val="clear" w:color="auto" w:fill="808080" w:themeFill="background1" w:themeFillShade="80"/>
            <w:vAlign w:val="center"/>
          </w:tcPr>
          <w:p w14:paraId="0786B210" w14:textId="77777777" w:rsidR="00021212" w:rsidRPr="00A459AE" w:rsidRDefault="00021212" w:rsidP="00AC26F2">
            <w:pPr>
              <w:pStyle w:val="Default"/>
              <w:jc w:val="center"/>
              <w:rPr>
                <w:b/>
                <w:sz w:val="18"/>
              </w:rPr>
            </w:pPr>
            <w:r w:rsidRPr="00A459AE">
              <w:rPr>
                <w:b/>
                <w:bCs/>
                <w:sz w:val="20"/>
                <w:szCs w:val="22"/>
              </w:rPr>
              <w:t>Klasifikasi</w:t>
            </w:r>
          </w:p>
        </w:tc>
      </w:tr>
      <w:tr w:rsidR="00021212" w:rsidRPr="00A459AE" w14:paraId="5650E01E" w14:textId="77777777" w:rsidTr="00D25848">
        <w:trPr>
          <w:trHeight w:val="79"/>
          <w:jc w:val="center"/>
        </w:trPr>
        <w:tc>
          <w:tcPr>
            <w:tcW w:w="2358" w:type="dxa"/>
            <w:tcBorders>
              <w:top w:val="single" w:sz="4" w:space="0" w:color="auto"/>
            </w:tcBorders>
          </w:tcPr>
          <w:p w14:paraId="569252C0" w14:textId="77777777" w:rsidR="00021212" w:rsidRPr="00A459AE" w:rsidRDefault="00021212" w:rsidP="00D24CFA">
            <w:pPr>
              <w:pStyle w:val="Default"/>
              <w:jc w:val="center"/>
              <w:rPr>
                <w:sz w:val="18"/>
              </w:rPr>
            </w:pPr>
            <w:r w:rsidRPr="00A459AE">
              <w:rPr>
                <w:sz w:val="18"/>
              </w:rPr>
              <w:t>&lt; 30 %</w:t>
            </w:r>
          </w:p>
        </w:tc>
        <w:tc>
          <w:tcPr>
            <w:tcW w:w="2020" w:type="dxa"/>
            <w:tcBorders>
              <w:top w:val="single" w:sz="4" w:space="0" w:color="auto"/>
            </w:tcBorders>
          </w:tcPr>
          <w:p w14:paraId="467D7727" w14:textId="77777777" w:rsidR="00021212" w:rsidRPr="00A459AE" w:rsidRDefault="00021212" w:rsidP="00D24CFA">
            <w:pPr>
              <w:pStyle w:val="Default"/>
              <w:jc w:val="center"/>
              <w:rPr>
                <w:sz w:val="18"/>
              </w:rPr>
            </w:pPr>
            <w:r w:rsidRPr="00A459AE">
              <w:rPr>
                <w:sz w:val="18"/>
              </w:rPr>
              <w:t>Ringan</w:t>
            </w:r>
          </w:p>
        </w:tc>
      </w:tr>
      <w:tr w:rsidR="00021212" w:rsidRPr="00A459AE" w14:paraId="784B89D6" w14:textId="77777777" w:rsidTr="00D25848">
        <w:trPr>
          <w:trHeight w:val="79"/>
          <w:jc w:val="center"/>
        </w:trPr>
        <w:tc>
          <w:tcPr>
            <w:tcW w:w="2358" w:type="dxa"/>
          </w:tcPr>
          <w:p w14:paraId="77B2CDA4" w14:textId="77777777" w:rsidR="00021212" w:rsidRPr="00A459AE" w:rsidRDefault="00021212" w:rsidP="00D24CFA">
            <w:pPr>
              <w:pStyle w:val="Default"/>
              <w:jc w:val="center"/>
              <w:rPr>
                <w:sz w:val="18"/>
              </w:rPr>
            </w:pPr>
            <w:r w:rsidRPr="00A459AE">
              <w:rPr>
                <w:sz w:val="18"/>
              </w:rPr>
              <w:t>31 % - 50 %</w:t>
            </w:r>
          </w:p>
        </w:tc>
        <w:tc>
          <w:tcPr>
            <w:tcW w:w="2020" w:type="dxa"/>
          </w:tcPr>
          <w:p w14:paraId="2187F841" w14:textId="77777777" w:rsidR="00021212" w:rsidRPr="00A459AE" w:rsidRDefault="00021212" w:rsidP="00D24CFA">
            <w:pPr>
              <w:pStyle w:val="Default"/>
              <w:jc w:val="center"/>
              <w:rPr>
                <w:sz w:val="18"/>
              </w:rPr>
            </w:pPr>
            <w:r w:rsidRPr="00A459AE">
              <w:rPr>
                <w:sz w:val="18"/>
              </w:rPr>
              <w:t>Sedang</w:t>
            </w:r>
          </w:p>
        </w:tc>
      </w:tr>
      <w:tr w:rsidR="00021212" w:rsidRPr="00A459AE" w14:paraId="65B10313" w14:textId="77777777" w:rsidTr="00D25848">
        <w:trPr>
          <w:trHeight w:val="364"/>
          <w:jc w:val="center"/>
        </w:trPr>
        <w:tc>
          <w:tcPr>
            <w:tcW w:w="2358" w:type="dxa"/>
          </w:tcPr>
          <w:p w14:paraId="04F3C7BD" w14:textId="77777777" w:rsidR="00021212" w:rsidRPr="00A459AE" w:rsidRDefault="00021212" w:rsidP="00D24CFA">
            <w:pPr>
              <w:pStyle w:val="Default"/>
              <w:jc w:val="center"/>
              <w:rPr>
                <w:sz w:val="18"/>
              </w:rPr>
            </w:pPr>
            <w:r w:rsidRPr="00A459AE">
              <w:rPr>
                <w:sz w:val="18"/>
              </w:rPr>
              <w:t>51 % - 70 %</w:t>
            </w:r>
          </w:p>
        </w:tc>
        <w:tc>
          <w:tcPr>
            <w:tcW w:w="2020" w:type="dxa"/>
          </w:tcPr>
          <w:p w14:paraId="17424DD8" w14:textId="77777777" w:rsidR="00021212" w:rsidRPr="00A459AE" w:rsidRDefault="00021212" w:rsidP="00D24CFA">
            <w:pPr>
              <w:pStyle w:val="Default"/>
              <w:jc w:val="center"/>
              <w:rPr>
                <w:sz w:val="18"/>
              </w:rPr>
            </w:pPr>
            <w:r w:rsidRPr="00A459AE">
              <w:rPr>
                <w:sz w:val="18"/>
              </w:rPr>
              <w:t>Berat</w:t>
            </w:r>
          </w:p>
        </w:tc>
      </w:tr>
      <w:tr w:rsidR="00021212" w:rsidRPr="00A459AE" w14:paraId="26589D0A" w14:textId="77777777" w:rsidTr="00D25848">
        <w:trPr>
          <w:trHeight w:val="326"/>
          <w:jc w:val="center"/>
        </w:trPr>
        <w:tc>
          <w:tcPr>
            <w:tcW w:w="2358" w:type="dxa"/>
          </w:tcPr>
          <w:p w14:paraId="52CFE52A" w14:textId="77777777" w:rsidR="00021212" w:rsidRPr="00A459AE" w:rsidRDefault="00021212" w:rsidP="00D24CFA">
            <w:pPr>
              <w:pStyle w:val="Default"/>
              <w:tabs>
                <w:tab w:val="left" w:pos="1094"/>
                <w:tab w:val="center" w:pos="1792"/>
              </w:tabs>
              <w:jc w:val="center"/>
              <w:rPr>
                <w:sz w:val="18"/>
              </w:rPr>
            </w:pPr>
            <w:r w:rsidRPr="00A459AE">
              <w:rPr>
                <w:sz w:val="18"/>
              </w:rPr>
              <w:t>71 % - 90 %</w:t>
            </w:r>
          </w:p>
        </w:tc>
        <w:tc>
          <w:tcPr>
            <w:tcW w:w="2020" w:type="dxa"/>
          </w:tcPr>
          <w:p w14:paraId="0C97605E" w14:textId="77777777" w:rsidR="00021212" w:rsidRPr="00A459AE" w:rsidRDefault="00021212" w:rsidP="00D24CFA">
            <w:pPr>
              <w:pStyle w:val="Default"/>
              <w:jc w:val="center"/>
              <w:rPr>
                <w:sz w:val="18"/>
              </w:rPr>
            </w:pPr>
            <w:r w:rsidRPr="00A459AE">
              <w:rPr>
                <w:sz w:val="18"/>
              </w:rPr>
              <w:t>Cukup Berat</w:t>
            </w:r>
          </w:p>
        </w:tc>
      </w:tr>
      <w:tr w:rsidR="00021212" w:rsidRPr="00A459AE" w14:paraId="7F38E9A8" w14:textId="77777777" w:rsidTr="00D25848">
        <w:trPr>
          <w:trHeight w:val="364"/>
          <w:jc w:val="center"/>
        </w:trPr>
        <w:tc>
          <w:tcPr>
            <w:tcW w:w="2358" w:type="dxa"/>
            <w:tcBorders>
              <w:bottom w:val="single" w:sz="4" w:space="0" w:color="auto"/>
            </w:tcBorders>
          </w:tcPr>
          <w:p w14:paraId="308D4686" w14:textId="77777777" w:rsidR="00021212" w:rsidRPr="00A459AE" w:rsidRDefault="00021212" w:rsidP="00D24CFA">
            <w:pPr>
              <w:pStyle w:val="Default"/>
              <w:jc w:val="center"/>
              <w:rPr>
                <w:sz w:val="18"/>
              </w:rPr>
            </w:pPr>
            <w:r w:rsidRPr="00A459AE">
              <w:rPr>
                <w:sz w:val="18"/>
              </w:rPr>
              <w:t>&gt; 91-100 %</w:t>
            </w:r>
          </w:p>
        </w:tc>
        <w:tc>
          <w:tcPr>
            <w:tcW w:w="2020" w:type="dxa"/>
            <w:tcBorders>
              <w:bottom w:val="single" w:sz="4" w:space="0" w:color="auto"/>
            </w:tcBorders>
          </w:tcPr>
          <w:p w14:paraId="36D75DDE" w14:textId="77777777" w:rsidR="00021212" w:rsidRPr="00A459AE" w:rsidRDefault="00021212" w:rsidP="00D24CFA">
            <w:pPr>
              <w:pStyle w:val="Default"/>
              <w:jc w:val="center"/>
              <w:rPr>
                <w:sz w:val="18"/>
              </w:rPr>
            </w:pPr>
            <w:r w:rsidRPr="00A459AE">
              <w:rPr>
                <w:sz w:val="18"/>
              </w:rPr>
              <w:t>Sangat Berat</w:t>
            </w:r>
          </w:p>
        </w:tc>
      </w:tr>
    </w:tbl>
    <w:p w14:paraId="4568D455" w14:textId="77777777" w:rsidR="00021212" w:rsidRPr="00A459AE" w:rsidRDefault="00021212" w:rsidP="00D25848">
      <w:pPr>
        <w:ind w:left="1440" w:firstLine="720"/>
        <w:jc w:val="both"/>
        <w:rPr>
          <w:bCs/>
          <w:szCs w:val="22"/>
        </w:rPr>
      </w:pPr>
      <w:r w:rsidRPr="00A459AE">
        <w:rPr>
          <w:bCs/>
          <w:szCs w:val="22"/>
        </w:rPr>
        <w:t>(Sumber: Ginting, R 2017)</w:t>
      </w:r>
    </w:p>
    <w:p w14:paraId="1D40B53B" w14:textId="77777777" w:rsidR="00D25848" w:rsidRDefault="00021212" w:rsidP="00021212">
      <w:pPr>
        <w:jc w:val="both"/>
        <w:rPr>
          <w:bCs/>
          <w:szCs w:val="22"/>
        </w:rPr>
      </w:pPr>
      <w:r w:rsidRPr="00A459AE">
        <w:rPr>
          <w:bCs/>
          <w:szCs w:val="22"/>
        </w:rPr>
        <w:tab/>
      </w:r>
    </w:p>
    <w:p w14:paraId="4ED25ECB" w14:textId="18F0F9AF" w:rsidR="00021212" w:rsidRPr="00CF5845" w:rsidRDefault="00021212" w:rsidP="00021212">
      <w:pPr>
        <w:jc w:val="both"/>
        <w:rPr>
          <w:bCs/>
          <w:sz w:val="22"/>
          <w:szCs w:val="24"/>
        </w:rPr>
      </w:pPr>
      <w:r w:rsidRPr="00CF5845">
        <w:rPr>
          <w:bCs/>
          <w:sz w:val="22"/>
          <w:szCs w:val="24"/>
        </w:rPr>
        <w:tab/>
        <w:t xml:space="preserve">Dimensi-dimensi tubuh tersebut dapat dibuat dalam format </w:t>
      </w:r>
      <w:r w:rsidR="00D24CFA" w:rsidRPr="00CF5845">
        <w:rPr>
          <w:bCs/>
          <w:i/>
          <w:iCs/>
          <w:sz w:val="22"/>
          <w:szCs w:val="24"/>
        </w:rPr>
        <w:t>Standard Nordic Questionnaire</w:t>
      </w:r>
      <w:r w:rsidRPr="00CF5845">
        <w:rPr>
          <w:bCs/>
          <w:sz w:val="22"/>
          <w:szCs w:val="24"/>
        </w:rPr>
        <w:t>. SNQ dibuat atau disebarkan untuk mengetahui keluhan-keluhan yang dirasakan pekerja akibat pekerjaanya. Keluhan rasa sakit pada bagian tubuh akibat aktivitas kerja tidaklah sama antara satu orang dengan orang lain (Ginting, R. 2017).</w:t>
      </w:r>
    </w:p>
    <w:p w14:paraId="778B6656" w14:textId="77777777" w:rsidR="00021212" w:rsidRPr="007C7AD2" w:rsidRDefault="00021212" w:rsidP="00021212">
      <w:pPr>
        <w:jc w:val="both"/>
        <w:rPr>
          <w:bCs/>
          <w:szCs w:val="22"/>
        </w:rPr>
      </w:pPr>
    </w:p>
    <w:p w14:paraId="39E1F438" w14:textId="77777777" w:rsidR="00021212" w:rsidRPr="00D24CFA" w:rsidRDefault="00021212" w:rsidP="00D30874">
      <w:pPr>
        <w:ind w:left="709" w:hanging="709"/>
        <w:jc w:val="both"/>
        <w:rPr>
          <w:bCs/>
          <w:sz w:val="22"/>
          <w:szCs w:val="24"/>
        </w:rPr>
      </w:pPr>
      <w:r w:rsidRPr="007C7AD2">
        <w:rPr>
          <w:bCs/>
          <w:szCs w:val="22"/>
        </w:rPr>
        <w:t>2.2.</w:t>
      </w:r>
      <w:r w:rsidRPr="007C7AD2">
        <w:rPr>
          <w:bCs/>
          <w:szCs w:val="22"/>
        </w:rPr>
        <w:tab/>
      </w:r>
      <w:r w:rsidRPr="00D24CFA">
        <w:rPr>
          <w:bCs/>
          <w:sz w:val="22"/>
          <w:szCs w:val="24"/>
        </w:rPr>
        <w:t>Perhitungan Persentase Keluhan Bagian Tubuh dengan SNQ</w:t>
      </w:r>
    </w:p>
    <w:p w14:paraId="2C62CF4D" w14:textId="77777777" w:rsidR="00021212" w:rsidRPr="00D24CFA" w:rsidRDefault="00021212" w:rsidP="00D30874">
      <w:pPr>
        <w:jc w:val="both"/>
        <w:rPr>
          <w:bCs/>
          <w:sz w:val="14"/>
          <w:szCs w:val="24"/>
        </w:rPr>
      </w:pPr>
      <w:r w:rsidRPr="00D24CFA">
        <w:rPr>
          <w:bCs/>
          <w:sz w:val="22"/>
          <w:szCs w:val="24"/>
        </w:rPr>
        <w:tab/>
      </w:r>
    </w:p>
    <w:p w14:paraId="65B79756" w14:textId="77777777" w:rsidR="00021212" w:rsidRPr="00D24CFA" w:rsidRDefault="00021212" w:rsidP="00D30874">
      <w:pPr>
        <w:jc w:val="both"/>
        <w:rPr>
          <w:bCs/>
          <w:sz w:val="22"/>
          <w:szCs w:val="24"/>
        </w:rPr>
      </w:pPr>
      <w:r w:rsidRPr="00D24CFA">
        <w:rPr>
          <w:bCs/>
          <w:sz w:val="22"/>
          <w:szCs w:val="24"/>
        </w:rPr>
        <w:tab/>
        <w:t>Setelah dilakukan penyebaran kuisioner SNQ dan menentukan tingkat keluhan dari masing-masing operator kemudian dilakukan perhitungan persentasi keluhan yang dirasakan operator pada masing-masing bagian tubuh operator tersebut. Untuk mendapatkan persentasi setiap pertanyaaan kusioner SNQ  tersebut maka dapat dicari dengan rumus (Ginting, R. 2017):</w:t>
      </w:r>
    </w:p>
    <w:p w14:paraId="4F359A54" w14:textId="77777777" w:rsidR="00021212" w:rsidRPr="00A459AE" w:rsidRDefault="00021212" w:rsidP="00021212">
      <w:pPr>
        <w:jc w:val="both"/>
        <w:rPr>
          <w:bCs/>
          <w:szCs w:val="22"/>
        </w:rPr>
      </w:pPr>
    </w:p>
    <w:p w14:paraId="566E6B6C" w14:textId="3C761C93" w:rsidR="00021212" w:rsidRPr="00F96679" w:rsidRDefault="00021212" w:rsidP="00D25848">
      <w:pPr>
        <w:jc w:val="center"/>
        <w:rPr>
          <w:bCs/>
          <w:sz w:val="22"/>
          <w:szCs w:val="22"/>
        </w:rPr>
      </w:pPr>
      <m:oMath>
        <m:r>
          <w:rPr>
            <w:rFonts w:ascii="Cambria Math" w:hAnsi="Cambria Math"/>
            <w:sz w:val="22"/>
            <w:szCs w:val="22"/>
          </w:rPr>
          <m:t>Dimensi Keluhan=</m:t>
        </m:r>
        <m:f>
          <m:fPr>
            <m:ctrlPr>
              <w:rPr>
                <w:rFonts w:ascii="Cambria Math" w:hAnsi="Cambria Math"/>
                <w:bCs/>
                <w:sz w:val="22"/>
                <w:szCs w:val="22"/>
              </w:rPr>
            </m:ctrlPr>
          </m:fPr>
          <m:num>
            <m:r>
              <w:rPr>
                <w:rFonts w:ascii="Cambria Math" w:hAnsi="Cambria Math"/>
                <w:sz w:val="22"/>
                <w:szCs w:val="22"/>
              </w:rPr>
              <m:t>Jumlah Skor Hitung</m:t>
            </m:r>
          </m:num>
          <m:den>
            <m:r>
              <w:rPr>
                <w:rFonts w:ascii="Cambria Math" w:hAnsi="Cambria Math"/>
                <w:sz w:val="22"/>
                <w:szCs w:val="22"/>
              </w:rPr>
              <m:t>Jumlah Skor Pertanyaan</m:t>
            </m:r>
          </m:den>
        </m:f>
        <m:r>
          <w:rPr>
            <w:rFonts w:ascii="Cambria Math" w:hAnsi="Cambria Math"/>
            <w:sz w:val="22"/>
            <w:szCs w:val="22"/>
          </w:rPr>
          <m:t>x100</m:t>
        </m:r>
      </m:oMath>
      <w:r w:rsidR="00F96679" w:rsidRPr="00F96679">
        <w:rPr>
          <w:sz w:val="22"/>
          <w:szCs w:val="22"/>
        </w:rPr>
        <w:t xml:space="preserve"> </w:t>
      </w:r>
      <w:r w:rsidR="00F96679" w:rsidRPr="00F96679">
        <w:rPr>
          <w:sz w:val="22"/>
          <w:szCs w:val="22"/>
        </w:rPr>
        <w:tab/>
      </w:r>
      <w:r w:rsidR="00F96679" w:rsidRPr="00F96679">
        <w:rPr>
          <w:sz w:val="22"/>
          <w:szCs w:val="22"/>
        </w:rPr>
        <w:tab/>
      </w:r>
      <w:r w:rsidR="00F96679" w:rsidRPr="00F96679">
        <w:rPr>
          <w:sz w:val="22"/>
          <w:szCs w:val="22"/>
        </w:rPr>
        <w:tab/>
        <w:t>(</w:t>
      </w:r>
      <w:r w:rsidR="00D25848" w:rsidRPr="00F96679">
        <w:rPr>
          <w:sz w:val="22"/>
          <w:szCs w:val="22"/>
        </w:rPr>
        <w:t>1</w:t>
      </w:r>
      <w:r w:rsidR="00F96679" w:rsidRPr="00F96679">
        <w:rPr>
          <w:sz w:val="22"/>
          <w:szCs w:val="22"/>
        </w:rPr>
        <w:t>)</w:t>
      </w:r>
    </w:p>
    <w:p w14:paraId="651BDF14" w14:textId="77777777" w:rsidR="00021212" w:rsidRPr="00A459AE" w:rsidRDefault="00021212" w:rsidP="00021212">
      <w:pPr>
        <w:jc w:val="both"/>
        <w:rPr>
          <w:bCs/>
          <w:sz w:val="14"/>
          <w:szCs w:val="22"/>
        </w:rPr>
      </w:pPr>
    </w:p>
    <w:p w14:paraId="794A0217" w14:textId="6750DD76" w:rsidR="00021212" w:rsidRPr="00A77B52" w:rsidRDefault="00021212" w:rsidP="00021212">
      <w:pPr>
        <w:jc w:val="both"/>
        <w:rPr>
          <w:bCs/>
          <w:sz w:val="22"/>
          <w:szCs w:val="22"/>
        </w:rPr>
      </w:pPr>
      <w:r w:rsidRPr="00A77B52">
        <w:rPr>
          <w:bCs/>
          <w:sz w:val="22"/>
          <w:szCs w:val="22"/>
        </w:rPr>
        <w:tab/>
        <w:t xml:space="preserve">Sedangkan untuk perhitungan keluhan dari masing-masing keluhan yang dirasakan oleh operator sebagai berikut: </w:t>
      </w:r>
    </w:p>
    <w:p w14:paraId="273F27EA" w14:textId="77777777" w:rsidR="00021212" w:rsidRPr="00A77B52" w:rsidRDefault="00021212" w:rsidP="00021212">
      <w:pPr>
        <w:jc w:val="both"/>
        <w:rPr>
          <w:bCs/>
          <w:sz w:val="22"/>
          <w:szCs w:val="22"/>
        </w:rPr>
      </w:pPr>
    </w:p>
    <w:p w14:paraId="3CEB03B7" w14:textId="480D0848" w:rsidR="00021212" w:rsidRPr="00F96679" w:rsidRDefault="00021212" w:rsidP="00F96679">
      <w:pPr>
        <w:jc w:val="center"/>
        <w:rPr>
          <w:bCs/>
          <w:sz w:val="32"/>
          <w:szCs w:val="32"/>
        </w:rPr>
      </w:pPr>
      <m:oMath>
        <m:r>
          <w:rPr>
            <w:rFonts w:ascii="Cambria Math" w:hAnsi="Cambria Math"/>
            <w:sz w:val="22"/>
            <w:szCs w:val="32"/>
          </w:rPr>
          <m:t>Operator=</m:t>
        </m:r>
        <m:f>
          <m:fPr>
            <m:ctrlPr>
              <w:rPr>
                <w:rFonts w:ascii="Cambria Math" w:hAnsi="Cambria Math"/>
                <w:bCs/>
                <w:sz w:val="22"/>
                <w:szCs w:val="32"/>
              </w:rPr>
            </m:ctrlPr>
          </m:fPr>
          <m:num>
            <m:r>
              <w:rPr>
                <w:rFonts w:ascii="Cambria Math" w:hAnsi="Cambria Math"/>
                <w:sz w:val="22"/>
                <w:szCs w:val="32"/>
              </w:rPr>
              <m:t>Jumlah Skor Keluhan Operator</m:t>
            </m:r>
          </m:num>
          <m:den>
            <m:r>
              <w:rPr>
                <w:rFonts w:ascii="Cambria Math" w:hAnsi="Cambria Math"/>
                <w:sz w:val="22"/>
                <w:szCs w:val="32"/>
              </w:rPr>
              <m:t>Jumlah Skor SkalaPertanyaan</m:t>
            </m:r>
          </m:den>
        </m:f>
        <m:r>
          <w:rPr>
            <w:rFonts w:ascii="Cambria Math" w:hAnsi="Cambria Math"/>
            <w:sz w:val="22"/>
            <w:szCs w:val="32"/>
          </w:rPr>
          <m:t>x100</m:t>
        </m:r>
      </m:oMath>
      <w:r w:rsidR="00F96679" w:rsidRPr="00F96679">
        <w:rPr>
          <w:sz w:val="22"/>
          <w:szCs w:val="32"/>
        </w:rPr>
        <w:tab/>
      </w:r>
      <w:r w:rsidR="00F96679" w:rsidRPr="00F96679">
        <w:rPr>
          <w:sz w:val="22"/>
          <w:szCs w:val="32"/>
        </w:rPr>
        <w:tab/>
      </w:r>
      <w:r w:rsidR="00F96679" w:rsidRPr="00F96679">
        <w:rPr>
          <w:sz w:val="22"/>
          <w:szCs w:val="32"/>
        </w:rPr>
        <w:tab/>
      </w:r>
      <w:r w:rsidR="00F96679">
        <w:rPr>
          <w:sz w:val="22"/>
          <w:szCs w:val="32"/>
        </w:rPr>
        <w:tab/>
      </w:r>
      <w:r w:rsidR="00F96679" w:rsidRPr="00F96679">
        <w:rPr>
          <w:sz w:val="22"/>
          <w:szCs w:val="32"/>
        </w:rPr>
        <w:t>(2)</w:t>
      </w:r>
    </w:p>
    <w:p w14:paraId="1EFA56CE" w14:textId="77777777" w:rsidR="00021212" w:rsidRPr="00A459AE" w:rsidRDefault="00021212" w:rsidP="00021212">
      <w:pPr>
        <w:jc w:val="both"/>
        <w:rPr>
          <w:bCs/>
          <w:sz w:val="14"/>
          <w:szCs w:val="22"/>
        </w:rPr>
      </w:pPr>
    </w:p>
    <w:p w14:paraId="04E0CFB7" w14:textId="77777777" w:rsidR="00021212" w:rsidRDefault="00021212" w:rsidP="00021212">
      <w:pPr>
        <w:jc w:val="both"/>
        <w:rPr>
          <w:bCs/>
          <w:sz w:val="22"/>
          <w:szCs w:val="22"/>
        </w:rPr>
      </w:pPr>
    </w:p>
    <w:p w14:paraId="3F8D5FC5" w14:textId="77777777" w:rsidR="00021212" w:rsidRPr="007C7AD2" w:rsidRDefault="00021212" w:rsidP="00021212">
      <w:pPr>
        <w:jc w:val="both"/>
        <w:rPr>
          <w:bCs/>
          <w:sz w:val="22"/>
          <w:szCs w:val="22"/>
        </w:rPr>
      </w:pPr>
      <w:r w:rsidRPr="007C7AD2">
        <w:rPr>
          <w:bCs/>
          <w:sz w:val="22"/>
          <w:szCs w:val="22"/>
        </w:rPr>
        <w:t>2.3.</w:t>
      </w:r>
      <w:r w:rsidRPr="007C7AD2">
        <w:rPr>
          <w:bCs/>
          <w:sz w:val="22"/>
          <w:szCs w:val="22"/>
        </w:rPr>
        <w:tab/>
      </w:r>
      <w:r w:rsidRPr="007C7AD2">
        <w:rPr>
          <w:bCs/>
          <w:i/>
          <w:sz w:val="22"/>
          <w:szCs w:val="22"/>
        </w:rPr>
        <w:t>Cardiovascular Load</w:t>
      </w:r>
      <w:r w:rsidRPr="007C7AD2">
        <w:rPr>
          <w:bCs/>
          <w:sz w:val="22"/>
          <w:szCs w:val="22"/>
        </w:rPr>
        <w:t xml:space="preserve"> (CVL)</w:t>
      </w:r>
    </w:p>
    <w:p w14:paraId="2D9FDC90" w14:textId="77777777" w:rsidR="00021212" w:rsidRPr="00A77B52" w:rsidRDefault="00021212" w:rsidP="00021212">
      <w:pPr>
        <w:jc w:val="both"/>
        <w:rPr>
          <w:bCs/>
          <w:sz w:val="22"/>
          <w:szCs w:val="22"/>
        </w:rPr>
      </w:pPr>
      <w:r>
        <w:rPr>
          <w:bCs/>
          <w:i/>
          <w:sz w:val="22"/>
          <w:szCs w:val="22"/>
        </w:rPr>
        <w:tab/>
      </w:r>
      <w:r w:rsidRPr="00E66C85">
        <w:rPr>
          <w:bCs/>
          <w:i/>
          <w:sz w:val="22"/>
          <w:szCs w:val="22"/>
        </w:rPr>
        <w:t>Cardiovascular Load</w:t>
      </w:r>
      <w:r w:rsidRPr="00A77B52">
        <w:rPr>
          <w:bCs/>
          <w:sz w:val="22"/>
          <w:szCs w:val="22"/>
        </w:rPr>
        <w:t xml:space="preserve"> (CVL) merupakan metode dengan pendekatan fisiologis dalam menyelesaikan peningkatan denyut nadi yang mempunyai peranan yang sangat penting didalam peningkatan denyut jantung dari istirahat sampai kerja maksimum yang dihitung dalam bentuk presentase yang dapat dihitung menggunakan rumus sebagai berikut (Tarwaka, 2015):</w:t>
      </w:r>
    </w:p>
    <w:p w14:paraId="68DD4B8A" w14:textId="77777777" w:rsidR="00021212" w:rsidRPr="00A77B52" w:rsidRDefault="005E5BD6" w:rsidP="00F96679">
      <w:pPr>
        <w:jc w:val="center"/>
        <w:rPr>
          <w:bCs/>
          <w:sz w:val="22"/>
          <w:szCs w:val="22"/>
        </w:rPr>
      </w:pPr>
      <w:r>
        <w:rPr>
          <w:bCs/>
          <w:noProof/>
          <w:sz w:val="22"/>
          <w:szCs w:val="22"/>
        </w:rPr>
        <w:object w:dxaOrig="1440" w:dyaOrig="1440" w14:anchorId="5FC90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07.8pt;margin-top:.25pt;width:163.8pt;height:28.25pt;z-index:251667456">
            <v:imagedata r:id="rId6" o:title=""/>
          </v:shape>
          <o:OLEObject Type="Embed" ProgID="Equation.3" ShapeID="_x0000_s1031" DrawAspect="Content" ObjectID="_1681041645" r:id="rId7"/>
        </w:object>
      </w:r>
    </w:p>
    <w:p w14:paraId="0CA7D510" w14:textId="6523BE82" w:rsidR="00021212" w:rsidRPr="00A77B52" w:rsidRDefault="00F96679" w:rsidP="00F96679">
      <w:pPr>
        <w:ind w:left="5760" w:firstLine="720"/>
        <w:jc w:val="center"/>
        <w:rPr>
          <w:bCs/>
          <w:sz w:val="22"/>
          <w:szCs w:val="22"/>
        </w:rPr>
      </w:pPr>
      <w:r>
        <w:rPr>
          <w:bCs/>
          <w:sz w:val="22"/>
          <w:szCs w:val="22"/>
        </w:rPr>
        <w:t>(3)</w:t>
      </w:r>
    </w:p>
    <w:p w14:paraId="1DA577D1" w14:textId="77777777" w:rsidR="00021212" w:rsidRPr="00A77B52" w:rsidRDefault="00021212" w:rsidP="00021212">
      <w:pPr>
        <w:jc w:val="both"/>
        <w:rPr>
          <w:bCs/>
          <w:sz w:val="22"/>
          <w:szCs w:val="22"/>
        </w:rPr>
      </w:pPr>
      <w:r w:rsidRPr="00A77B52">
        <w:rPr>
          <w:bCs/>
          <w:sz w:val="22"/>
          <w:szCs w:val="22"/>
        </w:rPr>
        <w:tab/>
      </w:r>
    </w:p>
    <w:p w14:paraId="6FF25ED2" w14:textId="248B6ED9" w:rsidR="00021212" w:rsidRPr="00A77B52" w:rsidRDefault="00021212" w:rsidP="00021212">
      <w:pPr>
        <w:jc w:val="both"/>
        <w:rPr>
          <w:bCs/>
          <w:sz w:val="22"/>
          <w:szCs w:val="22"/>
        </w:rPr>
      </w:pPr>
      <w:r w:rsidRPr="00A77B52">
        <w:rPr>
          <w:bCs/>
          <w:sz w:val="22"/>
          <w:szCs w:val="22"/>
        </w:rPr>
        <w:lastRenderedPageBreak/>
        <w:tab/>
        <w:t>Denyut Nadi Maksimum (DN Max) adalah (220 – umur) untuk laki-laki dan (200 – umur) untuk perempuan. Berdasarkan dari hasil perhitungan %</w:t>
      </w:r>
      <w:r w:rsidR="00E0224D">
        <w:rPr>
          <w:bCs/>
          <w:sz w:val="22"/>
          <w:szCs w:val="22"/>
        </w:rPr>
        <w:t xml:space="preserve"> </w:t>
      </w:r>
      <w:r w:rsidRPr="00E0224D">
        <w:rPr>
          <w:bCs/>
          <w:i/>
          <w:iCs/>
          <w:sz w:val="22"/>
          <w:szCs w:val="22"/>
        </w:rPr>
        <w:t>cardiovascular load</w:t>
      </w:r>
      <w:r w:rsidRPr="00A77B52">
        <w:rPr>
          <w:bCs/>
          <w:sz w:val="22"/>
          <w:szCs w:val="22"/>
        </w:rPr>
        <w:t xml:space="preserve"> tersebut kemudian di bandingkan dengan klasifikasi yang telah ditetapkan sebagai berikut: </w:t>
      </w:r>
    </w:p>
    <w:p w14:paraId="402C8C95" w14:textId="77777777" w:rsidR="00021212" w:rsidRPr="00A77B52" w:rsidRDefault="00021212" w:rsidP="00021212">
      <w:pPr>
        <w:jc w:val="center"/>
        <w:rPr>
          <w:bCs/>
          <w:sz w:val="22"/>
          <w:szCs w:val="22"/>
        </w:rPr>
      </w:pPr>
    </w:p>
    <w:p w14:paraId="081A185C" w14:textId="77777777" w:rsidR="00021212" w:rsidRPr="00FF48B5" w:rsidRDefault="00021212" w:rsidP="00021212">
      <w:pPr>
        <w:jc w:val="center"/>
        <w:rPr>
          <w:b/>
          <w:bCs/>
          <w:szCs w:val="22"/>
        </w:rPr>
      </w:pPr>
      <w:r w:rsidRPr="00FF48B5">
        <w:rPr>
          <w:b/>
          <w:bCs/>
          <w:szCs w:val="22"/>
        </w:rPr>
        <w:t>Tabel 2.2.</w:t>
      </w:r>
      <w:r w:rsidRPr="00FF48B5">
        <w:rPr>
          <w:bCs/>
          <w:szCs w:val="22"/>
        </w:rPr>
        <w:t xml:space="preserve"> Klasifikasi Berat Ringan Beban Kerja Berdasar </w:t>
      </w:r>
      <w:r w:rsidRPr="00FF48B5">
        <w:rPr>
          <w:bCs/>
          <w:i/>
          <w:szCs w:val="22"/>
        </w:rPr>
        <w:t>%Cardiovascular Load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2619"/>
      </w:tblGrid>
      <w:tr w:rsidR="00021212" w:rsidRPr="00F96679" w14:paraId="2B3DA0E3" w14:textId="77777777" w:rsidTr="00F96679">
        <w:trPr>
          <w:trHeight w:val="712"/>
          <w:jc w:val="center"/>
        </w:trPr>
        <w:tc>
          <w:tcPr>
            <w:tcW w:w="2094" w:type="dxa"/>
            <w:tcBorders>
              <w:top w:val="single" w:sz="4" w:space="0" w:color="auto"/>
              <w:bottom w:val="single" w:sz="4" w:space="0" w:color="auto"/>
            </w:tcBorders>
            <w:shd w:val="clear" w:color="auto" w:fill="808080" w:themeFill="background1" w:themeFillShade="80"/>
          </w:tcPr>
          <w:p w14:paraId="6C2527EF" w14:textId="77777777" w:rsidR="00021212" w:rsidRPr="00F96679" w:rsidRDefault="00021212" w:rsidP="00AC26F2">
            <w:pPr>
              <w:ind w:left="-108" w:right="-64"/>
              <w:jc w:val="center"/>
              <w:rPr>
                <w:b/>
                <w:bCs/>
                <w:sz w:val="22"/>
                <w:szCs w:val="22"/>
              </w:rPr>
            </w:pPr>
            <w:r w:rsidRPr="00F96679">
              <w:rPr>
                <w:bCs/>
                <w:sz w:val="22"/>
                <w:szCs w:val="22"/>
              </w:rPr>
              <w:tab/>
            </w:r>
            <w:r w:rsidRPr="00F96679">
              <w:rPr>
                <w:b/>
                <w:bCs/>
                <w:sz w:val="22"/>
                <w:szCs w:val="22"/>
              </w:rPr>
              <w:t xml:space="preserve">% </w:t>
            </w:r>
            <w:r w:rsidRPr="00E0224D">
              <w:rPr>
                <w:b/>
                <w:bCs/>
                <w:i/>
                <w:iCs/>
                <w:sz w:val="22"/>
                <w:szCs w:val="22"/>
              </w:rPr>
              <w:t>Cardiovascular Load</w:t>
            </w:r>
          </w:p>
        </w:tc>
        <w:tc>
          <w:tcPr>
            <w:tcW w:w="2619" w:type="dxa"/>
            <w:tcBorders>
              <w:top w:val="single" w:sz="4" w:space="0" w:color="auto"/>
              <w:bottom w:val="single" w:sz="4" w:space="0" w:color="auto"/>
            </w:tcBorders>
            <w:shd w:val="clear" w:color="auto" w:fill="808080" w:themeFill="background1" w:themeFillShade="80"/>
          </w:tcPr>
          <w:p w14:paraId="6879E399" w14:textId="77777777" w:rsidR="00021212" w:rsidRPr="00F96679" w:rsidRDefault="00021212" w:rsidP="00AC26F2">
            <w:pPr>
              <w:jc w:val="center"/>
              <w:rPr>
                <w:b/>
                <w:bCs/>
                <w:sz w:val="22"/>
                <w:szCs w:val="22"/>
              </w:rPr>
            </w:pPr>
            <w:r w:rsidRPr="00F96679">
              <w:rPr>
                <w:b/>
                <w:bCs/>
                <w:sz w:val="22"/>
                <w:szCs w:val="22"/>
              </w:rPr>
              <w:t>Klasifikasi</w:t>
            </w:r>
          </w:p>
          <w:p w14:paraId="271D5474" w14:textId="77777777" w:rsidR="00021212" w:rsidRPr="00F96679" w:rsidRDefault="00021212" w:rsidP="00AC26F2">
            <w:pPr>
              <w:jc w:val="center"/>
              <w:rPr>
                <w:b/>
                <w:bCs/>
                <w:sz w:val="22"/>
                <w:szCs w:val="22"/>
              </w:rPr>
            </w:pPr>
            <w:r w:rsidRPr="00F96679">
              <w:rPr>
                <w:b/>
                <w:bCs/>
                <w:sz w:val="22"/>
                <w:szCs w:val="22"/>
              </w:rPr>
              <w:t>% Cardiovascular Load</w:t>
            </w:r>
          </w:p>
        </w:tc>
      </w:tr>
      <w:tr w:rsidR="00021212" w:rsidRPr="00F96679" w14:paraId="13890F82" w14:textId="77777777" w:rsidTr="00F96679">
        <w:trPr>
          <w:trHeight w:val="231"/>
          <w:jc w:val="center"/>
        </w:trPr>
        <w:tc>
          <w:tcPr>
            <w:tcW w:w="2094" w:type="dxa"/>
            <w:tcBorders>
              <w:top w:val="single" w:sz="4" w:space="0" w:color="auto"/>
            </w:tcBorders>
            <w:vAlign w:val="center"/>
          </w:tcPr>
          <w:p w14:paraId="7651E786" w14:textId="77777777" w:rsidR="00021212" w:rsidRPr="00F96679" w:rsidRDefault="00021212" w:rsidP="00AC26F2">
            <w:pPr>
              <w:pStyle w:val="Default"/>
              <w:jc w:val="center"/>
              <w:rPr>
                <w:sz w:val="22"/>
                <w:szCs w:val="22"/>
              </w:rPr>
            </w:pPr>
            <w:r w:rsidRPr="00F96679">
              <w:rPr>
                <w:sz w:val="22"/>
                <w:szCs w:val="22"/>
              </w:rPr>
              <w:t>&lt; 30 %</w:t>
            </w:r>
          </w:p>
        </w:tc>
        <w:tc>
          <w:tcPr>
            <w:tcW w:w="2619" w:type="dxa"/>
            <w:tcBorders>
              <w:top w:val="single" w:sz="4" w:space="0" w:color="auto"/>
            </w:tcBorders>
            <w:vAlign w:val="center"/>
          </w:tcPr>
          <w:p w14:paraId="3F2BEF53" w14:textId="77777777" w:rsidR="00021212" w:rsidRPr="00F96679" w:rsidRDefault="00021212" w:rsidP="00F96679">
            <w:pPr>
              <w:pStyle w:val="Default"/>
              <w:jc w:val="both"/>
              <w:rPr>
                <w:sz w:val="22"/>
                <w:szCs w:val="22"/>
              </w:rPr>
            </w:pPr>
            <w:r w:rsidRPr="00F96679">
              <w:rPr>
                <w:sz w:val="22"/>
                <w:szCs w:val="22"/>
              </w:rPr>
              <w:t>Tidak terjadi kelelahan</w:t>
            </w:r>
          </w:p>
        </w:tc>
      </w:tr>
      <w:tr w:rsidR="00021212" w:rsidRPr="00F96679" w14:paraId="5232D810" w14:textId="77777777" w:rsidTr="00F96679">
        <w:trPr>
          <w:trHeight w:val="249"/>
          <w:jc w:val="center"/>
        </w:trPr>
        <w:tc>
          <w:tcPr>
            <w:tcW w:w="2094" w:type="dxa"/>
            <w:vAlign w:val="center"/>
          </w:tcPr>
          <w:p w14:paraId="0C24A53A" w14:textId="77777777" w:rsidR="00021212" w:rsidRPr="00F96679" w:rsidRDefault="00021212" w:rsidP="00AC26F2">
            <w:pPr>
              <w:pStyle w:val="Default"/>
              <w:jc w:val="center"/>
              <w:rPr>
                <w:sz w:val="22"/>
                <w:szCs w:val="22"/>
              </w:rPr>
            </w:pPr>
            <w:r w:rsidRPr="00F96679">
              <w:rPr>
                <w:sz w:val="22"/>
                <w:szCs w:val="22"/>
              </w:rPr>
              <w:t xml:space="preserve">30 % - </w:t>
            </w:r>
            <w:r w:rsidRPr="00F96679">
              <w:rPr>
                <w:sz w:val="22"/>
                <w:szCs w:val="22"/>
                <w:lang w:val="id-ID"/>
              </w:rPr>
              <w:t>6</w:t>
            </w:r>
            <w:r w:rsidRPr="00F96679">
              <w:rPr>
                <w:sz w:val="22"/>
                <w:szCs w:val="22"/>
              </w:rPr>
              <w:t>0 %</w:t>
            </w:r>
          </w:p>
        </w:tc>
        <w:tc>
          <w:tcPr>
            <w:tcW w:w="2619" w:type="dxa"/>
            <w:vAlign w:val="center"/>
          </w:tcPr>
          <w:p w14:paraId="74E361FB" w14:textId="77777777" w:rsidR="00021212" w:rsidRPr="00F96679" w:rsidRDefault="00021212" w:rsidP="00F96679">
            <w:pPr>
              <w:pStyle w:val="Default"/>
              <w:jc w:val="both"/>
              <w:rPr>
                <w:sz w:val="22"/>
                <w:szCs w:val="22"/>
              </w:rPr>
            </w:pPr>
            <w:r w:rsidRPr="00F96679">
              <w:rPr>
                <w:sz w:val="22"/>
                <w:szCs w:val="22"/>
              </w:rPr>
              <w:t>Diperlukan Perbaikan</w:t>
            </w:r>
          </w:p>
        </w:tc>
      </w:tr>
      <w:tr w:rsidR="00021212" w:rsidRPr="00F96679" w14:paraId="6924213F" w14:textId="77777777" w:rsidTr="00F96679">
        <w:trPr>
          <w:trHeight w:val="481"/>
          <w:jc w:val="center"/>
        </w:trPr>
        <w:tc>
          <w:tcPr>
            <w:tcW w:w="2094" w:type="dxa"/>
            <w:vAlign w:val="center"/>
          </w:tcPr>
          <w:p w14:paraId="0397BDA6" w14:textId="77777777" w:rsidR="00021212" w:rsidRPr="00F96679" w:rsidRDefault="00021212" w:rsidP="00AC26F2">
            <w:pPr>
              <w:pStyle w:val="Default"/>
              <w:jc w:val="center"/>
              <w:rPr>
                <w:sz w:val="22"/>
                <w:szCs w:val="22"/>
              </w:rPr>
            </w:pPr>
            <w:r w:rsidRPr="00F96679">
              <w:rPr>
                <w:sz w:val="22"/>
                <w:szCs w:val="22"/>
                <w:lang w:val="id-ID"/>
              </w:rPr>
              <w:t>6</w:t>
            </w:r>
            <w:r w:rsidRPr="00F96679">
              <w:rPr>
                <w:sz w:val="22"/>
                <w:szCs w:val="22"/>
              </w:rPr>
              <w:t xml:space="preserve">0 % - </w:t>
            </w:r>
            <w:r w:rsidRPr="00F96679">
              <w:rPr>
                <w:sz w:val="22"/>
                <w:szCs w:val="22"/>
                <w:lang w:val="id-ID"/>
              </w:rPr>
              <w:t>8</w:t>
            </w:r>
            <w:r w:rsidRPr="00F96679">
              <w:rPr>
                <w:sz w:val="22"/>
                <w:szCs w:val="22"/>
              </w:rPr>
              <w:t>0 %</w:t>
            </w:r>
          </w:p>
        </w:tc>
        <w:tc>
          <w:tcPr>
            <w:tcW w:w="2619" w:type="dxa"/>
            <w:vAlign w:val="center"/>
          </w:tcPr>
          <w:p w14:paraId="6F5348FE" w14:textId="77777777" w:rsidR="00021212" w:rsidRPr="00F96679" w:rsidRDefault="00021212" w:rsidP="00F96679">
            <w:pPr>
              <w:pStyle w:val="Default"/>
              <w:jc w:val="both"/>
              <w:rPr>
                <w:sz w:val="22"/>
                <w:szCs w:val="22"/>
              </w:rPr>
            </w:pPr>
            <w:r w:rsidRPr="00F96679">
              <w:rPr>
                <w:sz w:val="22"/>
                <w:szCs w:val="22"/>
              </w:rPr>
              <w:t>Kerja dalam waktu singkat</w:t>
            </w:r>
          </w:p>
        </w:tc>
      </w:tr>
      <w:tr w:rsidR="00021212" w:rsidRPr="00F96679" w14:paraId="646CF104" w14:textId="77777777" w:rsidTr="00F96679">
        <w:trPr>
          <w:trHeight w:val="481"/>
          <w:jc w:val="center"/>
        </w:trPr>
        <w:tc>
          <w:tcPr>
            <w:tcW w:w="2094" w:type="dxa"/>
            <w:vAlign w:val="center"/>
          </w:tcPr>
          <w:p w14:paraId="2A1C5A29" w14:textId="77777777" w:rsidR="00021212" w:rsidRPr="00F96679" w:rsidRDefault="00021212" w:rsidP="00AC26F2">
            <w:pPr>
              <w:pStyle w:val="Default"/>
              <w:jc w:val="center"/>
              <w:rPr>
                <w:sz w:val="22"/>
                <w:szCs w:val="22"/>
              </w:rPr>
            </w:pPr>
            <w:r w:rsidRPr="00F96679">
              <w:rPr>
                <w:sz w:val="22"/>
                <w:szCs w:val="22"/>
                <w:lang w:val="id-ID"/>
              </w:rPr>
              <w:t>8</w:t>
            </w:r>
            <w:r w:rsidRPr="00F96679">
              <w:rPr>
                <w:sz w:val="22"/>
                <w:szCs w:val="22"/>
              </w:rPr>
              <w:t xml:space="preserve">0 % - </w:t>
            </w:r>
            <w:r w:rsidRPr="00F96679">
              <w:rPr>
                <w:sz w:val="22"/>
                <w:szCs w:val="22"/>
                <w:lang w:val="id-ID"/>
              </w:rPr>
              <w:t>10</w:t>
            </w:r>
            <w:r w:rsidRPr="00F96679">
              <w:rPr>
                <w:sz w:val="22"/>
                <w:szCs w:val="22"/>
              </w:rPr>
              <w:t>0 %</w:t>
            </w:r>
          </w:p>
        </w:tc>
        <w:tc>
          <w:tcPr>
            <w:tcW w:w="2619" w:type="dxa"/>
            <w:vAlign w:val="center"/>
          </w:tcPr>
          <w:p w14:paraId="1CBB9C6E" w14:textId="77777777" w:rsidR="00021212" w:rsidRPr="00F96679" w:rsidRDefault="00021212" w:rsidP="00E0224D">
            <w:pPr>
              <w:pStyle w:val="Default"/>
              <w:ind w:right="-283"/>
              <w:jc w:val="both"/>
              <w:rPr>
                <w:sz w:val="22"/>
                <w:szCs w:val="22"/>
              </w:rPr>
            </w:pPr>
            <w:r w:rsidRPr="00F96679">
              <w:rPr>
                <w:sz w:val="22"/>
                <w:szCs w:val="22"/>
              </w:rPr>
              <w:t>Diperlukan tindakan segera</w:t>
            </w:r>
          </w:p>
        </w:tc>
      </w:tr>
      <w:tr w:rsidR="00021212" w:rsidRPr="00F96679" w14:paraId="2AE73F30" w14:textId="77777777" w:rsidTr="00F96679">
        <w:trPr>
          <w:trHeight w:val="463"/>
          <w:jc w:val="center"/>
        </w:trPr>
        <w:tc>
          <w:tcPr>
            <w:tcW w:w="2094" w:type="dxa"/>
            <w:tcBorders>
              <w:bottom w:val="single" w:sz="4" w:space="0" w:color="auto"/>
            </w:tcBorders>
            <w:vAlign w:val="center"/>
          </w:tcPr>
          <w:p w14:paraId="4267041D" w14:textId="77777777" w:rsidR="00021212" w:rsidRPr="00F96679" w:rsidRDefault="00021212" w:rsidP="00AC26F2">
            <w:pPr>
              <w:pStyle w:val="Default"/>
              <w:jc w:val="center"/>
              <w:rPr>
                <w:sz w:val="22"/>
                <w:szCs w:val="22"/>
              </w:rPr>
            </w:pPr>
            <w:r w:rsidRPr="00F96679">
              <w:rPr>
                <w:sz w:val="22"/>
                <w:szCs w:val="22"/>
              </w:rPr>
              <w:t>&gt; 100 %</w:t>
            </w:r>
          </w:p>
        </w:tc>
        <w:tc>
          <w:tcPr>
            <w:tcW w:w="2619" w:type="dxa"/>
            <w:tcBorders>
              <w:bottom w:val="single" w:sz="4" w:space="0" w:color="auto"/>
            </w:tcBorders>
            <w:vAlign w:val="center"/>
          </w:tcPr>
          <w:p w14:paraId="0515A854" w14:textId="77777777" w:rsidR="00021212" w:rsidRPr="00F96679" w:rsidRDefault="00021212" w:rsidP="00F96679">
            <w:pPr>
              <w:pStyle w:val="Default"/>
              <w:jc w:val="both"/>
              <w:rPr>
                <w:sz w:val="22"/>
                <w:szCs w:val="22"/>
              </w:rPr>
            </w:pPr>
            <w:r w:rsidRPr="00F96679">
              <w:rPr>
                <w:sz w:val="22"/>
                <w:szCs w:val="22"/>
              </w:rPr>
              <w:t>Tidak diperbolehkan beraktivitas</w:t>
            </w:r>
          </w:p>
        </w:tc>
      </w:tr>
    </w:tbl>
    <w:p w14:paraId="046FCF69" w14:textId="77777777" w:rsidR="00021212" w:rsidRDefault="00021212" w:rsidP="00F96679">
      <w:pPr>
        <w:ind w:left="1440" w:firstLine="720"/>
        <w:jc w:val="both"/>
        <w:rPr>
          <w:b/>
          <w:bCs/>
          <w:szCs w:val="22"/>
        </w:rPr>
      </w:pPr>
      <w:r w:rsidRPr="00F96679">
        <w:rPr>
          <w:szCs w:val="22"/>
        </w:rPr>
        <w:t>(Sumber :  Tarwaka, 2015</w:t>
      </w:r>
      <w:r w:rsidRPr="00E66C85">
        <w:rPr>
          <w:b/>
          <w:bCs/>
          <w:szCs w:val="22"/>
        </w:rPr>
        <w:t>)</w:t>
      </w:r>
    </w:p>
    <w:p w14:paraId="5074A0BF" w14:textId="77777777" w:rsidR="00021212" w:rsidRPr="00E66C85" w:rsidRDefault="00021212" w:rsidP="00021212">
      <w:pPr>
        <w:jc w:val="both"/>
        <w:rPr>
          <w:b/>
          <w:bCs/>
          <w:szCs w:val="22"/>
        </w:rPr>
      </w:pPr>
    </w:p>
    <w:p w14:paraId="2547A2AB" w14:textId="77777777" w:rsidR="00021212" w:rsidRPr="00A77B52" w:rsidRDefault="00021212" w:rsidP="00021212">
      <w:pPr>
        <w:jc w:val="both"/>
        <w:rPr>
          <w:bCs/>
          <w:sz w:val="22"/>
          <w:szCs w:val="22"/>
        </w:rPr>
      </w:pPr>
      <w:r>
        <w:rPr>
          <w:bCs/>
          <w:sz w:val="22"/>
          <w:szCs w:val="22"/>
        </w:rPr>
        <w:tab/>
      </w:r>
      <w:r w:rsidRPr="00A77B52">
        <w:rPr>
          <w:bCs/>
          <w:sz w:val="22"/>
          <w:szCs w:val="22"/>
        </w:rPr>
        <w:t xml:space="preserve">Selain cara tersebut diatas </w:t>
      </w:r>
      <w:r w:rsidRPr="00E66C85">
        <w:rPr>
          <w:bCs/>
          <w:i/>
          <w:sz w:val="22"/>
          <w:szCs w:val="22"/>
        </w:rPr>
        <w:t>Cardiovascular Load</w:t>
      </w:r>
      <w:r w:rsidRPr="00A77B52">
        <w:rPr>
          <w:bCs/>
          <w:sz w:val="22"/>
          <w:szCs w:val="22"/>
        </w:rPr>
        <w:t xml:space="preserve"> dapat diestimasi menguunakan denyut nadi pemulihan </w:t>
      </w:r>
      <w:r w:rsidRPr="00E66C85">
        <w:rPr>
          <w:bCs/>
          <w:i/>
          <w:sz w:val="22"/>
          <w:szCs w:val="22"/>
        </w:rPr>
        <w:t>(heart rate recovery)</w:t>
      </w:r>
      <w:r w:rsidRPr="00A77B52">
        <w:rPr>
          <w:bCs/>
          <w:sz w:val="22"/>
          <w:szCs w:val="22"/>
        </w:rPr>
        <w:t xml:space="preserve"> atau dikenal dengan Metode Brouha. Keuntungan metode ini adalah sama sekali tidak menganggu atau menghentikan pekerjaan, karena pengukuran dilakukan setelah subjek berhenti bekerja. Denyut nadi pemulihan (P) dihitung pada akhir 30 detik menit pertama, kedua dan ketiga (P1, P2, P3). Rerata dari ketiga nilai tersebut dihubungkan dengan total </w:t>
      </w:r>
      <w:r w:rsidRPr="00E66C85">
        <w:rPr>
          <w:bCs/>
          <w:i/>
          <w:sz w:val="22"/>
          <w:szCs w:val="22"/>
        </w:rPr>
        <w:t>Cardiovascular Load</w:t>
      </w:r>
      <w:r w:rsidRPr="00A77B52">
        <w:rPr>
          <w:bCs/>
          <w:sz w:val="22"/>
          <w:szCs w:val="22"/>
        </w:rPr>
        <w:t xml:space="preserve"> (CVL) dengan ketentuan sebagai berikut (Tarwaka, 2015): </w:t>
      </w:r>
    </w:p>
    <w:p w14:paraId="48384772" w14:textId="77777777" w:rsidR="00021212" w:rsidRPr="00E66C85" w:rsidRDefault="00021212" w:rsidP="00021212">
      <w:pPr>
        <w:pStyle w:val="ListParagraph"/>
        <w:numPr>
          <w:ilvl w:val="0"/>
          <w:numId w:val="7"/>
        </w:numPr>
        <w:ind w:left="284" w:hanging="284"/>
        <w:jc w:val="both"/>
        <w:rPr>
          <w:rFonts w:ascii="Times New Roman" w:hAnsi="Times New Roman"/>
          <w:bCs/>
        </w:rPr>
      </w:pPr>
      <w:r w:rsidRPr="00E66C85">
        <w:rPr>
          <w:rFonts w:ascii="Times New Roman" w:hAnsi="Times New Roman"/>
          <w:bCs/>
        </w:rPr>
        <w:t xml:space="preserve">Jika P1 – P3 ≥ 10 atau P1, P2, P3 seluruhnya &lt; 90, nadi pemulihan normal. </w:t>
      </w:r>
    </w:p>
    <w:p w14:paraId="3219CBA3" w14:textId="77777777" w:rsidR="00021212" w:rsidRPr="00E66C85" w:rsidRDefault="00021212" w:rsidP="00021212">
      <w:pPr>
        <w:pStyle w:val="ListParagraph"/>
        <w:numPr>
          <w:ilvl w:val="0"/>
          <w:numId w:val="7"/>
        </w:numPr>
        <w:ind w:left="284" w:hanging="284"/>
        <w:jc w:val="both"/>
        <w:rPr>
          <w:rFonts w:ascii="Times New Roman" w:hAnsi="Times New Roman"/>
          <w:bCs/>
        </w:rPr>
      </w:pPr>
      <w:r w:rsidRPr="00E66C85">
        <w:rPr>
          <w:rFonts w:ascii="Times New Roman" w:hAnsi="Times New Roman"/>
          <w:bCs/>
        </w:rPr>
        <w:t xml:space="preserve">Jika rerata P1 yang tercatat ≤ 110, dan P1 – P3 ≥ 10, maka beban kerja tidak berlebihan (not excessive). </w:t>
      </w:r>
    </w:p>
    <w:p w14:paraId="22A60349" w14:textId="77777777" w:rsidR="00021212" w:rsidRPr="00E66C85" w:rsidRDefault="00021212" w:rsidP="00021212">
      <w:pPr>
        <w:pStyle w:val="ListParagraph"/>
        <w:numPr>
          <w:ilvl w:val="0"/>
          <w:numId w:val="7"/>
        </w:numPr>
        <w:ind w:left="284" w:hanging="284"/>
        <w:jc w:val="both"/>
        <w:rPr>
          <w:rFonts w:ascii="Times New Roman" w:hAnsi="Times New Roman"/>
          <w:bCs/>
        </w:rPr>
      </w:pPr>
      <w:r w:rsidRPr="00E66C85">
        <w:rPr>
          <w:rFonts w:ascii="Times New Roman" w:hAnsi="Times New Roman"/>
          <w:bCs/>
        </w:rPr>
        <w:t xml:space="preserve">Jika P1 – P3 &lt; 10 dan Jika P3 &gt; 90, perlu redesaian pekerjaan. </w:t>
      </w:r>
    </w:p>
    <w:p w14:paraId="55D8BD8B" w14:textId="0AF74FC6" w:rsidR="00021212" w:rsidRPr="00A77B52" w:rsidRDefault="00021212" w:rsidP="00021212">
      <w:pPr>
        <w:jc w:val="both"/>
        <w:rPr>
          <w:bCs/>
          <w:sz w:val="22"/>
          <w:szCs w:val="22"/>
        </w:rPr>
      </w:pPr>
      <w:r>
        <w:rPr>
          <w:bCs/>
          <w:sz w:val="22"/>
          <w:szCs w:val="22"/>
        </w:rPr>
        <w:tab/>
      </w:r>
      <w:r w:rsidRPr="00A77B52">
        <w:rPr>
          <w:bCs/>
          <w:sz w:val="22"/>
          <w:szCs w:val="22"/>
        </w:rPr>
        <w:t xml:space="preserve">Laju pemulihan denyut nadi dipengaruhi oleh nilai absolute denyut nadi pada ketergantungan pekerjaan </w:t>
      </w:r>
      <w:r w:rsidRPr="00FF48B5">
        <w:rPr>
          <w:bCs/>
          <w:i/>
          <w:sz w:val="22"/>
          <w:szCs w:val="22"/>
        </w:rPr>
        <w:t>(the</w:t>
      </w:r>
      <w:r w:rsidRPr="00A77B52">
        <w:rPr>
          <w:bCs/>
          <w:sz w:val="22"/>
          <w:szCs w:val="22"/>
        </w:rPr>
        <w:t xml:space="preserve"> </w:t>
      </w:r>
      <w:r w:rsidRPr="00FF48B5">
        <w:rPr>
          <w:bCs/>
          <w:i/>
          <w:sz w:val="22"/>
          <w:szCs w:val="22"/>
        </w:rPr>
        <w:t>interruption of work</w:t>
      </w:r>
      <w:r w:rsidRPr="00A77B52">
        <w:rPr>
          <w:bCs/>
          <w:sz w:val="22"/>
          <w:szCs w:val="22"/>
        </w:rPr>
        <w:t>), tingkat kebugaran (</w:t>
      </w:r>
      <w:r w:rsidRPr="00E0224D">
        <w:rPr>
          <w:bCs/>
          <w:i/>
          <w:iCs/>
          <w:sz w:val="22"/>
          <w:szCs w:val="22"/>
        </w:rPr>
        <w:t>individual fitness</w:t>
      </w:r>
      <w:r w:rsidRPr="00A77B52">
        <w:rPr>
          <w:bCs/>
          <w:sz w:val="22"/>
          <w:szCs w:val="22"/>
        </w:rPr>
        <w:t>) dan pemaparan lingkungan panas. Jika pemulihan nadi tidak segera tercapai maka diperlukan redesain pekerjaan untuk mengurangi tekanan fisik. Redesain tersebut dapat berupa variabel tunggal maupun variabel keseluruhan dari variabel bebas task (Tarwaka, 2015).</w:t>
      </w:r>
    </w:p>
    <w:p w14:paraId="76EC55E9" w14:textId="77777777" w:rsidR="00021212" w:rsidRPr="00A77B52" w:rsidRDefault="00021212" w:rsidP="00021212">
      <w:pPr>
        <w:jc w:val="both"/>
        <w:rPr>
          <w:bCs/>
          <w:sz w:val="22"/>
          <w:szCs w:val="22"/>
        </w:rPr>
      </w:pPr>
    </w:p>
    <w:p w14:paraId="63A8B25F" w14:textId="77777777" w:rsidR="00021212" w:rsidRPr="007C7AD2" w:rsidRDefault="00021212" w:rsidP="00021212">
      <w:pPr>
        <w:ind w:left="709" w:hanging="709"/>
        <w:jc w:val="both"/>
        <w:rPr>
          <w:bCs/>
          <w:sz w:val="22"/>
          <w:szCs w:val="22"/>
        </w:rPr>
      </w:pPr>
      <w:r w:rsidRPr="00F96679">
        <w:rPr>
          <w:sz w:val="22"/>
          <w:szCs w:val="22"/>
        </w:rPr>
        <w:t>2.4.</w:t>
      </w:r>
      <w:r w:rsidRPr="007C7AD2">
        <w:rPr>
          <w:bCs/>
          <w:sz w:val="22"/>
          <w:szCs w:val="22"/>
        </w:rPr>
        <w:tab/>
        <w:t>Jumlah Tenaga Kerja Berdasarkan Waktu Standar</w:t>
      </w:r>
    </w:p>
    <w:p w14:paraId="12410C4D" w14:textId="25438FF7" w:rsidR="00021212" w:rsidRPr="00A77B52" w:rsidRDefault="00021212" w:rsidP="00021212">
      <w:pPr>
        <w:jc w:val="both"/>
        <w:rPr>
          <w:bCs/>
          <w:sz w:val="22"/>
          <w:szCs w:val="22"/>
        </w:rPr>
      </w:pPr>
      <w:r w:rsidRPr="007C7AD2">
        <w:rPr>
          <w:bCs/>
          <w:sz w:val="22"/>
          <w:szCs w:val="22"/>
        </w:rPr>
        <w:tab/>
      </w:r>
      <w:r w:rsidRPr="00A77B52">
        <w:rPr>
          <w:bCs/>
          <w:sz w:val="22"/>
          <w:szCs w:val="22"/>
        </w:rPr>
        <w:t xml:space="preserve">Penentuan jumlah tenaga kerja yang dibutuhkan maka harus diketahui frekuensi keluhan dan beban kerja terlebih dahulu, yang didapatkan dari data jumlah frekuensi keluhan dan beban kerja operator selama 8 jam sehingga jam kerja efektif selama 8 jam yaitu sebesar 480 menit selama satu hari kerja. Jumlah operator atau untuk menentukan jumlah tenaga kerja optimal adalah hasil pembagian dari frekuensi keluhan dan beban kerja pada setiap elemen kerja dan perkalian dengan waktu standar </w:t>
      </w:r>
      <w:r w:rsidRPr="00F96679">
        <w:rPr>
          <w:bCs/>
          <w:i/>
          <w:iCs/>
          <w:sz w:val="22"/>
          <w:szCs w:val="22"/>
        </w:rPr>
        <w:t>(standard time</w:t>
      </w:r>
      <w:r w:rsidRPr="00A77B52">
        <w:rPr>
          <w:bCs/>
          <w:sz w:val="22"/>
          <w:szCs w:val="22"/>
        </w:rPr>
        <w:t>) pada setiap elemen kerja, dibagi dengan jam kerja operator. Adapun rumus yang digunakan untuk menentukan frekuensi beban kerja menurut Nurvitarini, D. (2018) sebgai berikut.</w:t>
      </w:r>
    </w:p>
    <w:p w14:paraId="6481A3C9" w14:textId="77777777" w:rsidR="00021212" w:rsidRPr="00F96679" w:rsidRDefault="00021212" w:rsidP="00021212">
      <w:pPr>
        <w:jc w:val="both"/>
        <w:rPr>
          <w:bCs/>
          <w:sz w:val="24"/>
          <w:szCs w:val="24"/>
        </w:rPr>
      </w:pPr>
    </w:p>
    <w:p w14:paraId="5C75509A" w14:textId="2A2FE87F" w:rsidR="00021212" w:rsidRPr="00F96679" w:rsidRDefault="00021212" w:rsidP="00F96679">
      <w:pPr>
        <w:jc w:val="center"/>
        <w:rPr>
          <w:bCs/>
          <w:sz w:val="24"/>
          <w:szCs w:val="28"/>
        </w:rPr>
      </w:pPr>
      <m:oMath>
        <m:r>
          <w:rPr>
            <w:rFonts w:ascii="Cambria Math" w:hAnsi="Cambria Math"/>
            <w:sz w:val="22"/>
            <w:szCs w:val="36"/>
          </w:rPr>
          <m:t>Frekuensi Beban Kerja=</m:t>
        </m:r>
        <m:f>
          <m:fPr>
            <m:ctrlPr>
              <w:rPr>
                <w:rFonts w:ascii="Cambria Math" w:hAnsi="Cambria Math"/>
                <w:bCs/>
                <w:sz w:val="22"/>
                <w:szCs w:val="36"/>
              </w:rPr>
            </m:ctrlPr>
          </m:fPr>
          <m:num>
            <m:r>
              <w:rPr>
                <w:rFonts w:ascii="Cambria Math" w:hAnsi="Cambria Math"/>
                <w:sz w:val="22"/>
                <w:szCs w:val="36"/>
              </w:rPr>
              <m:t>Rata-Rata Keluhan</m:t>
            </m:r>
          </m:num>
          <m:den>
            <m:r>
              <w:rPr>
                <w:rFonts w:ascii="Cambria Math" w:hAnsi="Cambria Math"/>
                <w:sz w:val="22"/>
                <w:szCs w:val="36"/>
              </w:rPr>
              <m:t>Total Persentase Beban Kerja</m:t>
            </m:r>
          </m:den>
        </m:f>
      </m:oMath>
      <w:r w:rsidR="00F96679">
        <w:rPr>
          <w:bCs/>
          <w:sz w:val="18"/>
          <w:szCs w:val="28"/>
        </w:rPr>
        <w:tab/>
      </w:r>
      <w:r w:rsidR="00F96679">
        <w:rPr>
          <w:bCs/>
          <w:sz w:val="18"/>
          <w:szCs w:val="28"/>
        </w:rPr>
        <w:tab/>
      </w:r>
      <w:r w:rsidR="00F96679">
        <w:rPr>
          <w:bCs/>
          <w:sz w:val="18"/>
          <w:szCs w:val="28"/>
        </w:rPr>
        <w:tab/>
      </w:r>
      <w:r w:rsidR="00F96679" w:rsidRPr="00F96679">
        <w:rPr>
          <w:bCs/>
          <w:sz w:val="22"/>
          <w:szCs w:val="36"/>
        </w:rPr>
        <w:t>(4)</w:t>
      </w:r>
    </w:p>
    <w:p w14:paraId="1BA20415" w14:textId="77777777" w:rsidR="00021212" w:rsidRPr="00F96679" w:rsidRDefault="00021212" w:rsidP="00021212">
      <w:pPr>
        <w:jc w:val="both"/>
        <w:rPr>
          <w:bCs/>
          <w:sz w:val="18"/>
          <w:szCs w:val="28"/>
        </w:rPr>
      </w:pPr>
    </w:p>
    <w:p w14:paraId="31834ED4" w14:textId="77777777" w:rsidR="00021212" w:rsidRPr="00F96679" w:rsidRDefault="00021212" w:rsidP="00021212">
      <w:pPr>
        <w:jc w:val="both"/>
        <w:rPr>
          <w:bCs/>
          <w:sz w:val="6"/>
          <w:szCs w:val="28"/>
        </w:rPr>
      </w:pPr>
    </w:p>
    <w:p w14:paraId="1573F382" w14:textId="77777777" w:rsidR="00021212" w:rsidRPr="00A77B52" w:rsidRDefault="00021212" w:rsidP="00021212">
      <w:pPr>
        <w:jc w:val="both"/>
        <w:rPr>
          <w:bCs/>
          <w:sz w:val="22"/>
          <w:szCs w:val="22"/>
        </w:rPr>
      </w:pPr>
      <w:r w:rsidRPr="00A77B52">
        <w:rPr>
          <w:bCs/>
          <w:sz w:val="22"/>
          <w:szCs w:val="22"/>
        </w:rPr>
        <w:lastRenderedPageBreak/>
        <w:tab/>
        <w:t>Setelah didapat frekuensi beban kerja maka seorang pekerja yang memiliki tingkat kemampuan rata-rata untuk menyelesaikan suatu pekerjaan. Disini sudah meliputi kelonggaran waktu yang diberikan. Waktu standar sangat diperlukan terutama sekali untuk man power planning (perencanaan jumlah tenaga kerja). Waktu standar ini merupakan waktu yang diperlukan oleh pekerja untuk memperhatikan situasi dan kondisi pekerjaan yang harus diselesaikan. Setelah waktu standar telah diketahui maka langkah selanjutnya menentukan waktu beban kerja, adapun rumus yang digunakan sebagai berikut (Nurvitarini, D. 2018) berikut:</w:t>
      </w:r>
    </w:p>
    <w:p w14:paraId="1C518990" w14:textId="77777777" w:rsidR="00021212" w:rsidRDefault="00021212" w:rsidP="00021212">
      <w:pPr>
        <w:jc w:val="both"/>
        <w:rPr>
          <w:bCs/>
          <w:sz w:val="18"/>
          <w:szCs w:val="22"/>
        </w:rPr>
      </w:pPr>
    </w:p>
    <w:p w14:paraId="7F1709CA" w14:textId="509D5C22" w:rsidR="00021212" w:rsidRPr="00F96679" w:rsidRDefault="00021212" w:rsidP="00CF5845">
      <w:pPr>
        <w:ind w:firstLine="720"/>
        <w:jc w:val="center"/>
        <w:rPr>
          <w:bCs/>
          <w:sz w:val="28"/>
          <w:szCs w:val="28"/>
        </w:rPr>
      </w:pPr>
      <w:r w:rsidRPr="00F96679">
        <w:rPr>
          <w:bCs/>
          <w:sz w:val="22"/>
          <w:szCs w:val="28"/>
        </w:rPr>
        <w:t>WBK  = Waktu Standar x Frekuensi Beban Kerja</w:t>
      </w:r>
      <w:r w:rsidR="00F96679">
        <w:rPr>
          <w:bCs/>
          <w:sz w:val="22"/>
          <w:szCs w:val="28"/>
        </w:rPr>
        <w:tab/>
      </w:r>
      <w:r w:rsidR="00F96679">
        <w:rPr>
          <w:bCs/>
          <w:sz w:val="22"/>
          <w:szCs w:val="28"/>
        </w:rPr>
        <w:tab/>
        <w:t>(5)</w:t>
      </w:r>
    </w:p>
    <w:p w14:paraId="31DF783B" w14:textId="77777777" w:rsidR="00021212" w:rsidRPr="00A77B52" w:rsidRDefault="00021212" w:rsidP="00021212">
      <w:pPr>
        <w:jc w:val="both"/>
        <w:rPr>
          <w:bCs/>
          <w:sz w:val="22"/>
          <w:szCs w:val="22"/>
        </w:rPr>
      </w:pPr>
    </w:p>
    <w:p w14:paraId="65142DFF" w14:textId="77777777" w:rsidR="00021212" w:rsidRPr="00A77B52" w:rsidRDefault="00021212" w:rsidP="00021212">
      <w:pPr>
        <w:jc w:val="both"/>
        <w:rPr>
          <w:bCs/>
          <w:sz w:val="22"/>
          <w:szCs w:val="22"/>
        </w:rPr>
      </w:pPr>
      <w:r w:rsidRPr="00A77B52">
        <w:rPr>
          <w:bCs/>
          <w:sz w:val="22"/>
          <w:szCs w:val="22"/>
        </w:rPr>
        <w:tab/>
        <w:t xml:space="preserve">Setelaha Waktu beban kerja diketahui maka dilanjutkan dengan perhitungan jam kerja produktif (jam kerja efektif) dari waktu total kerja/hari, untuk menentukan jam kerja efektif menurut (Rully,T 2015) yaitu: </w:t>
      </w:r>
    </w:p>
    <w:p w14:paraId="5235832D" w14:textId="32E20AA8" w:rsidR="00021212" w:rsidRDefault="00021212" w:rsidP="00834D81">
      <w:pPr>
        <w:ind w:left="1134"/>
        <w:jc w:val="both"/>
        <w:rPr>
          <w:bCs/>
          <w:sz w:val="22"/>
          <w:szCs w:val="22"/>
        </w:rPr>
      </w:pPr>
      <w:r w:rsidRPr="00A77B52">
        <w:rPr>
          <w:bCs/>
          <w:sz w:val="22"/>
          <w:szCs w:val="22"/>
        </w:rPr>
        <w:t xml:space="preserve">Jam kerja efektif (JKE) = 8 jam kerja, </w:t>
      </w:r>
    </w:p>
    <w:p w14:paraId="69F632A2" w14:textId="77777777" w:rsidR="00021212" w:rsidRPr="00A77B52" w:rsidRDefault="00021212" w:rsidP="00834D81">
      <w:pPr>
        <w:ind w:left="1134"/>
        <w:jc w:val="both"/>
        <w:rPr>
          <w:bCs/>
          <w:sz w:val="22"/>
          <w:szCs w:val="22"/>
        </w:rPr>
      </w:pPr>
      <w:r>
        <w:rPr>
          <w:bCs/>
          <w:sz w:val="22"/>
          <w:szCs w:val="22"/>
        </w:rPr>
        <w:t xml:space="preserve">   </w:t>
      </w:r>
      <w:r w:rsidRPr="00A77B52">
        <w:rPr>
          <w:bCs/>
          <w:sz w:val="22"/>
          <w:szCs w:val="22"/>
        </w:rPr>
        <w:t xml:space="preserve">1 jam = 60 menit </w:t>
      </w:r>
    </w:p>
    <w:p w14:paraId="2501502A" w14:textId="300D7709" w:rsidR="00021212" w:rsidRPr="00A77B52" w:rsidRDefault="00021212" w:rsidP="00834D81">
      <w:pPr>
        <w:ind w:left="1134"/>
        <w:jc w:val="both"/>
        <w:rPr>
          <w:bCs/>
          <w:sz w:val="22"/>
          <w:szCs w:val="22"/>
        </w:rPr>
      </w:pPr>
      <w:r w:rsidRPr="00A77B52">
        <w:rPr>
          <w:bCs/>
          <w:sz w:val="22"/>
          <w:szCs w:val="22"/>
        </w:rPr>
        <w:tab/>
      </w:r>
      <w:r w:rsidR="00CF5845">
        <w:rPr>
          <w:bCs/>
          <w:sz w:val="22"/>
          <w:szCs w:val="22"/>
        </w:rPr>
        <w:t xml:space="preserve">       </w:t>
      </w:r>
      <w:r w:rsidRPr="00A77B52">
        <w:rPr>
          <w:bCs/>
          <w:sz w:val="22"/>
          <w:szCs w:val="22"/>
        </w:rPr>
        <w:t xml:space="preserve">= 8  jam x 60 menit/jam </w:t>
      </w:r>
    </w:p>
    <w:p w14:paraId="3E6D1088" w14:textId="5BBBED3F" w:rsidR="00021212" w:rsidRPr="00A77B52" w:rsidRDefault="00021212" w:rsidP="00834D81">
      <w:pPr>
        <w:ind w:left="1134"/>
        <w:jc w:val="both"/>
        <w:rPr>
          <w:bCs/>
          <w:sz w:val="22"/>
          <w:szCs w:val="22"/>
        </w:rPr>
      </w:pPr>
      <w:r w:rsidRPr="00A77B52">
        <w:rPr>
          <w:bCs/>
          <w:sz w:val="22"/>
          <w:szCs w:val="22"/>
        </w:rPr>
        <w:tab/>
      </w:r>
      <w:r w:rsidR="00CF5845">
        <w:rPr>
          <w:bCs/>
          <w:sz w:val="22"/>
          <w:szCs w:val="22"/>
        </w:rPr>
        <w:t xml:space="preserve">       </w:t>
      </w:r>
      <w:r w:rsidRPr="00A77B52">
        <w:rPr>
          <w:bCs/>
          <w:sz w:val="22"/>
          <w:szCs w:val="22"/>
        </w:rPr>
        <w:t>= 480 menit</w:t>
      </w:r>
    </w:p>
    <w:p w14:paraId="63B3733D" w14:textId="77777777" w:rsidR="00834D81" w:rsidRDefault="00021212" w:rsidP="00021212">
      <w:pPr>
        <w:ind w:left="709" w:hanging="709"/>
        <w:jc w:val="both"/>
        <w:rPr>
          <w:bCs/>
          <w:sz w:val="22"/>
          <w:szCs w:val="22"/>
        </w:rPr>
      </w:pPr>
      <w:r w:rsidRPr="00A77B52">
        <w:rPr>
          <w:bCs/>
          <w:sz w:val="22"/>
          <w:szCs w:val="22"/>
        </w:rPr>
        <w:t xml:space="preserve">Dimana: </w:t>
      </w:r>
    </w:p>
    <w:p w14:paraId="792010DD" w14:textId="24BF8DE6" w:rsidR="00021212" w:rsidRPr="00A77B52" w:rsidRDefault="00021212" w:rsidP="00021212">
      <w:pPr>
        <w:ind w:left="709" w:hanging="709"/>
        <w:jc w:val="both"/>
        <w:rPr>
          <w:bCs/>
          <w:sz w:val="22"/>
          <w:szCs w:val="22"/>
        </w:rPr>
      </w:pPr>
      <w:r w:rsidRPr="00A77B52">
        <w:rPr>
          <w:bCs/>
          <w:sz w:val="22"/>
          <w:szCs w:val="22"/>
        </w:rPr>
        <w:t>JKE = Jumlah jam kerja Efektif/hari</w:t>
      </w:r>
    </w:p>
    <w:p w14:paraId="5E33D7DC" w14:textId="77777777" w:rsidR="00021212" w:rsidRDefault="00021212" w:rsidP="00021212">
      <w:pPr>
        <w:jc w:val="both"/>
        <w:rPr>
          <w:b/>
          <w:bCs/>
          <w:sz w:val="22"/>
          <w:szCs w:val="22"/>
        </w:rPr>
      </w:pPr>
      <w:r w:rsidRPr="00A77B52">
        <w:rPr>
          <w:b/>
          <w:bCs/>
          <w:sz w:val="22"/>
          <w:szCs w:val="22"/>
        </w:rPr>
        <w:tab/>
      </w:r>
    </w:p>
    <w:p w14:paraId="05ECEA38" w14:textId="6A2322D1" w:rsidR="00021212" w:rsidRPr="00A77B52" w:rsidRDefault="00021212" w:rsidP="00021212">
      <w:pPr>
        <w:jc w:val="both"/>
        <w:rPr>
          <w:bCs/>
          <w:sz w:val="22"/>
          <w:szCs w:val="22"/>
        </w:rPr>
      </w:pPr>
      <w:r>
        <w:rPr>
          <w:b/>
          <w:bCs/>
          <w:sz w:val="22"/>
          <w:szCs w:val="22"/>
        </w:rPr>
        <w:tab/>
      </w:r>
      <w:r w:rsidRPr="00A77B52">
        <w:rPr>
          <w:bCs/>
          <w:sz w:val="22"/>
          <w:szCs w:val="22"/>
        </w:rPr>
        <w:t>Sedangkan untuk menentukan jumlah kebutuhan tenaga kerja optimal menurut (Rully, T. 2015) rumus yang digunakan yaitu:</w:t>
      </w:r>
    </w:p>
    <w:p w14:paraId="6CE20AE8" w14:textId="60FBA263" w:rsidR="00021212" w:rsidRDefault="005E5BD6" w:rsidP="00021212">
      <w:pPr>
        <w:jc w:val="both"/>
        <w:rPr>
          <w:bCs/>
          <w:sz w:val="22"/>
          <w:szCs w:val="22"/>
        </w:rPr>
      </w:pPr>
      <w:r>
        <w:rPr>
          <w:bCs/>
          <w:noProof/>
          <w:sz w:val="22"/>
          <w:szCs w:val="22"/>
        </w:rPr>
        <w:object w:dxaOrig="1440" w:dyaOrig="1440" w14:anchorId="3D3689A6">
          <v:shape id="_x0000_s1032" type="#_x0000_t75" style="position:absolute;left:0;text-align:left;margin-left:132pt;margin-top:4.1pt;width:147.6pt;height:31.95pt;z-index:251668480">
            <v:imagedata r:id="rId8" o:title=""/>
          </v:shape>
          <o:OLEObject Type="Embed" ProgID="Equation.3" ShapeID="_x0000_s1032" DrawAspect="Content" ObjectID="_1681041646" r:id="rId9"/>
        </w:object>
      </w:r>
      <w:r w:rsidR="00021212" w:rsidRPr="00A77B52">
        <w:rPr>
          <w:bCs/>
          <w:sz w:val="22"/>
          <w:szCs w:val="22"/>
        </w:rPr>
        <w:tab/>
      </w:r>
    </w:p>
    <w:p w14:paraId="36C958B3" w14:textId="70924F98" w:rsidR="00021212" w:rsidRDefault="00F96679" w:rsidP="00021212">
      <w:pPr>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(6)</w:t>
      </w:r>
    </w:p>
    <w:p w14:paraId="6D02D18F" w14:textId="77777777" w:rsidR="00F96679" w:rsidRPr="00A77B52" w:rsidRDefault="00F96679" w:rsidP="00021212">
      <w:pPr>
        <w:jc w:val="both"/>
        <w:rPr>
          <w:bCs/>
          <w:sz w:val="22"/>
          <w:szCs w:val="22"/>
        </w:rPr>
      </w:pPr>
    </w:p>
    <w:p w14:paraId="791B3E48" w14:textId="77777777" w:rsidR="00F96679" w:rsidRDefault="00021212" w:rsidP="00834D81">
      <w:pPr>
        <w:ind w:left="1134"/>
        <w:jc w:val="both"/>
        <w:rPr>
          <w:bCs/>
          <w:sz w:val="22"/>
          <w:szCs w:val="22"/>
        </w:rPr>
      </w:pPr>
      <w:r>
        <w:rPr>
          <w:bCs/>
          <w:sz w:val="22"/>
          <w:szCs w:val="22"/>
        </w:rPr>
        <w:t xml:space="preserve">Dimana: </w:t>
      </w:r>
    </w:p>
    <w:p w14:paraId="655C8C96" w14:textId="25313F6D" w:rsidR="00021212" w:rsidRPr="00A77B52" w:rsidRDefault="00021212" w:rsidP="00834D81">
      <w:pPr>
        <w:ind w:left="1134"/>
        <w:jc w:val="both"/>
        <w:rPr>
          <w:bCs/>
          <w:sz w:val="22"/>
          <w:szCs w:val="22"/>
        </w:rPr>
      </w:pPr>
      <w:r>
        <w:rPr>
          <w:bCs/>
          <w:sz w:val="22"/>
          <w:szCs w:val="22"/>
        </w:rPr>
        <w:t xml:space="preserve">JKT </w:t>
      </w:r>
      <w:r>
        <w:rPr>
          <w:bCs/>
          <w:sz w:val="22"/>
          <w:szCs w:val="22"/>
        </w:rPr>
        <w:tab/>
        <w:t xml:space="preserve">= Jumlah tenaga </w:t>
      </w:r>
      <w:r w:rsidRPr="00A77B52">
        <w:rPr>
          <w:bCs/>
          <w:sz w:val="22"/>
          <w:szCs w:val="22"/>
        </w:rPr>
        <w:t xml:space="preserve">kerja yang dibutuhkan </w:t>
      </w:r>
    </w:p>
    <w:p w14:paraId="2A8A5439" w14:textId="77777777" w:rsidR="00021212" w:rsidRPr="00A77B52" w:rsidRDefault="00021212" w:rsidP="00834D81">
      <w:pPr>
        <w:ind w:left="1134"/>
        <w:jc w:val="both"/>
        <w:rPr>
          <w:bCs/>
          <w:sz w:val="22"/>
          <w:szCs w:val="22"/>
        </w:rPr>
      </w:pPr>
      <w:r w:rsidRPr="00A77B52">
        <w:rPr>
          <w:bCs/>
          <w:sz w:val="22"/>
          <w:szCs w:val="22"/>
        </w:rPr>
        <w:t xml:space="preserve">WBK   </w:t>
      </w:r>
      <w:r w:rsidRPr="00A77B52">
        <w:rPr>
          <w:bCs/>
          <w:sz w:val="22"/>
          <w:szCs w:val="22"/>
        </w:rPr>
        <w:tab/>
        <w:t xml:space="preserve">= Waktu beban kerja </w:t>
      </w:r>
    </w:p>
    <w:p w14:paraId="17CDE09B" w14:textId="77777777" w:rsidR="00021212" w:rsidRPr="00A77B52" w:rsidRDefault="00021212" w:rsidP="00834D81">
      <w:pPr>
        <w:ind w:left="1134"/>
        <w:jc w:val="both"/>
        <w:rPr>
          <w:bCs/>
          <w:sz w:val="22"/>
          <w:szCs w:val="22"/>
        </w:rPr>
      </w:pPr>
      <w:r w:rsidRPr="00A77B52">
        <w:rPr>
          <w:bCs/>
          <w:sz w:val="22"/>
          <w:szCs w:val="22"/>
        </w:rPr>
        <w:t>JKE</w:t>
      </w:r>
      <w:r w:rsidRPr="00A77B52">
        <w:rPr>
          <w:bCs/>
          <w:sz w:val="22"/>
          <w:szCs w:val="22"/>
        </w:rPr>
        <w:tab/>
        <w:t xml:space="preserve"> = Jumlah jam kerja efektif/hari</w:t>
      </w:r>
    </w:p>
    <w:p w14:paraId="14A52DE8" w14:textId="1FDEE13E" w:rsidR="00021212" w:rsidRDefault="00021212" w:rsidP="009F1181">
      <w:pPr>
        <w:jc w:val="both"/>
        <w:rPr>
          <w:b/>
          <w:bCs/>
          <w:sz w:val="22"/>
          <w:szCs w:val="22"/>
        </w:rPr>
      </w:pPr>
    </w:p>
    <w:p w14:paraId="4473D7B2" w14:textId="19CDC634" w:rsidR="00021212" w:rsidRPr="009F1181" w:rsidRDefault="00021212" w:rsidP="009F1181">
      <w:pPr>
        <w:jc w:val="both"/>
        <w:rPr>
          <w:b/>
          <w:bCs/>
          <w:sz w:val="22"/>
          <w:szCs w:val="22"/>
        </w:rPr>
      </w:pPr>
      <w:r>
        <w:rPr>
          <w:b/>
          <w:bCs/>
          <w:sz w:val="22"/>
          <w:szCs w:val="22"/>
        </w:rPr>
        <w:t>2. Metode Penelitian</w:t>
      </w:r>
    </w:p>
    <w:p w14:paraId="223D0DD5" w14:textId="2FAAE147" w:rsidR="00FF48B5" w:rsidRPr="007C7AD2" w:rsidRDefault="002B114B" w:rsidP="00834D81">
      <w:pPr>
        <w:pStyle w:val="Heading2"/>
        <w:spacing w:before="0" w:after="0"/>
        <w:jc w:val="both"/>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2</w:t>
      </w:r>
      <w:r w:rsidR="00FF48B5" w:rsidRPr="007C7AD2">
        <w:rPr>
          <w:rFonts w:ascii="Times New Roman" w:hAnsi="Times New Roman" w:cs="Times New Roman"/>
          <w:b w:val="0"/>
          <w:bCs w:val="0"/>
          <w:i w:val="0"/>
          <w:iCs w:val="0"/>
          <w:sz w:val="22"/>
          <w:szCs w:val="22"/>
        </w:rPr>
        <w:t>.1.</w:t>
      </w:r>
      <w:r w:rsidR="00FF48B5" w:rsidRPr="007C7AD2">
        <w:rPr>
          <w:rFonts w:ascii="Times New Roman" w:hAnsi="Times New Roman" w:cs="Times New Roman"/>
          <w:b w:val="0"/>
          <w:bCs w:val="0"/>
          <w:i w:val="0"/>
          <w:iCs w:val="0"/>
          <w:sz w:val="22"/>
          <w:szCs w:val="22"/>
        </w:rPr>
        <w:tab/>
        <w:t>Jenis Penelitian</w:t>
      </w:r>
    </w:p>
    <w:p w14:paraId="1B48766E" w14:textId="77777777" w:rsidR="009F1181" w:rsidRPr="003943C4" w:rsidRDefault="00FF48B5" w:rsidP="009F1181">
      <w:pPr>
        <w:pStyle w:val="Heading2"/>
        <w:spacing w:before="0" w:after="0"/>
        <w:jc w:val="both"/>
        <w:rPr>
          <w:rFonts w:ascii="Times New Roman" w:hAnsi="Times New Roman" w:cs="Times New Roman"/>
          <w:b w:val="0"/>
          <w:bCs w:val="0"/>
          <w:i w:val="0"/>
          <w:iCs w:val="0"/>
          <w:sz w:val="22"/>
          <w:szCs w:val="22"/>
        </w:rPr>
      </w:pPr>
      <w:r>
        <w:rPr>
          <w:rFonts w:ascii="Times New Roman" w:hAnsi="Times New Roman" w:cs="Times New Roman"/>
          <w:b w:val="0"/>
          <w:bCs w:val="0"/>
          <w:i w:val="0"/>
          <w:iCs w:val="0"/>
          <w:sz w:val="22"/>
          <w:szCs w:val="22"/>
        </w:rPr>
        <w:tab/>
      </w:r>
      <w:r w:rsidRPr="00FF48B5">
        <w:rPr>
          <w:rFonts w:ascii="Times New Roman" w:hAnsi="Times New Roman" w:cs="Times New Roman"/>
          <w:b w:val="0"/>
          <w:bCs w:val="0"/>
          <w:i w:val="0"/>
          <w:iCs w:val="0"/>
          <w:sz w:val="22"/>
          <w:szCs w:val="22"/>
          <w:lang w:val="id-ID"/>
        </w:rPr>
        <w:t>Berdasarkan sifatnya, maka penelitian ini digolongkan sebagai penelitian deskriptif (</w:t>
      </w:r>
      <w:r w:rsidRPr="00834D81">
        <w:rPr>
          <w:rFonts w:ascii="Times New Roman" w:hAnsi="Times New Roman" w:cs="Times New Roman"/>
          <w:b w:val="0"/>
          <w:bCs w:val="0"/>
          <w:sz w:val="22"/>
          <w:szCs w:val="22"/>
          <w:lang w:val="id-ID"/>
        </w:rPr>
        <w:t>descriptif research</w:t>
      </w:r>
      <w:r w:rsidRPr="00FF48B5">
        <w:rPr>
          <w:rFonts w:ascii="Times New Roman" w:hAnsi="Times New Roman" w:cs="Times New Roman"/>
          <w:b w:val="0"/>
          <w:bCs w:val="0"/>
          <w:i w:val="0"/>
          <w:iCs w:val="0"/>
          <w:sz w:val="22"/>
          <w:szCs w:val="22"/>
          <w:lang w:val="id-ID"/>
        </w:rPr>
        <w:t>) yaitu penelitian yang melakukan pemecahan terhadap suatu masalah yang ada sekarang secara sistematis dan faktual berdasarkan data yang ada.</w:t>
      </w:r>
    </w:p>
    <w:p w14:paraId="525ADD9B" w14:textId="620D7B56" w:rsidR="005A50F8" w:rsidRPr="007C7AD2" w:rsidRDefault="002B114B" w:rsidP="009F1181">
      <w:r>
        <w:rPr>
          <w:sz w:val="22"/>
        </w:rPr>
        <w:t>2</w:t>
      </w:r>
      <w:r w:rsidR="005A50F8" w:rsidRPr="007C7AD2">
        <w:rPr>
          <w:sz w:val="22"/>
        </w:rPr>
        <w:t>.2.</w:t>
      </w:r>
      <w:r w:rsidR="005A50F8" w:rsidRPr="007C7AD2">
        <w:rPr>
          <w:sz w:val="22"/>
        </w:rPr>
        <w:tab/>
        <w:t>Pendahuluan</w:t>
      </w:r>
    </w:p>
    <w:p w14:paraId="02F4640C" w14:textId="77777777" w:rsidR="009F1181" w:rsidRPr="007C7AD2" w:rsidRDefault="009F1181" w:rsidP="009F1181">
      <w:pPr>
        <w:rPr>
          <w:sz w:val="6"/>
        </w:rPr>
      </w:pPr>
    </w:p>
    <w:p w14:paraId="0B77A701" w14:textId="62B8D38A" w:rsidR="005A50F8" w:rsidRPr="005A50F8" w:rsidRDefault="005A50F8" w:rsidP="005A50F8">
      <w:pPr>
        <w:jc w:val="both"/>
        <w:rPr>
          <w:sz w:val="22"/>
          <w:szCs w:val="23"/>
        </w:rPr>
      </w:pPr>
      <w:r w:rsidRPr="005A50F8">
        <w:rPr>
          <w:b/>
          <w:sz w:val="22"/>
          <w:szCs w:val="23"/>
        </w:rPr>
        <w:tab/>
      </w:r>
      <w:r w:rsidRPr="005A50F8">
        <w:rPr>
          <w:sz w:val="22"/>
          <w:szCs w:val="23"/>
        </w:rPr>
        <w:t>Persiapan penelitian dilakukan dengan pengenalan perusahaan, membuat surat permohonan tugas akhir pada jurusan dan perusahaan, konsultasi dengan koordinator tugas akhir dan dosen pembimbing, serta membuat proposal.</w:t>
      </w:r>
    </w:p>
    <w:p w14:paraId="084E830B" w14:textId="77777777" w:rsidR="005A50F8" w:rsidRPr="007C7AD2" w:rsidRDefault="005A50F8" w:rsidP="005A50F8">
      <w:pPr>
        <w:pStyle w:val="Default"/>
        <w:jc w:val="both"/>
        <w:rPr>
          <w:rFonts w:cs="Times New Roman"/>
          <w:color w:val="auto"/>
          <w:sz w:val="22"/>
          <w:szCs w:val="23"/>
        </w:rPr>
      </w:pPr>
      <w:r w:rsidRPr="007C7AD2">
        <w:rPr>
          <w:rFonts w:cs="Times New Roman"/>
          <w:bCs/>
          <w:color w:val="auto"/>
          <w:sz w:val="22"/>
          <w:szCs w:val="23"/>
          <w:lang w:val="id-ID"/>
        </w:rPr>
        <w:t xml:space="preserve">3.2.  </w:t>
      </w:r>
      <w:r w:rsidRPr="007C7AD2">
        <w:rPr>
          <w:rFonts w:cs="Times New Roman"/>
          <w:bCs/>
          <w:color w:val="auto"/>
          <w:sz w:val="22"/>
          <w:szCs w:val="23"/>
        </w:rPr>
        <w:tab/>
      </w:r>
      <w:r w:rsidRPr="007C7AD2">
        <w:rPr>
          <w:rFonts w:cs="Times New Roman"/>
          <w:bCs/>
          <w:color w:val="auto"/>
          <w:sz w:val="22"/>
          <w:szCs w:val="23"/>
          <w:lang w:val="id-ID"/>
        </w:rPr>
        <w:t xml:space="preserve">Studi </w:t>
      </w:r>
      <w:r w:rsidRPr="007C7AD2">
        <w:rPr>
          <w:rFonts w:cs="Times New Roman"/>
          <w:bCs/>
          <w:color w:val="auto"/>
          <w:sz w:val="22"/>
          <w:szCs w:val="23"/>
        </w:rPr>
        <w:t>L</w:t>
      </w:r>
      <w:r w:rsidRPr="007C7AD2">
        <w:rPr>
          <w:rFonts w:cs="Times New Roman"/>
          <w:bCs/>
          <w:color w:val="auto"/>
          <w:sz w:val="22"/>
          <w:szCs w:val="23"/>
          <w:lang w:val="id-ID"/>
        </w:rPr>
        <w:t>iteratur</w:t>
      </w:r>
    </w:p>
    <w:p w14:paraId="470600E2" w14:textId="7658DE52" w:rsidR="005A50F8" w:rsidRDefault="005A50F8" w:rsidP="005A50F8">
      <w:pPr>
        <w:pStyle w:val="Default"/>
        <w:ind w:firstLine="709"/>
        <w:jc w:val="both"/>
        <w:rPr>
          <w:rFonts w:cs="Times New Roman"/>
          <w:color w:val="auto"/>
          <w:sz w:val="22"/>
          <w:szCs w:val="23"/>
        </w:rPr>
      </w:pPr>
      <w:r w:rsidRPr="005A50F8">
        <w:rPr>
          <w:rFonts w:cs="Times New Roman"/>
          <w:bCs/>
          <w:color w:val="auto"/>
          <w:sz w:val="22"/>
          <w:szCs w:val="23"/>
          <w:lang w:val="id-ID"/>
        </w:rPr>
        <w:t>Studi literatur</w:t>
      </w:r>
      <w:r w:rsidRPr="005A50F8">
        <w:rPr>
          <w:rFonts w:cs="Times New Roman"/>
          <w:bCs/>
          <w:color w:val="auto"/>
          <w:sz w:val="22"/>
          <w:szCs w:val="23"/>
        </w:rPr>
        <w:t xml:space="preserve"> </w:t>
      </w:r>
      <w:r w:rsidRPr="005A50F8">
        <w:rPr>
          <w:rFonts w:cs="Times New Roman"/>
          <w:color w:val="auto"/>
          <w:sz w:val="22"/>
          <w:szCs w:val="23"/>
        </w:rPr>
        <w:t>dilakukan untuk melihat</w:t>
      </w:r>
      <w:r w:rsidRPr="005A50F8">
        <w:rPr>
          <w:rFonts w:cs="Times New Roman"/>
          <w:color w:val="auto"/>
          <w:sz w:val="22"/>
          <w:szCs w:val="23"/>
          <w:lang w:val="id-ID"/>
        </w:rPr>
        <w:t xml:space="preserve"> atau meninjau pustaka-pustaka yang berkaitan dengan penelitian yang dilakukan atau mengumpulkan data pustaka </w:t>
      </w:r>
      <w:r w:rsidRPr="005A50F8">
        <w:rPr>
          <w:rFonts w:cs="Times New Roman"/>
          <w:color w:val="auto"/>
          <w:sz w:val="22"/>
          <w:szCs w:val="23"/>
        </w:rPr>
        <w:t xml:space="preserve">tentang </w:t>
      </w:r>
      <w:r w:rsidRPr="005A50F8">
        <w:rPr>
          <w:rFonts w:cs="Times New Roman"/>
          <w:color w:val="auto"/>
          <w:sz w:val="22"/>
        </w:rPr>
        <w:t>perhitungan waktu standar untuk menentukan jumlah tenaga kerja</w:t>
      </w:r>
      <w:r w:rsidRPr="005A50F8">
        <w:rPr>
          <w:rFonts w:cs="Times New Roman"/>
          <w:color w:val="auto"/>
          <w:sz w:val="22"/>
          <w:szCs w:val="23"/>
        </w:rPr>
        <w:t xml:space="preserve"> optimal.</w:t>
      </w:r>
    </w:p>
    <w:p w14:paraId="198B46F0" w14:textId="77777777" w:rsidR="005A50F8" w:rsidRPr="007C7AD2" w:rsidRDefault="005A50F8" w:rsidP="005A50F8">
      <w:pPr>
        <w:pStyle w:val="Default"/>
        <w:jc w:val="both"/>
        <w:rPr>
          <w:rFonts w:cs="Times New Roman"/>
          <w:color w:val="auto"/>
          <w:sz w:val="22"/>
          <w:szCs w:val="23"/>
        </w:rPr>
      </w:pPr>
      <w:r w:rsidRPr="007C7AD2">
        <w:rPr>
          <w:rFonts w:cs="Times New Roman"/>
          <w:bCs/>
          <w:color w:val="auto"/>
          <w:sz w:val="22"/>
          <w:szCs w:val="23"/>
          <w:lang w:val="id-ID"/>
        </w:rPr>
        <w:t>3</w:t>
      </w:r>
      <w:r w:rsidRPr="007C7AD2">
        <w:rPr>
          <w:rFonts w:cs="Times New Roman"/>
          <w:bCs/>
          <w:color w:val="auto"/>
          <w:sz w:val="22"/>
          <w:szCs w:val="23"/>
        </w:rPr>
        <w:t xml:space="preserve">.3. </w:t>
      </w:r>
      <w:r w:rsidRPr="007C7AD2">
        <w:rPr>
          <w:rFonts w:cs="Times New Roman"/>
          <w:bCs/>
          <w:color w:val="auto"/>
          <w:sz w:val="22"/>
          <w:szCs w:val="23"/>
        </w:rPr>
        <w:tab/>
        <w:t xml:space="preserve">Pengumpulan Data </w:t>
      </w:r>
    </w:p>
    <w:p w14:paraId="0F2D125F" w14:textId="77777777" w:rsidR="005A50F8" w:rsidRPr="005A50F8" w:rsidRDefault="005A50F8" w:rsidP="005A50F8">
      <w:pPr>
        <w:pStyle w:val="Default"/>
        <w:ind w:firstLine="720"/>
        <w:jc w:val="both"/>
        <w:rPr>
          <w:rFonts w:cs="Times New Roman"/>
          <w:color w:val="auto"/>
          <w:sz w:val="22"/>
          <w:szCs w:val="23"/>
          <w:lang w:val="id-ID"/>
        </w:rPr>
      </w:pPr>
      <w:r w:rsidRPr="005A50F8">
        <w:rPr>
          <w:rFonts w:cs="Times New Roman"/>
          <w:color w:val="auto"/>
          <w:sz w:val="22"/>
          <w:szCs w:val="23"/>
        </w:rPr>
        <w:t>Penelitian ini menggunakan beberapa metode atau teknik dan instrumen yang digunakan untuk pengumpulan data</w:t>
      </w:r>
      <w:r w:rsidRPr="005A50F8">
        <w:rPr>
          <w:rFonts w:cs="Times New Roman"/>
          <w:color w:val="auto"/>
          <w:sz w:val="22"/>
          <w:szCs w:val="23"/>
          <w:lang w:val="id-ID"/>
        </w:rPr>
        <w:t xml:space="preserve"> diantaranya adalah</w:t>
      </w:r>
      <w:r w:rsidRPr="005A50F8">
        <w:rPr>
          <w:rFonts w:cs="Times New Roman"/>
          <w:color w:val="auto"/>
          <w:sz w:val="22"/>
          <w:szCs w:val="23"/>
        </w:rPr>
        <w:t xml:space="preserve">: </w:t>
      </w:r>
    </w:p>
    <w:p w14:paraId="4F268E4B" w14:textId="77777777" w:rsidR="005A50F8" w:rsidRPr="005A50F8" w:rsidRDefault="005A50F8" w:rsidP="005A50F8">
      <w:pPr>
        <w:pStyle w:val="Default"/>
        <w:widowControl/>
        <w:numPr>
          <w:ilvl w:val="0"/>
          <w:numId w:val="12"/>
        </w:numPr>
        <w:ind w:left="284" w:hanging="284"/>
        <w:jc w:val="both"/>
        <w:rPr>
          <w:rFonts w:cs="Times New Roman"/>
          <w:color w:val="auto"/>
          <w:sz w:val="22"/>
          <w:szCs w:val="23"/>
          <w:lang w:val="id-ID"/>
        </w:rPr>
      </w:pPr>
      <w:r w:rsidRPr="005A50F8">
        <w:rPr>
          <w:rFonts w:cs="Times New Roman"/>
          <w:color w:val="auto"/>
          <w:sz w:val="22"/>
          <w:szCs w:val="23"/>
        </w:rPr>
        <w:t xml:space="preserve">Metode observasi, </w:t>
      </w:r>
      <w:r w:rsidRPr="005A50F8">
        <w:rPr>
          <w:rFonts w:cs="Times New Roman"/>
          <w:color w:val="auto"/>
          <w:sz w:val="22"/>
          <w:lang w:val="id-ID"/>
        </w:rPr>
        <w:t xml:space="preserve">yaitu syarat utama dalam metodologi penelitian, yang berguna dalam proses pengumpulan data secara sistematis dan analisis logis terhadap data atau informasi, </w:t>
      </w:r>
      <w:r w:rsidRPr="005A50F8">
        <w:rPr>
          <w:rFonts w:cs="Times New Roman"/>
          <w:color w:val="auto"/>
          <w:sz w:val="22"/>
          <w:lang w:val="id-ID"/>
        </w:rPr>
        <w:lastRenderedPageBreak/>
        <w:t xml:space="preserve">sehingga dapat memberikan suatu kesimpulan atau diagnosis permasalahan di tempat penelitian demi mencapai suatu tujuan dalam kegiatan penelitian. </w:t>
      </w:r>
    </w:p>
    <w:p w14:paraId="152DAD8A" w14:textId="77777777" w:rsidR="005A50F8" w:rsidRPr="005A50F8" w:rsidRDefault="005A50F8" w:rsidP="005A50F8">
      <w:pPr>
        <w:pStyle w:val="Default"/>
        <w:widowControl/>
        <w:numPr>
          <w:ilvl w:val="0"/>
          <w:numId w:val="12"/>
        </w:numPr>
        <w:ind w:left="284" w:hanging="284"/>
        <w:jc w:val="both"/>
        <w:rPr>
          <w:rFonts w:cs="Times New Roman"/>
          <w:color w:val="auto"/>
          <w:sz w:val="22"/>
          <w:szCs w:val="23"/>
        </w:rPr>
      </w:pPr>
      <w:r w:rsidRPr="005A50F8">
        <w:rPr>
          <w:rFonts w:cs="Times New Roman"/>
          <w:color w:val="auto"/>
          <w:sz w:val="22"/>
          <w:szCs w:val="23"/>
        </w:rPr>
        <w:t>Teknik dokumentasi, yaitu mencatat data yang dibutuhka</w:t>
      </w:r>
      <w:r w:rsidRPr="005A50F8">
        <w:rPr>
          <w:rFonts w:cs="Times New Roman"/>
          <w:color w:val="auto"/>
          <w:sz w:val="22"/>
          <w:szCs w:val="23"/>
          <w:lang w:val="id-ID"/>
        </w:rPr>
        <w:t>n pada</w:t>
      </w:r>
      <w:r w:rsidRPr="005A50F8">
        <w:rPr>
          <w:rFonts w:cs="Times New Roman"/>
          <w:color w:val="auto"/>
          <w:sz w:val="22"/>
          <w:szCs w:val="23"/>
        </w:rPr>
        <w:t xml:space="preserve"> proses  penelitian serta mengambil foto penelitian yang ada di perusahaan. </w:t>
      </w:r>
    </w:p>
    <w:p w14:paraId="146735E4" w14:textId="293CBC69" w:rsidR="005A50F8" w:rsidRPr="005A50F8" w:rsidRDefault="005A50F8" w:rsidP="005A50F8">
      <w:pPr>
        <w:pStyle w:val="Default"/>
        <w:widowControl/>
        <w:numPr>
          <w:ilvl w:val="0"/>
          <w:numId w:val="12"/>
        </w:numPr>
        <w:ind w:left="284" w:hanging="284"/>
        <w:jc w:val="both"/>
        <w:rPr>
          <w:rFonts w:cs="Times New Roman"/>
          <w:color w:val="auto"/>
          <w:sz w:val="22"/>
          <w:szCs w:val="23"/>
        </w:rPr>
      </w:pPr>
      <w:r w:rsidRPr="005A50F8">
        <w:rPr>
          <w:rFonts w:cs="Times New Roman"/>
          <w:color w:val="auto"/>
          <w:sz w:val="22"/>
          <w:szCs w:val="23"/>
        </w:rPr>
        <w:t>Wawancara dengan pekerja</w:t>
      </w:r>
      <w:r w:rsidRPr="005A50F8">
        <w:rPr>
          <w:rFonts w:cs="Times New Roman"/>
          <w:color w:val="auto"/>
          <w:sz w:val="22"/>
          <w:szCs w:val="23"/>
          <w:lang w:val="id-ID"/>
        </w:rPr>
        <w:t xml:space="preserve"> atau operator pada </w:t>
      </w:r>
      <w:r w:rsidRPr="005A50F8">
        <w:rPr>
          <w:rFonts w:cs="Times New Roman"/>
          <w:color w:val="auto"/>
          <w:sz w:val="22"/>
          <w:szCs w:val="23"/>
        </w:rPr>
        <w:t xml:space="preserve">operator pembuatan </w:t>
      </w:r>
      <w:r w:rsidR="00D24CFA" w:rsidRPr="00D24CFA">
        <w:rPr>
          <w:rFonts w:cs="Times New Roman"/>
          <w:i/>
          <w:iCs/>
          <w:color w:val="auto"/>
          <w:sz w:val="22"/>
          <w:szCs w:val="23"/>
        </w:rPr>
        <w:t xml:space="preserve">paving block </w:t>
      </w:r>
      <w:r w:rsidRPr="005A50F8">
        <w:rPr>
          <w:rFonts w:cs="Times New Roman"/>
          <w:color w:val="auto"/>
          <w:sz w:val="22"/>
          <w:szCs w:val="23"/>
        </w:rPr>
        <w:t>di UD. Batu Alam</w:t>
      </w:r>
      <w:r w:rsidRPr="005A50F8">
        <w:rPr>
          <w:rFonts w:cs="Times New Roman"/>
          <w:color w:val="auto"/>
          <w:sz w:val="22"/>
          <w:szCs w:val="23"/>
          <w:lang w:val="id-ID"/>
        </w:rPr>
        <w:t xml:space="preserve"> yang memuat data </w:t>
      </w:r>
      <w:r w:rsidRPr="005A50F8">
        <w:rPr>
          <w:rFonts w:cs="Times New Roman"/>
          <w:color w:val="auto"/>
          <w:sz w:val="22"/>
          <w:szCs w:val="23"/>
        </w:rPr>
        <w:t xml:space="preserve">tentang proses produksi pembuatan </w:t>
      </w:r>
      <w:r w:rsidRPr="005A50F8">
        <w:rPr>
          <w:rFonts w:cs="Times New Roman"/>
          <w:i/>
          <w:color w:val="auto"/>
          <w:sz w:val="22"/>
          <w:szCs w:val="23"/>
        </w:rPr>
        <w:t>paving block</w:t>
      </w:r>
      <w:r w:rsidRPr="005A50F8">
        <w:rPr>
          <w:rFonts w:cs="Times New Roman"/>
          <w:i/>
          <w:iCs/>
          <w:color w:val="auto"/>
          <w:sz w:val="22"/>
          <w:szCs w:val="23"/>
        </w:rPr>
        <w:t>.</w:t>
      </w:r>
      <w:r w:rsidRPr="005A50F8">
        <w:rPr>
          <w:rFonts w:cs="Times New Roman"/>
          <w:color w:val="auto"/>
          <w:sz w:val="22"/>
          <w:szCs w:val="23"/>
        </w:rPr>
        <w:t xml:space="preserve"> </w:t>
      </w:r>
    </w:p>
    <w:p w14:paraId="568B2C7D" w14:textId="77777777" w:rsidR="005A50F8" w:rsidRPr="005A50F8" w:rsidRDefault="005A50F8" w:rsidP="005A50F8">
      <w:pPr>
        <w:pStyle w:val="Default"/>
        <w:ind w:firstLine="709"/>
        <w:jc w:val="both"/>
        <w:rPr>
          <w:rFonts w:cs="Times New Roman"/>
          <w:color w:val="auto"/>
          <w:sz w:val="22"/>
          <w:szCs w:val="23"/>
        </w:rPr>
      </w:pPr>
      <w:r w:rsidRPr="005A50F8">
        <w:rPr>
          <w:rFonts w:cs="Times New Roman"/>
          <w:color w:val="auto"/>
          <w:sz w:val="22"/>
          <w:lang w:val="id-ID"/>
        </w:rPr>
        <w:t>Adapun data yang diperlukan dalam penelitian ini terbagi dalam dua bagian diantaranya adalah:</w:t>
      </w:r>
    </w:p>
    <w:p w14:paraId="3436AE3F" w14:textId="2DF4D4CF" w:rsidR="005A50F8" w:rsidRPr="005A50F8" w:rsidRDefault="005A50F8" w:rsidP="005A50F8">
      <w:pPr>
        <w:pStyle w:val="Default"/>
        <w:widowControl/>
        <w:numPr>
          <w:ilvl w:val="0"/>
          <w:numId w:val="8"/>
        </w:numPr>
        <w:ind w:left="284" w:hanging="284"/>
        <w:jc w:val="both"/>
        <w:rPr>
          <w:rFonts w:cs="Times New Roman"/>
          <w:color w:val="auto"/>
          <w:sz w:val="22"/>
          <w:szCs w:val="23"/>
        </w:rPr>
      </w:pPr>
      <w:r w:rsidRPr="005A50F8">
        <w:rPr>
          <w:rFonts w:cs="Times New Roman"/>
          <w:color w:val="auto"/>
          <w:sz w:val="22"/>
          <w:szCs w:val="23"/>
        </w:rPr>
        <w:t xml:space="preserve">Data Primer yang dikumpulkan dalam penelitian ini dengan melakukan pengamatan secara langsung pada daerah kerja </w:t>
      </w:r>
      <w:r w:rsidRPr="005A50F8">
        <w:rPr>
          <w:rFonts w:cs="Times New Roman"/>
          <w:color w:val="auto"/>
          <w:sz w:val="22"/>
          <w:szCs w:val="23"/>
          <w:lang w:val="id-ID"/>
        </w:rPr>
        <w:t>atau</w:t>
      </w:r>
      <w:r w:rsidRPr="005A50F8">
        <w:rPr>
          <w:rFonts w:cs="Times New Roman"/>
          <w:color w:val="auto"/>
          <w:sz w:val="22"/>
          <w:szCs w:val="23"/>
        </w:rPr>
        <w:t xml:space="preserve"> tempat </w:t>
      </w:r>
      <w:r w:rsidRPr="005A50F8">
        <w:rPr>
          <w:rFonts w:cs="Times New Roman"/>
          <w:color w:val="auto"/>
          <w:sz w:val="22"/>
          <w:szCs w:val="23"/>
          <w:lang w:val="id-ID"/>
        </w:rPr>
        <w:t xml:space="preserve">proses </w:t>
      </w:r>
      <w:r w:rsidRPr="005A50F8">
        <w:rPr>
          <w:rFonts w:cs="Times New Roman"/>
          <w:color w:val="auto"/>
          <w:sz w:val="22"/>
          <w:szCs w:val="23"/>
        </w:rPr>
        <w:t xml:space="preserve">produksi </w:t>
      </w:r>
      <w:r w:rsidRPr="005A50F8">
        <w:rPr>
          <w:rFonts w:cs="Times New Roman"/>
          <w:color w:val="auto"/>
          <w:sz w:val="22"/>
          <w:szCs w:val="23"/>
          <w:lang w:val="id-ID"/>
        </w:rPr>
        <w:t xml:space="preserve">pembuatan </w:t>
      </w:r>
      <w:r w:rsidR="00D24CFA" w:rsidRPr="00D24CFA">
        <w:rPr>
          <w:rFonts w:cs="Times New Roman"/>
          <w:i/>
          <w:iCs/>
          <w:color w:val="auto"/>
          <w:sz w:val="22"/>
          <w:szCs w:val="23"/>
        </w:rPr>
        <w:t xml:space="preserve">paving block </w:t>
      </w:r>
      <w:r w:rsidRPr="005A50F8">
        <w:rPr>
          <w:rFonts w:cs="Times New Roman"/>
          <w:color w:val="auto"/>
          <w:sz w:val="22"/>
          <w:szCs w:val="23"/>
          <w:lang w:val="id-ID"/>
        </w:rPr>
        <w:t>diantaranya meliputi data:</w:t>
      </w:r>
    </w:p>
    <w:p w14:paraId="30C783E0" w14:textId="77777777" w:rsidR="005A50F8" w:rsidRPr="005A50F8" w:rsidRDefault="005A50F8" w:rsidP="005A50F8">
      <w:pPr>
        <w:pStyle w:val="Default"/>
        <w:widowControl/>
        <w:numPr>
          <w:ilvl w:val="0"/>
          <w:numId w:val="9"/>
        </w:numPr>
        <w:ind w:left="709" w:hanging="425"/>
        <w:jc w:val="both"/>
        <w:rPr>
          <w:rFonts w:cs="Times New Roman"/>
          <w:color w:val="auto"/>
          <w:sz w:val="22"/>
          <w:szCs w:val="23"/>
        </w:rPr>
      </w:pPr>
      <w:r w:rsidRPr="005A50F8">
        <w:rPr>
          <w:rFonts w:cs="Times New Roman"/>
          <w:color w:val="auto"/>
          <w:sz w:val="22"/>
          <w:szCs w:val="23"/>
        </w:rPr>
        <w:t xml:space="preserve">Data Keluhan Operator </w:t>
      </w:r>
    </w:p>
    <w:p w14:paraId="711AEBCF" w14:textId="77777777" w:rsidR="005A50F8" w:rsidRPr="005A50F8" w:rsidRDefault="005A50F8" w:rsidP="005A50F8">
      <w:pPr>
        <w:pStyle w:val="Default"/>
        <w:widowControl/>
        <w:numPr>
          <w:ilvl w:val="0"/>
          <w:numId w:val="9"/>
        </w:numPr>
        <w:ind w:left="709" w:hanging="425"/>
        <w:jc w:val="both"/>
        <w:rPr>
          <w:rFonts w:cs="Times New Roman"/>
          <w:color w:val="auto"/>
          <w:sz w:val="22"/>
          <w:szCs w:val="23"/>
        </w:rPr>
      </w:pPr>
      <w:r w:rsidRPr="005A50F8">
        <w:rPr>
          <w:rFonts w:cs="Times New Roman"/>
          <w:color w:val="auto"/>
          <w:sz w:val="22"/>
          <w:szCs w:val="23"/>
        </w:rPr>
        <w:t>Data Denyut Nadi Pekerja</w:t>
      </w:r>
    </w:p>
    <w:p w14:paraId="30D55052" w14:textId="77777777" w:rsidR="005A50F8" w:rsidRPr="005A50F8" w:rsidRDefault="005A50F8" w:rsidP="005A50F8">
      <w:pPr>
        <w:pStyle w:val="Default"/>
        <w:widowControl/>
        <w:numPr>
          <w:ilvl w:val="0"/>
          <w:numId w:val="9"/>
        </w:numPr>
        <w:ind w:left="709" w:hanging="425"/>
        <w:jc w:val="both"/>
        <w:rPr>
          <w:rFonts w:cs="Times New Roman"/>
          <w:color w:val="auto"/>
          <w:sz w:val="22"/>
          <w:szCs w:val="23"/>
        </w:rPr>
      </w:pPr>
      <w:r w:rsidRPr="005A50F8">
        <w:rPr>
          <w:rFonts w:cs="Times New Roman"/>
          <w:color w:val="auto"/>
          <w:sz w:val="22"/>
          <w:szCs w:val="23"/>
        </w:rPr>
        <w:t>Jumlah Tenaga Kerja Bagian Produksi</w:t>
      </w:r>
    </w:p>
    <w:p w14:paraId="027737D4" w14:textId="77777777" w:rsidR="005A50F8" w:rsidRPr="005A50F8" w:rsidRDefault="005A50F8" w:rsidP="005A50F8">
      <w:pPr>
        <w:pStyle w:val="Default"/>
        <w:widowControl/>
        <w:numPr>
          <w:ilvl w:val="0"/>
          <w:numId w:val="9"/>
        </w:numPr>
        <w:ind w:left="709" w:hanging="425"/>
        <w:jc w:val="both"/>
        <w:rPr>
          <w:rFonts w:cs="Times New Roman"/>
          <w:color w:val="auto"/>
          <w:sz w:val="22"/>
          <w:szCs w:val="23"/>
        </w:rPr>
      </w:pPr>
      <w:r w:rsidRPr="005A50F8">
        <w:rPr>
          <w:rFonts w:cs="Times New Roman"/>
          <w:color w:val="auto"/>
          <w:sz w:val="22"/>
          <w:szCs w:val="23"/>
        </w:rPr>
        <w:t>Data Siklus Waktu Kerja</w:t>
      </w:r>
    </w:p>
    <w:p w14:paraId="32A571EB" w14:textId="77777777" w:rsidR="005A50F8" w:rsidRPr="005A50F8" w:rsidRDefault="005A50F8" w:rsidP="005A50F8">
      <w:pPr>
        <w:pStyle w:val="Default"/>
        <w:widowControl/>
        <w:numPr>
          <w:ilvl w:val="0"/>
          <w:numId w:val="9"/>
        </w:numPr>
        <w:ind w:left="709" w:hanging="425"/>
        <w:jc w:val="both"/>
        <w:rPr>
          <w:rFonts w:cs="Times New Roman"/>
          <w:color w:val="auto"/>
          <w:sz w:val="22"/>
          <w:szCs w:val="23"/>
        </w:rPr>
      </w:pPr>
      <w:r w:rsidRPr="005A50F8">
        <w:rPr>
          <w:rFonts w:cs="Times New Roman"/>
          <w:color w:val="auto"/>
          <w:sz w:val="22"/>
          <w:szCs w:val="23"/>
        </w:rPr>
        <w:t xml:space="preserve">Dokumentasi pembuatan </w:t>
      </w:r>
      <w:r w:rsidRPr="005A50F8">
        <w:rPr>
          <w:rFonts w:cs="Times New Roman"/>
          <w:i/>
          <w:color w:val="auto"/>
          <w:sz w:val="22"/>
          <w:szCs w:val="23"/>
        </w:rPr>
        <w:t>paving block</w:t>
      </w:r>
    </w:p>
    <w:p w14:paraId="10101D2B" w14:textId="77777777" w:rsidR="005A50F8" w:rsidRPr="005A50F8" w:rsidRDefault="005A50F8" w:rsidP="005A50F8">
      <w:pPr>
        <w:pStyle w:val="Default"/>
        <w:widowControl/>
        <w:numPr>
          <w:ilvl w:val="0"/>
          <w:numId w:val="8"/>
        </w:numPr>
        <w:ind w:left="284" w:hanging="284"/>
        <w:jc w:val="both"/>
        <w:rPr>
          <w:rFonts w:cs="Times New Roman"/>
          <w:color w:val="auto"/>
          <w:sz w:val="22"/>
          <w:szCs w:val="23"/>
        </w:rPr>
      </w:pPr>
      <w:r w:rsidRPr="005A50F8">
        <w:rPr>
          <w:rFonts w:cs="Times New Roman"/>
          <w:color w:val="auto"/>
          <w:sz w:val="22"/>
          <w:szCs w:val="23"/>
          <w:lang w:val="id-ID"/>
        </w:rPr>
        <w:t>Data Sekunder adalah data yang hanya dapat kita peroleh dari sumber asli perusahaan. Jika data sekunder dapat kita peroleh dengan lebih mudah dan cepat karena sudah tersedia. Adapun data skunder dalam penelitian ini adalah:</w:t>
      </w:r>
    </w:p>
    <w:p w14:paraId="553BA81A" w14:textId="77777777" w:rsidR="005A50F8" w:rsidRPr="005A50F8" w:rsidRDefault="005A50F8" w:rsidP="005A50F8">
      <w:pPr>
        <w:pStyle w:val="Default"/>
        <w:widowControl/>
        <w:numPr>
          <w:ilvl w:val="0"/>
          <w:numId w:val="11"/>
        </w:numPr>
        <w:ind w:left="567" w:hanging="283"/>
        <w:jc w:val="both"/>
        <w:rPr>
          <w:rFonts w:cs="Times New Roman"/>
          <w:color w:val="auto"/>
          <w:sz w:val="22"/>
          <w:szCs w:val="23"/>
        </w:rPr>
      </w:pPr>
      <w:r w:rsidRPr="005A50F8">
        <w:rPr>
          <w:rFonts w:cs="Times New Roman"/>
          <w:color w:val="auto"/>
          <w:sz w:val="22"/>
          <w:szCs w:val="23"/>
        </w:rPr>
        <w:t xml:space="preserve">Urutan Proses Produksi Pembuatan </w:t>
      </w:r>
      <w:r w:rsidRPr="005A50F8">
        <w:rPr>
          <w:rFonts w:cs="Times New Roman"/>
          <w:i/>
          <w:color w:val="auto"/>
          <w:sz w:val="22"/>
          <w:szCs w:val="23"/>
        </w:rPr>
        <w:t>Paving Block</w:t>
      </w:r>
    </w:p>
    <w:p w14:paraId="6CACD119" w14:textId="77777777" w:rsidR="005A50F8" w:rsidRPr="005A50F8" w:rsidRDefault="005A50F8" w:rsidP="005A50F8">
      <w:pPr>
        <w:pStyle w:val="Default"/>
        <w:widowControl/>
        <w:numPr>
          <w:ilvl w:val="0"/>
          <w:numId w:val="11"/>
        </w:numPr>
        <w:ind w:left="567" w:hanging="283"/>
        <w:jc w:val="both"/>
        <w:rPr>
          <w:rFonts w:cs="Times New Roman"/>
          <w:color w:val="auto"/>
          <w:sz w:val="22"/>
          <w:szCs w:val="23"/>
        </w:rPr>
      </w:pPr>
      <w:r w:rsidRPr="005A50F8">
        <w:rPr>
          <w:rFonts w:cs="Times New Roman"/>
          <w:color w:val="auto"/>
          <w:sz w:val="22"/>
          <w:szCs w:val="23"/>
        </w:rPr>
        <w:t>Jumlah produk yang dihasilkan di lantai produksi.</w:t>
      </w:r>
    </w:p>
    <w:p w14:paraId="3CDE9C40" w14:textId="77777777" w:rsidR="005A50F8" w:rsidRPr="005A50F8" w:rsidRDefault="005A50F8" w:rsidP="005A50F8">
      <w:pPr>
        <w:pStyle w:val="Default"/>
        <w:widowControl/>
        <w:numPr>
          <w:ilvl w:val="0"/>
          <w:numId w:val="11"/>
        </w:numPr>
        <w:ind w:left="567" w:hanging="283"/>
        <w:jc w:val="both"/>
        <w:rPr>
          <w:rFonts w:cs="Times New Roman"/>
          <w:color w:val="auto"/>
          <w:sz w:val="22"/>
          <w:szCs w:val="23"/>
        </w:rPr>
      </w:pPr>
      <w:r w:rsidRPr="005A50F8">
        <w:rPr>
          <w:rFonts w:cs="Times New Roman"/>
          <w:color w:val="auto"/>
          <w:sz w:val="22"/>
          <w:szCs w:val="23"/>
        </w:rPr>
        <w:t>Jam kerja Operator.</w:t>
      </w:r>
    </w:p>
    <w:p w14:paraId="431D19F1" w14:textId="77777777" w:rsidR="005A50F8" w:rsidRPr="005A50F8" w:rsidRDefault="005A50F8" w:rsidP="005A50F8">
      <w:pPr>
        <w:pStyle w:val="Default"/>
        <w:ind w:left="1134"/>
        <w:jc w:val="both"/>
        <w:rPr>
          <w:rFonts w:cs="Times New Roman"/>
          <w:color w:val="auto"/>
          <w:sz w:val="22"/>
          <w:szCs w:val="23"/>
        </w:rPr>
      </w:pPr>
    </w:p>
    <w:p w14:paraId="4E791275" w14:textId="77777777" w:rsidR="005A50F8" w:rsidRPr="007C7AD2" w:rsidRDefault="005A50F8" w:rsidP="005A50F8">
      <w:pPr>
        <w:jc w:val="both"/>
        <w:rPr>
          <w:sz w:val="22"/>
          <w:szCs w:val="24"/>
          <w:lang w:val="da-DK"/>
        </w:rPr>
      </w:pPr>
      <w:r w:rsidRPr="007C7AD2">
        <w:rPr>
          <w:sz w:val="22"/>
          <w:szCs w:val="24"/>
          <w:lang w:val="id-ID"/>
        </w:rPr>
        <w:t>3</w:t>
      </w:r>
      <w:r w:rsidRPr="007C7AD2">
        <w:rPr>
          <w:sz w:val="22"/>
          <w:szCs w:val="24"/>
          <w:lang w:val="da-DK"/>
        </w:rPr>
        <w:t xml:space="preserve">.4. </w:t>
      </w:r>
      <w:r w:rsidRPr="007C7AD2">
        <w:rPr>
          <w:sz w:val="22"/>
          <w:szCs w:val="24"/>
          <w:lang w:val="da-DK"/>
        </w:rPr>
        <w:tab/>
        <w:t>Pengolahan Data</w:t>
      </w:r>
    </w:p>
    <w:p w14:paraId="15C5FF87" w14:textId="77777777" w:rsidR="005A50F8" w:rsidRPr="005A50F8" w:rsidRDefault="005A50F8" w:rsidP="005A50F8">
      <w:pPr>
        <w:pStyle w:val="Default"/>
        <w:ind w:firstLine="567"/>
        <w:jc w:val="both"/>
        <w:rPr>
          <w:rFonts w:cs="Times New Roman"/>
          <w:color w:val="auto"/>
          <w:sz w:val="22"/>
          <w:szCs w:val="23"/>
        </w:rPr>
      </w:pPr>
      <w:r w:rsidRPr="005A50F8">
        <w:rPr>
          <w:rFonts w:cs="Times New Roman"/>
          <w:color w:val="auto"/>
          <w:sz w:val="22"/>
          <w:szCs w:val="23"/>
        </w:rPr>
        <w:tab/>
        <w:t xml:space="preserve">Prosedur dan teori yang digunakan untuk melakukan pengolahan data dapat dilakukan dengan langkah-langkah sebagai berikut: </w:t>
      </w:r>
    </w:p>
    <w:p w14:paraId="67E89C88" w14:textId="77777777" w:rsidR="005A50F8" w:rsidRPr="005A50F8" w:rsidRDefault="005A50F8" w:rsidP="00AE31EA">
      <w:pPr>
        <w:pStyle w:val="Default"/>
        <w:widowControl/>
        <w:numPr>
          <w:ilvl w:val="0"/>
          <w:numId w:val="10"/>
        </w:numPr>
        <w:ind w:left="284" w:hanging="284"/>
        <w:jc w:val="both"/>
        <w:rPr>
          <w:rFonts w:cs="Times New Roman"/>
          <w:color w:val="auto"/>
          <w:sz w:val="22"/>
        </w:rPr>
      </w:pPr>
      <w:r w:rsidRPr="005A50F8">
        <w:rPr>
          <w:rFonts w:cs="Times New Roman"/>
          <w:color w:val="auto"/>
          <w:sz w:val="22"/>
        </w:rPr>
        <w:t>Perhitungan Persentase Keluhan Bagian Tubuh dengan Kuisioner SNQ</w:t>
      </w:r>
    </w:p>
    <w:p w14:paraId="59EE9ACA" w14:textId="77777777" w:rsidR="00CF5845" w:rsidRDefault="00AE31EA" w:rsidP="00AE31EA">
      <w:pPr>
        <w:pStyle w:val="Default"/>
        <w:ind w:left="284" w:hanging="284"/>
        <w:jc w:val="both"/>
        <w:rPr>
          <w:rFonts w:cs="Times New Roman"/>
          <w:sz w:val="22"/>
        </w:rPr>
      </w:pPr>
      <w:r>
        <w:rPr>
          <w:rFonts w:cs="Times New Roman"/>
          <w:color w:val="auto"/>
          <w:sz w:val="22"/>
        </w:rPr>
        <w:tab/>
      </w:r>
      <w:r w:rsidR="005A50F8" w:rsidRPr="005A50F8">
        <w:rPr>
          <w:rFonts w:cs="Times New Roman"/>
          <w:color w:val="auto"/>
          <w:sz w:val="22"/>
        </w:rPr>
        <w:t>Setelah dilakukan penyebaran kuisioner SNQ dan menentukan tingkat keluhan dari masing-masing operator kemudian dilakukan perhitungan persentasi keluhan yang dirasakan operator pada masing-masing bagian tubuh operator tersebut.</w:t>
      </w:r>
      <w:r w:rsidR="005A50F8" w:rsidRPr="005A50F8">
        <w:rPr>
          <w:rFonts w:cs="Times New Roman"/>
          <w:sz w:val="22"/>
        </w:rPr>
        <w:t xml:space="preserve"> </w:t>
      </w:r>
    </w:p>
    <w:p w14:paraId="61C9F9FA" w14:textId="04C10E79" w:rsidR="005A50F8" w:rsidRPr="005A50F8" w:rsidRDefault="005A50F8" w:rsidP="00CF5845">
      <w:pPr>
        <w:pStyle w:val="Default"/>
        <w:numPr>
          <w:ilvl w:val="0"/>
          <w:numId w:val="10"/>
        </w:numPr>
        <w:ind w:left="284" w:hanging="284"/>
        <w:jc w:val="both"/>
        <w:rPr>
          <w:rFonts w:cs="Times New Roman"/>
          <w:color w:val="auto"/>
          <w:sz w:val="22"/>
        </w:rPr>
      </w:pPr>
      <w:r w:rsidRPr="005A50F8">
        <w:rPr>
          <w:rFonts w:cs="Times New Roman"/>
          <w:color w:val="auto"/>
          <w:sz w:val="22"/>
        </w:rPr>
        <w:t>Perhitungan Beban Kerja</w:t>
      </w:r>
    </w:p>
    <w:p w14:paraId="1C87CD3B" w14:textId="77777777" w:rsidR="005A50F8" w:rsidRPr="005A50F8" w:rsidRDefault="00AE31EA" w:rsidP="00AE31EA">
      <w:pPr>
        <w:pStyle w:val="Default"/>
        <w:ind w:left="284" w:hanging="284"/>
        <w:jc w:val="both"/>
        <w:rPr>
          <w:rFonts w:cs="Times New Roman"/>
          <w:color w:val="auto"/>
          <w:sz w:val="22"/>
        </w:rPr>
      </w:pPr>
      <w:r>
        <w:rPr>
          <w:rFonts w:cs="Times New Roman"/>
          <w:color w:val="auto"/>
          <w:sz w:val="22"/>
        </w:rPr>
        <w:tab/>
      </w:r>
      <w:r w:rsidR="005A50F8" w:rsidRPr="005A50F8">
        <w:rPr>
          <w:rFonts w:cs="Times New Roman"/>
          <w:color w:val="auto"/>
          <w:sz w:val="22"/>
        </w:rPr>
        <w:t xml:space="preserve">Perhitungan </w:t>
      </w:r>
      <w:r w:rsidR="005A50F8" w:rsidRPr="005A50F8">
        <w:rPr>
          <w:rFonts w:cs="Times New Roman"/>
          <w:sz w:val="22"/>
        </w:rPr>
        <w:t>pengamatan denyut nadi/jantung yang berupa denyut nadi kerja (DNK) dan Denyut Nadi Istirahat (DNI) yang diambil setiap elemen kerja.</w:t>
      </w:r>
    </w:p>
    <w:p w14:paraId="20D90902" w14:textId="77777777" w:rsidR="005A50F8" w:rsidRPr="005A50F8" w:rsidRDefault="005A50F8" w:rsidP="00AE31EA">
      <w:pPr>
        <w:pStyle w:val="Default"/>
        <w:widowControl/>
        <w:numPr>
          <w:ilvl w:val="0"/>
          <w:numId w:val="10"/>
        </w:numPr>
        <w:ind w:left="284" w:hanging="284"/>
        <w:jc w:val="both"/>
        <w:rPr>
          <w:rFonts w:cs="Times New Roman"/>
          <w:color w:val="auto"/>
          <w:sz w:val="22"/>
          <w:szCs w:val="23"/>
        </w:rPr>
      </w:pPr>
      <w:r w:rsidRPr="005A50F8">
        <w:rPr>
          <w:rFonts w:cs="Times New Roman"/>
          <w:color w:val="auto"/>
          <w:sz w:val="22"/>
          <w:szCs w:val="23"/>
        </w:rPr>
        <w:t xml:space="preserve">Perhitungan </w:t>
      </w:r>
      <w:r w:rsidRPr="005A50F8">
        <w:rPr>
          <w:rFonts w:cs="Times New Roman"/>
          <w:color w:val="auto"/>
          <w:sz w:val="22"/>
          <w:szCs w:val="23"/>
          <w:lang w:val="id-ID"/>
        </w:rPr>
        <w:t>Waktu Siklus</w:t>
      </w:r>
    </w:p>
    <w:p w14:paraId="413B4A86" w14:textId="77777777" w:rsidR="005A50F8" w:rsidRPr="005A50F8" w:rsidRDefault="005A50F8" w:rsidP="00AE31EA">
      <w:pPr>
        <w:pStyle w:val="Default"/>
        <w:ind w:left="284"/>
        <w:jc w:val="both"/>
        <w:rPr>
          <w:rFonts w:cs="Times New Roman"/>
          <w:color w:val="auto"/>
          <w:sz w:val="22"/>
          <w:szCs w:val="23"/>
        </w:rPr>
      </w:pPr>
      <w:r w:rsidRPr="005A50F8">
        <w:rPr>
          <w:rFonts w:cs="Times New Roman"/>
          <w:color w:val="auto"/>
          <w:sz w:val="22"/>
          <w:szCs w:val="23"/>
        </w:rPr>
        <w:t xml:space="preserve">Perhitungan </w:t>
      </w:r>
      <w:r w:rsidRPr="005A50F8">
        <w:rPr>
          <w:rFonts w:cs="Times New Roman"/>
          <w:color w:val="auto"/>
          <w:sz w:val="22"/>
          <w:szCs w:val="23"/>
          <w:lang w:val="id-ID"/>
        </w:rPr>
        <w:t>w</w:t>
      </w:r>
      <w:r w:rsidRPr="005A50F8">
        <w:rPr>
          <w:rFonts w:cs="Times New Roman"/>
          <w:color w:val="auto"/>
          <w:sz w:val="22"/>
          <w:szCs w:val="23"/>
        </w:rPr>
        <w:t>aktu siklus merupakan waktu penyelesaian satu satuan produksi mulai dari bahan baku mulai diproses ditempat kerja. Merupakan jumlah waktu tiap-tiap elemen kerja</w:t>
      </w:r>
      <w:r w:rsidRPr="005A50F8">
        <w:rPr>
          <w:rFonts w:cs="Times New Roman"/>
          <w:color w:val="auto"/>
          <w:sz w:val="22"/>
          <w:szCs w:val="23"/>
          <w:lang w:val="id-ID"/>
        </w:rPr>
        <w:t>.</w:t>
      </w:r>
      <w:r w:rsidRPr="005A50F8">
        <w:rPr>
          <w:rFonts w:cs="Times New Roman"/>
          <w:color w:val="auto"/>
          <w:sz w:val="22"/>
          <w:szCs w:val="23"/>
        </w:rPr>
        <w:t xml:space="preserve"> </w:t>
      </w:r>
      <w:r w:rsidRPr="005A50F8">
        <w:rPr>
          <w:rFonts w:cs="Times New Roman"/>
          <w:color w:val="auto"/>
          <w:sz w:val="22"/>
          <w:szCs w:val="23"/>
          <w:lang w:val="id-ID"/>
        </w:rPr>
        <w:t xml:space="preserve">Perhitungan </w:t>
      </w:r>
      <w:r w:rsidRPr="005A50F8">
        <w:rPr>
          <w:rFonts w:cs="Times New Roman"/>
          <w:i/>
          <w:color w:val="auto"/>
          <w:sz w:val="22"/>
          <w:szCs w:val="23"/>
          <w:lang w:val="id-ID"/>
        </w:rPr>
        <w:t>Rating</w:t>
      </w:r>
      <w:r w:rsidRPr="005A50F8">
        <w:rPr>
          <w:rFonts w:cs="Times New Roman"/>
          <w:i/>
          <w:color w:val="auto"/>
          <w:sz w:val="22"/>
          <w:szCs w:val="23"/>
        </w:rPr>
        <w:t xml:space="preserve"> </w:t>
      </w:r>
      <w:r w:rsidRPr="005A50F8">
        <w:rPr>
          <w:rFonts w:cs="Times New Roman"/>
          <w:i/>
          <w:color w:val="auto"/>
          <w:sz w:val="22"/>
          <w:szCs w:val="23"/>
          <w:lang w:val="id-ID"/>
        </w:rPr>
        <w:t>Factor</w:t>
      </w:r>
    </w:p>
    <w:p w14:paraId="1AA6C462" w14:textId="77777777" w:rsidR="005A50F8" w:rsidRPr="00AE31EA" w:rsidRDefault="005A50F8" w:rsidP="00AE31EA">
      <w:pPr>
        <w:pStyle w:val="Default"/>
        <w:ind w:left="284"/>
        <w:jc w:val="both"/>
        <w:rPr>
          <w:rFonts w:cs="Times New Roman"/>
          <w:color w:val="auto"/>
          <w:sz w:val="22"/>
          <w:szCs w:val="23"/>
        </w:rPr>
      </w:pPr>
      <w:r w:rsidRPr="005A50F8">
        <w:rPr>
          <w:rFonts w:cs="Times New Roman"/>
          <w:color w:val="auto"/>
          <w:sz w:val="22"/>
          <w:szCs w:val="23"/>
          <w:lang w:val="id-ID"/>
        </w:rPr>
        <w:t xml:space="preserve">Dalam perhitungan </w:t>
      </w:r>
      <w:r w:rsidRPr="005A50F8">
        <w:rPr>
          <w:rFonts w:cs="Times New Roman"/>
          <w:i/>
          <w:color w:val="auto"/>
          <w:sz w:val="22"/>
          <w:szCs w:val="23"/>
          <w:lang w:val="id-ID"/>
        </w:rPr>
        <w:t xml:space="preserve">rating faktor </w:t>
      </w:r>
      <w:r w:rsidRPr="005A50F8">
        <w:rPr>
          <w:rFonts w:cs="Times New Roman"/>
          <w:color w:val="auto"/>
          <w:sz w:val="22"/>
          <w:szCs w:val="23"/>
          <w:lang w:val="id-ID"/>
        </w:rPr>
        <w:t>maka metode yang</w:t>
      </w:r>
      <w:r w:rsidRPr="005A50F8">
        <w:rPr>
          <w:rFonts w:cs="Times New Roman"/>
          <w:color w:val="auto"/>
          <w:sz w:val="22"/>
          <w:szCs w:val="23"/>
        </w:rPr>
        <w:t xml:space="preserve"> </w:t>
      </w:r>
      <w:r w:rsidRPr="005A50F8">
        <w:rPr>
          <w:rFonts w:cs="Times New Roman"/>
          <w:color w:val="auto"/>
          <w:sz w:val="22"/>
          <w:szCs w:val="23"/>
          <w:lang w:val="id-ID"/>
        </w:rPr>
        <w:t>digunakan dengan cara</w:t>
      </w:r>
      <w:r w:rsidRPr="005A50F8">
        <w:rPr>
          <w:rFonts w:cs="Times New Roman"/>
          <w:color w:val="auto"/>
          <w:sz w:val="22"/>
          <w:szCs w:val="23"/>
        </w:rPr>
        <w:t xml:space="preserve"> </w:t>
      </w:r>
      <w:r w:rsidRPr="005A50F8">
        <w:rPr>
          <w:rFonts w:cs="Times New Roman"/>
          <w:i/>
          <w:color w:val="auto"/>
          <w:sz w:val="22"/>
          <w:szCs w:val="23"/>
        </w:rPr>
        <w:t xml:space="preserve">westinghouse </w:t>
      </w:r>
      <w:r w:rsidRPr="005A50F8">
        <w:rPr>
          <w:rFonts w:cs="Times New Roman"/>
          <w:color w:val="auto"/>
          <w:sz w:val="22"/>
          <w:szCs w:val="23"/>
        </w:rPr>
        <w:t>mengarahkan penilaian pada 4 faktor yang dianggap menentukan kewajaran atau ketidakwajaran dalam bekerja yaitu: Keterampilan, Usaha, Kondisi Kerja, dan konsistensi</w:t>
      </w:r>
      <w:r w:rsidR="00AE31EA">
        <w:rPr>
          <w:rFonts w:cs="Times New Roman"/>
          <w:color w:val="auto"/>
          <w:sz w:val="22"/>
          <w:szCs w:val="23"/>
        </w:rPr>
        <w:t>.</w:t>
      </w:r>
    </w:p>
    <w:p w14:paraId="0AC8A4F1" w14:textId="77777777" w:rsidR="005A50F8" w:rsidRPr="005A50F8" w:rsidRDefault="005A50F8" w:rsidP="00AE31EA">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szCs w:val="24"/>
          <w:lang w:val="id-ID"/>
        </w:rPr>
      </w:pPr>
      <w:r w:rsidRPr="005A50F8">
        <w:rPr>
          <w:rFonts w:ascii="Times New Roman" w:eastAsia="Calibri" w:hAnsi="Times New Roman"/>
          <w:szCs w:val="24"/>
          <w:lang w:val="id-ID"/>
        </w:rPr>
        <w:t>Perhitungan Kelonggaran (</w:t>
      </w:r>
      <w:r w:rsidRPr="005A50F8">
        <w:rPr>
          <w:rFonts w:ascii="Times New Roman" w:eastAsia="Calibri" w:hAnsi="Times New Roman"/>
          <w:i/>
          <w:szCs w:val="24"/>
          <w:lang w:val="id-ID"/>
        </w:rPr>
        <w:t>Allowance)</w:t>
      </w:r>
    </w:p>
    <w:p w14:paraId="4E6C7403" w14:textId="77777777" w:rsidR="005A50F8" w:rsidRPr="00AE31EA" w:rsidRDefault="005A50F8" w:rsidP="00AE31EA">
      <w:pPr>
        <w:pStyle w:val="ListParagraph"/>
        <w:spacing w:after="0" w:line="240" w:lineRule="auto"/>
        <w:ind w:left="284"/>
        <w:jc w:val="both"/>
        <w:rPr>
          <w:rFonts w:ascii="Times New Roman" w:eastAsia="Calibri" w:hAnsi="Times New Roman"/>
          <w:szCs w:val="24"/>
          <w:lang w:val="en-US"/>
        </w:rPr>
      </w:pPr>
      <w:r w:rsidRPr="005A50F8">
        <w:rPr>
          <w:rFonts w:ascii="Times New Roman" w:hAnsi="Times New Roman"/>
          <w:szCs w:val="23"/>
          <w:lang w:val="id-ID"/>
        </w:rPr>
        <w:t>Perhitungan Kelonggaran diberikan untuk tiga hal yaitu untuk</w:t>
      </w:r>
      <w:r w:rsidRPr="005A50F8">
        <w:rPr>
          <w:rFonts w:ascii="Times New Roman" w:hAnsi="Times New Roman"/>
          <w:szCs w:val="23"/>
        </w:rPr>
        <w:t xml:space="preserve"> </w:t>
      </w:r>
      <w:r w:rsidRPr="005A50F8">
        <w:rPr>
          <w:rFonts w:ascii="Times New Roman" w:hAnsi="Times New Roman"/>
          <w:szCs w:val="23"/>
          <w:lang w:val="id-ID"/>
        </w:rPr>
        <w:t>kebutuhan</w:t>
      </w:r>
      <w:r w:rsidRPr="005A50F8">
        <w:rPr>
          <w:rFonts w:ascii="Times New Roman" w:hAnsi="Times New Roman"/>
          <w:szCs w:val="23"/>
        </w:rPr>
        <w:t xml:space="preserve"> </w:t>
      </w:r>
      <w:r w:rsidRPr="005A50F8">
        <w:rPr>
          <w:rFonts w:ascii="Times New Roman" w:hAnsi="Times New Roman"/>
          <w:szCs w:val="23"/>
          <w:lang w:val="id-ID"/>
        </w:rPr>
        <w:t>pribadi</w:t>
      </w:r>
      <w:r w:rsidRPr="005A50F8">
        <w:rPr>
          <w:rFonts w:ascii="Times New Roman" w:hAnsi="Times New Roman"/>
          <w:szCs w:val="23"/>
        </w:rPr>
        <w:t xml:space="preserve"> </w:t>
      </w:r>
      <w:r w:rsidRPr="005A50F8">
        <w:rPr>
          <w:rFonts w:ascii="Times New Roman" w:hAnsi="Times New Roman"/>
          <w:szCs w:val="23"/>
          <w:lang w:val="id-ID"/>
        </w:rPr>
        <w:t xml:space="preserve">menghilangkan rasa </w:t>
      </w:r>
      <w:r w:rsidRPr="005A50F8">
        <w:rPr>
          <w:rFonts w:ascii="Times New Roman" w:hAnsi="Times New Roman"/>
          <w:i/>
          <w:iCs/>
          <w:szCs w:val="23"/>
          <w:lang w:val="id-ID"/>
        </w:rPr>
        <w:t>fatique</w:t>
      </w:r>
      <w:r w:rsidRPr="005A50F8">
        <w:rPr>
          <w:rFonts w:ascii="Times New Roman" w:hAnsi="Times New Roman"/>
          <w:szCs w:val="23"/>
          <w:lang w:val="id-ID"/>
        </w:rPr>
        <w:t>, dan</w:t>
      </w:r>
      <w:r w:rsidRPr="005A50F8">
        <w:rPr>
          <w:rFonts w:ascii="Times New Roman" w:hAnsi="Times New Roman"/>
          <w:szCs w:val="23"/>
        </w:rPr>
        <w:t xml:space="preserve"> </w:t>
      </w:r>
      <w:r w:rsidRPr="005A50F8">
        <w:rPr>
          <w:rFonts w:ascii="Times New Roman" w:hAnsi="Times New Roman"/>
          <w:szCs w:val="23"/>
          <w:lang w:val="id-ID"/>
        </w:rPr>
        <w:t>hambatan-hambatan yang tidak</w:t>
      </w:r>
      <w:r w:rsidRPr="005A50F8">
        <w:rPr>
          <w:rFonts w:ascii="Times New Roman" w:hAnsi="Times New Roman"/>
          <w:szCs w:val="23"/>
        </w:rPr>
        <w:t xml:space="preserve"> </w:t>
      </w:r>
      <w:r w:rsidRPr="005A50F8">
        <w:rPr>
          <w:rFonts w:ascii="Times New Roman" w:hAnsi="Times New Roman"/>
          <w:szCs w:val="23"/>
          <w:lang w:val="id-ID"/>
        </w:rPr>
        <w:t>dapat</w:t>
      </w:r>
      <w:r w:rsidRPr="005A50F8">
        <w:rPr>
          <w:rFonts w:ascii="Times New Roman" w:hAnsi="Times New Roman"/>
          <w:szCs w:val="23"/>
        </w:rPr>
        <w:t xml:space="preserve"> </w:t>
      </w:r>
      <w:r w:rsidRPr="005A50F8">
        <w:rPr>
          <w:rFonts w:ascii="Times New Roman" w:hAnsi="Times New Roman"/>
          <w:szCs w:val="23"/>
          <w:lang w:val="id-ID"/>
        </w:rPr>
        <w:t>dihindarkan</w:t>
      </w:r>
      <w:r w:rsidR="00AE31EA">
        <w:rPr>
          <w:rFonts w:ascii="Times New Roman" w:hAnsi="Times New Roman"/>
          <w:szCs w:val="23"/>
        </w:rPr>
        <w:t>.</w:t>
      </w:r>
    </w:p>
    <w:p w14:paraId="31AB755A" w14:textId="77777777" w:rsidR="005A50F8" w:rsidRPr="005A50F8" w:rsidRDefault="005A50F8" w:rsidP="00AE31EA">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szCs w:val="24"/>
          <w:lang w:val="id-ID"/>
        </w:rPr>
      </w:pPr>
      <w:r w:rsidRPr="005A50F8">
        <w:rPr>
          <w:rFonts w:ascii="Times New Roman" w:eastAsia="Calibri" w:hAnsi="Times New Roman"/>
          <w:szCs w:val="24"/>
          <w:lang w:val="id-ID"/>
        </w:rPr>
        <w:t>Perhitungan Waktu Normal</w:t>
      </w:r>
    </w:p>
    <w:p w14:paraId="19C1C481" w14:textId="57BEFB3C" w:rsidR="005A50F8" w:rsidRDefault="005A50F8" w:rsidP="00AE31EA">
      <w:pPr>
        <w:ind w:left="284"/>
        <w:jc w:val="both"/>
        <w:rPr>
          <w:sz w:val="22"/>
          <w:szCs w:val="24"/>
          <w:lang w:val="id-ID"/>
        </w:rPr>
      </w:pPr>
      <w:r w:rsidRPr="005A50F8">
        <w:rPr>
          <w:rFonts w:eastAsia="Calibri"/>
          <w:sz w:val="22"/>
          <w:szCs w:val="24"/>
          <w:lang w:val="id-ID"/>
        </w:rPr>
        <w:t xml:space="preserve">Perhitungan </w:t>
      </w:r>
      <w:r w:rsidRPr="005A50F8">
        <w:rPr>
          <w:sz w:val="22"/>
          <w:szCs w:val="24"/>
          <w:lang w:val="id-ID"/>
        </w:rPr>
        <w:t>waktu normal merupakan waktu</w:t>
      </w:r>
      <w:r w:rsidRPr="005A50F8">
        <w:rPr>
          <w:sz w:val="22"/>
          <w:szCs w:val="24"/>
        </w:rPr>
        <w:t xml:space="preserve"> </w:t>
      </w:r>
      <w:r w:rsidRPr="005A50F8">
        <w:rPr>
          <w:sz w:val="22"/>
          <w:szCs w:val="24"/>
          <w:lang w:val="id-ID"/>
        </w:rPr>
        <w:t>yang benar-benar digunakan pekerja untuk menyelesaika</w:t>
      </w:r>
      <w:r w:rsidR="00AE31EA">
        <w:rPr>
          <w:sz w:val="22"/>
          <w:szCs w:val="24"/>
          <w:lang w:val="id-ID"/>
        </w:rPr>
        <w:t>n pekerjaannya.</w:t>
      </w:r>
    </w:p>
    <w:p w14:paraId="54B919D1" w14:textId="5C204BC7" w:rsidR="00CF5845" w:rsidRDefault="00CF5845" w:rsidP="00AE31EA">
      <w:pPr>
        <w:ind w:left="284"/>
        <w:jc w:val="both"/>
        <w:rPr>
          <w:sz w:val="22"/>
          <w:szCs w:val="24"/>
          <w:lang w:val="id-ID"/>
        </w:rPr>
      </w:pPr>
    </w:p>
    <w:p w14:paraId="5E07FDDD" w14:textId="73A2E8B0" w:rsidR="00CF5845" w:rsidRDefault="00CF5845" w:rsidP="00AE31EA">
      <w:pPr>
        <w:ind w:left="284"/>
        <w:jc w:val="both"/>
        <w:rPr>
          <w:sz w:val="22"/>
          <w:szCs w:val="24"/>
          <w:lang w:val="id-ID"/>
        </w:rPr>
      </w:pPr>
    </w:p>
    <w:p w14:paraId="4BC5AD3C" w14:textId="77777777" w:rsidR="00CF5845" w:rsidRPr="00AE31EA" w:rsidRDefault="00CF5845" w:rsidP="00AE31EA">
      <w:pPr>
        <w:ind w:left="284"/>
        <w:jc w:val="both"/>
        <w:rPr>
          <w:sz w:val="22"/>
          <w:szCs w:val="24"/>
        </w:rPr>
      </w:pPr>
    </w:p>
    <w:p w14:paraId="399C554A" w14:textId="77777777" w:rsidR="005A50F8" w:rsidRPr="005A50F8" w:rsidRDefault="005A50F8" w:rsidP="00AE31EA">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szCs w:val="24"/>
          <w:lang w:val="id-ID"/>
        </w:rPr>
      </w:pPr>
      <w:r w:rsidRPr="005A50F8">
        <w:rPr>
          <w:rFonts w:ascii="Times New Roman" w:eastAsia="Calibri" w:hAnsi="Times New Roman"/>
          <w:szCs w:val="24"/>
          <w:lang w:val="id-ID"/>
        </w:rPr>
        <w:lastRenderedPageBreak/>
        <w:t>Perhitungan Waktu Standar</w:t>
      </w:r>
    </w:p>
    <w:p w14:paraId="3D80DC36" w14:textId="77777777" w:rsidR="005A50F8" w:rsidRPr="00AE31EA" w:rsidRDefault="005A50F8" w:rsidP="00AE31EA">
      <w:pPr>
        <w:pStyle w:val="ListParagraph"/>
        <w:spacing w:after="0" w:line="240" w:lineRule="auto"/>
        <w:ind w:left="284"/>
        <w:jc w:val="both"/>
        <w:rPr>
          <w:rFonts w:ascii="Times New Roman" w:eastAsia="Calibri" w:hAnsi="Times New Roman"/>
          <w:szCs w:val="24"/>
          <w:lang w:val="en-US"/>
        </w:rPr>
      </w:pPr>
      <w:r w:rsidRPr="005A50F8">
        <w:rPr>
          <w:rFonts w:ascii="Times New Roman" w:hAnsi="Times New Roman"/>
          <w:szCs w:val="24"/>
          <w:lang w:val="id-ID"/>
        </w:rPr>
        <w:t xml:space="preserve">Perhitungan waktu </w:t>
      </w:r>
      <w:r w:rsidRPr="005A50F8">
        <w:rPr>
          <w:rFonts w:ascii="Times New Roman" w:hAnsi="Times New Roman"/>
          <w:szCs w:val="24"/>
        </w:rPr>
        <w:t xml:space="preserve">standar </w:t>
      </w:r>
      <w:r w:rsidRPr="005A50F8">
        <w:rPr>
          <w:rFonts w:ascii="Times New Roman" w:hAnsi="Times New Roman"/>
          <w:szCs w:val="24"/>
          <w:lang w:val="id-ID"/>
        </w:rPr>
        <w:t xml:space="preserve">bertujuan untuk mendapatkan waktu yang dibutuhkan pekerja dengan kemampuan diatas rata-rata untuk menyelesaikan pekerjaannya. </w:t>
      </w:r>
      <w:r w:rsidRPr="005A50F8">
        <w:rPr>
          <w:rFonts w:ascii="Times New Roman" w:hAnsi="Times New Roman"/>
          <w:szCs w:val="24"/>
        </w:rPr>
        <w:t xml:space="preserve">Penetapan waktu standar ini melibatkan perhitungan waktu normal, </w:t>
      </w:r>
      <w:r w:rsidRPr="005A50F8">
        <w:rPr>
          <w:rFonts w:ascii="Times New Roman" w:hAnsi="Times New Roman"/>
          <w:i/>
          <w:szCs w:val="24"/>
        </w:rPr>
        <w:t xml:space="preserve">rating </w:t>
      </w:r>
      <w:r w:rsidRPr="005A50F8">
        <w:rPr>
          <w:rFonts w:ascii="Times New Roman" w:hAnsi="Times New Roman"/>
          <w:i/>
          <w:iCs/>
          <w:szCs w:val="24"/>
        </w:rPr>
        <w:t>factor</w:t>
      </w:r>
      <w:r w:rsidRPr="005A50F8">
        <w:rPr>
          <w:rFonts w:ascii="Times New Roman" w:hAnsi="Times New Roman"/>
          <w:szCs w:val="24"/>
        </w:rPr>
        <w:t xml:space="preserve"> dan </w:t>
      </w:r>
      <w:r w:rsidRPr="005A50F8">
        <w:rPr>
          <w:rFonts w:ascii="Times New Roman" w:hAnsi="Times New Roman"/>
          <w:i/>
          <w:szCs w:val="24"/>
        </w:rPr>
        <w:t>allowance</w:t>
      </w:r>
      <w:r w:rsidRPr="005A50F8">
        <w:rPr>
          <w:rFonts w:ascii="Times New Roman" w:hAnsi="Times New Roman"/>
          <w:i/>
          <w:szCs w:val="24"/>
          <w:lang w:val="id-ID"/>
        </w:rPr>
        <w:t>.</w:t>
      </w:r>
      <w:r w:rsidRPr="005A50F8">
        <w:rPr>
          <w:rFonts w:ascii="Times New Roman" w:hAnsi="Times New Roman"/>
          <w:szCs w:val="24"/>
          <w:lang w:val="id-ID"/>
        </w:rPr>
        <w:t xml:space="preserve"> </w:t>
      </w:r>
    </w:p>
    <w:p w14:paraId="138CE5C7" w14:textId="77777777" w:rsidR="005A50F8" w:rsidRPr="005A50F8" w:rsidRDefault="005A50F8" w:rsidP="00AE31EA">
      <w:pPr>
        <w:pStyle w:val="ListParagraph"/>
        <w:numPr>
          <w:ilvl w:val="0"/>
          <w:numId w:val="10"/>
        </w:numPr>
        <w:autoSpaceDE w:val="0"/>
        <w:autoSpaceDN w:val="0"/>
        <w:adjustRightInd w:val="0"/>
        <w:spacing w:after="0" w:line="240" w:lineRule="auto"/>
        <w:ind w:left="284" w:hanging="284"/>
        <w:jc w:val="both"/>
        <w:rPr>
          <w:rFonts w:ascii="Times New Roman" w:eastAsia="Calibri" w:hAnsi="Times New Roman"/>
          <w:szCs w:val="24"/>
          <w:lang w:val="id-ID"/>
        </w:rPr>
      </w:pPr>
      <w:r w:rsidRPr="005A50F8">
        <w:rPr>
          <w:rFonts w:ascii="Times New Roman" w:eastAsia="Calibri" w:hAnsi="Times New Roman"/>
          <w:szCs w:val="24"/>
        </w:rPr>
        <w:t xml:space="preserve">Optimalisasi </w:t>
      </w:r>
      <w:r w:rsidRPr="005A50F8">
        <w:rPr>
          <w:rFonts w:ascii="Times New Roman" w:eastAsia="Calibri" w:hAnsi="Times New Roman"/>
          <w:szCs w:val="24"/>
          <w:lang w:val="id-ID"/>
        </w:rPr>
        <w:t>Jumlah Tenaga Kerja</w:t>
      </w:r>
    </w:p>
    <w:p w14:paraId="1F57B4D3" w14:textId="77777777" w:rsidR="005A50F8" w:rsidRPr="005A50F8" w:rsidRDefault="005A50F8" w:rsidP="00AE31EA">
      <w:pPr>
        <w:pStyle w:val="ListParagraph"/>
        <w:spacing w:after="0" w:line="240" w:lineRule="auto"/>
        <w:ind w:left="284"/>
        <w:jc w:val="both"/>
        <w:rPr>
          <w:rFonts w:ascii="Times New Roman" w:hAnsi="Times New Roman"/>
          <w:szCs w:val="23"/>
        </w:rPr>
      </w:pPr>
      <w:r w:rsidRPr="005A50F8">
        <w:rPr>
          <w:rFonts w:ascii="Times New Roman" w:eastAsia="Calibri" w:hAnsi="Times New Roman"/>
          <w:szCs w:val="24"/>
          <w:lang w:val="id-ID"/>
        </w:rPr>
        <w:t>Setelah semua perhitungan</w:t>
      </w:r>
      <w:r w:rsidRPr="005A50F8">
        <w:rPr>
          <w:rFonts w:ascii="Times New Roman" w:eastAsia="Calibri" w:hAnsi="Times New Roman"/>
          <w:szCs w:val="24"/>
        </w:rPr>
        <w:t xml:space="preserve"> beban kerja,</w:t>
      </w:r>
      <w:r w:rsidRPr="005A50F8">
        <w:rPr>
          <w:rFonts w:ascii="Times New Roman" w:eastAsia="Calibri" w:hAnsi="Times New Roman"/>
          <w:szCs w:val="24"/>
          <w:lang w:val="id-ID"/>
        </w:rPr>
        <w:t xml:space="preserve"> uji kecukupan dan keseragaman </w:t>
      </w:r>
      <w:r w:rsidRPr="005A50F8">
        <w:rPr>
          <w:rFonts w:ascii="Times New Roman" w:hAnsi="Times New Roman"/>
          <w:szCs w:val="23"/>
          <w:lang w:val="id-ID"/>
        </w:rPr>
        <w:t xml:space="preserve">data maka dilanjutkan dengan perhitungan jam kerja produktif dan waktu total pengerjaan produk, untuk menentukan jumlah kebutuhan tenaga </w:t>
      </w:r>
      <w:r w:rsidRPr="005A50F8">
        <w:rPr>
          <w:rFonts w:ascii="Times New Roman" w:hAnsi="Times New Roman"/>
          <w:szCs w:val="23"/>
        </w:rPr>
        <w:t>yang optimal.</w:t>
      </w:r>
      <w:r w:rsidRPr="005A50F8">
        <w:rPr>
          <w:rFonts w:ascii="Times New Roman" w:hAnsi="Times New Roman"/>
          <w:szCs w:val="23"/>
          <w:lang w:val="id-ID"/>
        </w:rPr>
        <w:t xml:space="preserve"> </w:t>
      </w:r>
    </w:p>
    <w:p w14:paraId="02C0B89B" w14:textId="77777777" w:rsidR="005A50F8" w:rsidRPr="005A50F8" w:rsidRDefault="005A50F8" w:rsidP="005A50F8">
      <w:pPr>
        <w:pStyle w:val="ListParagraph"/>
        <w:spacing w:after="0" w:line="240" w:lineRule="auto"/>
        <w:ind w:left="993"/>
        <w:jc w:val="both"/>
        <w:rPr>
          <w:rFonts w:ascii="Times New Roman" w:eastAsia="Calibri" w:hAnsi="Times New Roman"/>
          <w:szCs w:val="24"/>
        </w:rPr>
      </w:pPr>
    </w:p>
    <w:p w14:paraId="3676BD65" w14:textId="77777777" w:rsidR="005A50F8" w:rsidRPr="007C7AD2" w:rsidRDefault="005A50F8" w:rsidP="005A50F8">
      <w:pPr>
        <w:pStyle w:val="Default"/>
        <w:jc w:val="both"/>
        <w:rPr>
          <w:rFonts w:cs="Times New Roman"/>
          <w:color w:val="auto"/>
          <w:sz w:val="22"/>
          <w:lang w:val="id-ID"/>
        </w:rPr>
      </w:pPr>
      <w:r w:rsidRPr="007C7AD2">
        <w:rPr>
          <w:rFonts w:cs="Times New Roman"/>
          <w:bCs/>
          <w:color w:val="auto"/>
          <w:sz w:val="22"/>
          <w:lang w:val="id-ID"/>
        </w:rPr>
        <w:t xml:space="preserve">3.5.  </w:t>
      </w:r>
      <w:r w:rsidRPr="007C7AD2">
        <w:rPr>
          <w:rFonts w:cs="Times New Roman"/>
          <w:bCs/>
          <w:color w:val="auto"/>
          <w:sz w:val="22"/>
        </w:rPr>
        <w:tab/>
      </w:r>
      <w:r w:rsidRPr="007C7AD2">
        <w:rPr>
          <w:rFonts w:cs="Times New Roman"/>
          <w:bCs/>
          <w:color w:val="auto"/>
          <w:sz w:val="22"/>
          <w:lang w:val="id-ID"/>
        </w:rPr>
        <w:t xml:space="preserve">Analisis </w:t>
      </w:r>
      <w:r w:rsidRPr="007C7AD2">
        <w:rPr>
          <w:rFonts w:cs="Times New Roman"/>
          <w:bCs/>
          <w:color w:val="auto"/>
          <w:sz w:val="22"/>
        </w:rPr>
        <w:t>d</w:t>
      </w:r>
      <w:r w:rsidRPr="007C7AD2">
        <w:rPr>
          <w:rFonts w:cs="Times New Roman"/>
          <w:bCs/>
          <w:color w:val="auto"/>
          <w:sz w:val="22"/>
          <w:lang w:val="id-ID"/>
        </w:rPr>
        <w:t>an Hasil Pembahasan</w:t>
      </w:r>
    </w:p>
    <w:p w14:paraId="044C902F" w14:textId="77777777" w:rsidR="005A50F8" w:rsidRPr="005A50F8" w:rsidRDefault="005A50F8" w:rsidP="005A50F8">
      <w:pPr>
        <w:ind w:firstLine="720"/>
        <w:jc w:val="both"/>
        <w:rPr>
          <w:rFonts w:eastAsia="Calibri"/>
          <w:i/>
          <w:sz w:val="22"/>
          <w:szCs w:val="23"/>
        </w:rPr>
      </w:pPr>
      <w:r w:rsidRPr="005A50F8">
        <w:rPr>
          <w:rFonts w:eastAsia="Calibri"/>
          <w:sz w:val="22"/>
          <w:szCs w:val="24"/>
          <w:lang w:val="id-ID"/>
        </w:rPr>
        <w:t>Hasil pengolahan</w:t>
      </w:r>
      <w:r w:rsidRPr="005A50F8">
        <w:rPr>
          <w:rFonts w:eastAsia="Calibri"/>
          <w:sz w:val="22"/>
          <w:szCs w:val="23"/>
          <w:lang w:val="id-ID"/>
        </w:rPr>
        <w:t xml:space="preserve"> data selanjutnya akan digunakan sebagai masukan untuk</w:t>
      </w:r>
      <w:r w:rsidRPr="005A50F8">
        <w:rPr>
          <w:rFonts w:eastAsia="Calibri"/>
          <w:sz w:val="22"/>
          <w:szCs w:val="23"/>
        </w:rPr>
        <w:t xml:space="preserve"> </w:t>
      </w:r>
      <w:r w:rsidRPr="005A50F8">
        <w:rPr>
          <w:rFonts w:eastAsia="Calibri"/>
          <w:sz w:val="22"/>
          <w:szCs w:val="23"/>
          <w:lang w:val="id-ID"/>
        </w:rPr>
        <w:t>melakukan pemecahan masalah. Analisis pemecahan masalah dilakukan terhadap</w:t>
      </w:r>
      <w:r w:rsidRPr="005A50F8">
        <w:rPr>
          <w:rFonts w:eastAsia="Calibri"/>
          <w:sz w:val="22"/>
          <w:szCs w:val="23"/>
        </w:rPr>
        <w:t xml:space="preserve"> </w:t>
      </w:r>
      <w:r w:rsidRPr="005A50F8">
        <w:rPr>
          <w:rFonts w:eastAsia="Calibri"/>
          <w:sz w:val="22"/>
          <w:szCs w:val="23"/>
          <w:lang w:val="id-ID"/>
        </w:rPr>
        <w:t>hasil pengolahan data yang telah dilakukan sebelumnya sehingga dapat diketahui</w:t>
      </w:r>
      <w:r w:rsidRPr="005A50F8">
        <w:rPr>
          <w:rFonts w:eastAsia="Calibri"/>
          <w:sz w:val="22"/>
          <w:szCs w:val="23"/>
        </w:rPr>
        <w:t xml:space="preserve"> </w:t>
      </w:r>
      <w:r w:rsidRPr="005A50F8">
        <w:rPr>
          <w:rFonts w:eastAsia="Calibri"/>
          <w:sz w:val="22"/>
          <w:szCs w:val="23"/>
          <w:lang w:val="id-ID"/>
        </w:rPr>
        <w:t xml:space="preserve">waktu siklus, waktu normal dan waktu </w:t>
      </w:r>
      <w:r w:rsidRPr="005A50F8">
        <w:rPr>
          <w:rFonts w:eastAsia="Calibri"/>
          <w:sz w:val="22"/>
          <w:szCs w:val="23"/>
        </w:rPr>
        <w:t>siklus</w:t>
      </w:r>
      <w:r w:rsidRPr="005A50F8">
        <w:rPr>
          <w:rFonts w:eastAsia="Calibri"/>
          <w:sz w:val="22"/>
          <w:szCs w:val="23"/>
          <w:lang w:val="id-ID"/>
        </w:rPr>
        <w:t>. Dimana hasil analisis dan evaluasi</w:t>
      </w:r>
      <w:r w:rsidRPr="005A50F8">
        <w:rPr>
          <w:rFonts w:eastAsia="Calibri"/>
          <w:sz w:val="22"/>
          <w:szCs w:val="23"/>
        </w:rPr>
        <w:t xml:space="preserve"> </w:t>
      </w:r>
      <w:r w:rsidRPr="005A50F8">
        <w:rPr>
          <w:rFonts w:eastAsia="Calibri"/>
          <w:sz w:val="22"/>
          <w:szCs w:val="23"/>
          <w:lang w:val="id-ID"/>
        </w:rPr>
        <w:t>tersebut dapat dibuat usulan untuk men</w:t>
      </w:r>
      <w:r w:rsidRPr="005A50F8">
        <w:rPr>
          <w:rFonts w:eastAsia="Calibri"/>
          <w:sz w:val="22"/>
          <w:szCs w:val="23"/>
        </w:rPr>
        <w:t xml:space="preserve">goptimalkan </w:t>
      </w:r>
      <w:r w:rsidRPr="005A50F8">
        <w:rPr>
          <w:rFonts w:eastAsia="Calibri"/>
          <w:sz w:val="22"/>
          <w:szCs w:val="23"/>
          <w:lang w:val="id-ID"/>
        </w:rPr>
        <w:t>jumlah tenaga kerja yang harus</w:t>
      </w:r>
      <w:r w:rsidRPr="005A50F8">
        <w:rPr>
          <w:rFonts w:eastAsia="Calibri"/>
          <w:sz w:val="22"/>
          <w:szCs w:val="23"/>
        </w:rPr>
        <w:t xml:space="preserve"> </w:t>
      </w:r>
      <w:r w:rsidRPr="005A50F8">
        <w:rPr>
          <w:rFonts w:eastAsia="Calibri"/>
          <w:sz w:val="22"/>
          <w:szCs w:val="23"/>
          <w:lang w:val="id-ID"/>
        </w:rPr>
        <w:t>ada</w:t>
      </w:r>
      <w:r w:rsidRPr="005A50F8">
        <w:rPr>
          <w:rFonts w:eastAsia="Calibri"/>
          <w:sz w:val="22"/>
          <w:szCs w:val="23"/>
        </w:rPr>
        <w:t xml:space="preserve"> </w:t>
      </w:r>
      <w:r w:rsidRPr="005A50F8">
        <w:rPr>
          <w:rFonts w:eastAsia="Calibri"/>
          <w:sz w:val="22"/>
          <w:szCs w:val="23"/>
          <w:lang w:val="id-ID"/>
        </w:rPr>
        <w:t xml:space="preserve">di bagian proses </w:t>
      </w:r>
      <w:r w:rsidRPr="005A50F8">
        <w:rPr>
          <w:rFonts w:eastAsia="Calibri"/>
          <w:sz w:val="22"/>
          <w:szCs w:val="23"/>
        </w:rPr>
        <w:t xml:space="preserve">produksi pembuatan </w:t>
      </w:r>
      <w:r w:rsidRPr="005A50F8">
        <w:rPr>
          <w:rFonts w:eastAsia="Calibri"/>
          <w:i/>
          <w:sz w:val="22"/>
          <w:szCs w:val="23"/>
        </w:rPr>
        <w:t>paving block.</w:t>
      </w:r>
    </w:p>
    <w:p w14:paraId="0843FFF1" w14:textId="77777777" w:rsidR="005A50F8" w:rsidRPr="005A50F8" w:rsidRDefault="005A50F8" w:rsidP="005A50F8">
      <w:pPr>
        <w:jc w:val="both"/>
        <w:rPr>
          <w:sz w:val="22"/>
        </w:rPr>
      </w:pPr>
    </w:p>
    <w:p w14:paraId="33BE821D" w14:textId="77777777" w:rsidR="005A50F8" w:rsidRPr="007C7AD2" w:rsidRDefault="005A50F8" w:rsidP="005A50F8">
      <w:pPr>
        <w:jc w:val="both"/>
        <w:rPr>
          <w:sz w:val="22"/>
          <w:lang w:val="id-ID"/>
        </w:rPr>
      </w:pPr>
      <w:r w:rsidRPr="007C7AD2">
        <w:rPr>
          <w:sz w:val="22"/>
          <w:lang w:val="id-ID"/>
        </w:rPr>
        <w:t>3.6.</w:t>
      </w:r>
      <w:r w:rsidRPr="007C7AD2">
        <w:rPr>
          <w:sz w:val="22"/>
          <w:lang w:val="id-ID"/>
        </w:rPr>
        <w:tab/>
        <w:t>Kesimpulan dan Saran</w:t>
      </w:r>
    </w:p>
    <w:p w14:paraId="2E9269E7" w14:textId="77777777" w:rsidR="008F57A0" w:rsidRDefault="005A50F8" w:rsidP="005A50F8">
      <w:pPr>
        <w:jc w:val="both"/>
        <w:rPr>
          <w:sz w:val="22"/>
        </w:rPr>
      </w:pPr>
      <w:r w:rsidRPr="005A50F8">
        <w:rPr>
          <w:sz w:val="22"/>
        </w:rPr>
        <w:tab/>
      </w:r>
      <w:r w:rsidRPr="005A50F8">
        <w:rPr>
          <w:sz w:val="22"/>
          <w:lang w:val="id-ID"/>
        </w:rPr>
        <w:t>Pengambilan keputusan hasil penelitian dilakukan pada tahap ini dengan</w:t>
      </w:r>
      <w:r w:rsidRPr="005A50F8">
        <w:rPr>
          <w:sz w:val="22"/>
        </w:rPr>
        <w:t xml:space="preserve"> </w:t>
      </w:r>
      <w:r w:rsidRPr="005A50F8">
        <w:rPr>
          <w:sz w:val="22"/>
          <w:lang w:val="id-ID"/>
        </w:rPr>
        <w:t>mempertimbangkan hasil analisa dan pembahasan masalah yang telah dilakukan,</w:t>
      </w:r>
      <w:r w:rsidRPr="005A50F8">
        <w:rPr>
          <w:sz w:val="22"/>
        </w:rPr>
        <w:t xml:space="preserve"> </w:t>
      </w:r>
      <w:r w:rsidRPr="005A50F8">
        <w:rPr>
          <w:sz w:val="22"/>
          <w:lang w:val="id-ID"/>
        </w:rPr>
        <w:t xml:space="preserve">serta faktor - faktor lain baik internal maupun eksternal, seperti saran - saran </w:t>
      </w:r>
    </w:p>
    <w:p w14:paraId="055ADDDC" w14:textId="77777777" w:rsidR="008F57A0" w:rsidRDefault="008F57A0" w:rsidP="005A50F8">
      <w:pPr>
        <w:jc w:val="both"/>
        <w:rPr>
          <w:sz w:val="22"/>
        </w:rPr>
      </w:pPr>
    </w:p>
    <w:p w14:paraId="09FE02CA" w14:textId="7A973667" w:rsidR="005A5EEB" w:rsidRDefault="002B114B" w:rsidP="00F96679">
      <w:pPr>
        <w:jc w:val="center"/>
        <w:rPr>
          <w:b/>
          <w:bCs/>
          <w:sz w:val="22"/>
          <w:szCs w:val="22"/>
        </w:rPr>
      </w:pPr>
      <w:r>
        <w:rPr>
          <w:b/>
          <w:bCs/>
          <w:sz w:val="22"/>
          <w:szCs w:val="22"/>
        </w:rPr>
        <w:t>3</w:t>
      </w:r>
      <w:r w:rsidR="005A5EEB" w:rsidRPr="008F57A0">
        <w:rPr>
          <w:b/>
          <w:bCs/>
          <w:sz w:val="22"/>
          <w:szCs w:val="22"/>
          <w:lang w:val="id-ID"/>
        </w:rPr>
        <w:t xml:space="preserve">. </w:t>
      </w:r>
      <w:r w:rsidR="005A5EEB" w:rsidRPr="008F57A0">
        <w:rPr>
          <w:b/>
          <w:bCs/>
          <w:sz w:val="22"/>
          <w:szCs w:val="22"/>
        </w:rPr>
        <w:t>HASIL DAN PEMBAHASAN</w:t>
      </w:r>
    </w:p>
    <w:p w14:paraId="70BDA5E5" w14:textId="77777777" w:rsidR="008F57A0" w:rsidRDefault="008F57A0" w:rsidP="005A50F8">
      <w:pPr>
        <w:jc w:val="both"/>
        <w:rPr>
          <w:b/>
          <w:bCs/>
          <w:sz w:val="22"/>
          <w:szCs w:val="22"/>
        </w:rPr>
      </w:pPr>
    </w:p>
    <w:p w14:paraId="369229F8" w14:textId="77777777" w:rsidR="008F57A0" w:rsidRPr="008F57A0" w:rsidRDefault="008F57A0" w:rsidP="008F57A0">
      <w:pPr>
        <w:ind w:left="709" w:hanging="709"/>
        <w:jc w:val="both"/>
        <w:rPr>
          <w:sz w:val="22"/>
          <w:szCs w:val="22"/>
        </w:rPr>
      </w:pPr>
      <w:r w:rsidRPr="007C7AD2">
        <w:rPr>
          <w:bCs/>
          <w:sz w:val="22"/>
          <w:szCs w:val="22"/>
        </w:rPr>
        <w:t>4.1.</w:t>
      </w:r>
      <w:r>
        <w:rPr>
          <w:b/>
          <w:bCs/>
          <w:sz w:val="22"/>
          <w:szCs w:val="22"/>
        </w:rPr>
        <w:tab/>
      </w:r>
      <w:r w:rsidRPr="008F57A0">
        <w:rPr>
          <w:sz w:val="22"/>
          <w:szCs w:val="22"/>
        </w:rPr>
        <w:t>Tingkat Keluhan Berdasarkan Kuisioner SNQ</w:t>
      </w:r>
    </w:p>
    <w:p w14:paraId="2060D89A" w14:textId="79E04177" w:rsidR="008F57A0" w:rsidRPr="008F57A0" w:rsidRDefault="008F57A0" w:rsidP="008F57A0">
      <w:pPr>
        <w:jc w:val="both"/>
        <w:rPr>
          <w:sz w:val="22"/>
          <w:szCs w:val="22"/>
        </w:rPr>
      </w:pPr>
      <w:r>
        <w:rPr>
          <w:sz w:val="22"/>
          <w:szCs w:val="22"/>
        </w:rPr>
        <w:tab/>
        <w:t xml:space="preserve">Hasil </w:t>
      </w:r>
      <w:r w:rsidRPr="008F57A0">
        <w:rPr>
          <w:sz w:val="22"/>
          <w:szCs w:val="22"/>
        </w:rPr>
        <w:t xml:space="preserve">penilaian tingkat keluhan dengan </w:t>
      </w:r>
      <w:r w:rsidRPr="00E0224D">
        <w:rPr>
          <w:i/>
          <w:iCs/>
          <w:sz w:val="22"/>
          <w:szCs w:val="22"/>
        </w:rPr>
        <w:t>Standard Nordic Quistionnaire</w:t>
      </w:r>
      <w:r w:rsidRPr="008F57A0">
        <w:rPr>
          <w:sz w:val="22"/>
          <w:szCs w:val="22"/>
        </w:rPr>
        <w:t xml:space="preserve"> (SNQ) menunjukkan bahwa pekerja pada pembuatan </w:t>
      </w:r>
      <w:r w:rsidR="00D24CFA" w:rsidRPr="00D24CFA">
        <w:rPr>
          <w:i/>
          <w:iCs/>
          <w:sz w:val="22"/>
          <w:szCs w:val="22"/>
        </w:rPr>
        <w:t xml:space="preserve">paving block </w:t>
      </w:r>
      <w:r w:rsidRPr="008F57A0">
        <w:rPr>
          <w:sz w:val="22"/>
          <w:szCs w:val="22"/>
        </w:rPr>
        <w:t>diperoleh bahwa rata-rata operator mengalami keluhan terbesar pada bagian tubuh antara lain sakit di bahu kanan dengan persentase sebesar 75.00%, Sakit di lengan atas kiri dengan persentase sebesar 83,33%, Sakit pada punggung yaitu sebesar 91,67%, sakit pada lengan atas kanan dengan persentase sebesar 91,67%, Sakit pada pinggang yaitu sebesar 91,67%, sakit pada lengan bawah kanan dengan persentase sebesar 75.00%, sakit pada pergelangan tangan kanan dengan persentase sebesar 91,67%, sakit pada tangan kanan dengan persentase sebesar 91,67%, Sakit pada paha kanan yaitu sebesar 91,67% dan Sakit pada kaki kanan yaitu sebesar 91,67%, untuk mengatasi hal tersebut direkomendasikan untuk manambah jumlah pekerja untuk beban kerja dan keluhan yang dialami operator terhadap resiko cidera tulang belakang (musculoskeletal) yang diakibatkan karena merangkap pekerjaan (</w:t>
      </w:r>
      <w:r w:rsidRPr="00834D81">
        <w:rPr>
          <w:i/>
          <w:iCs/>
          <w:sz w:val="22"/>
          <w:szCs w:val="22"/>
        </w:rPr>
        <w:t>Multi Tacking</w:t>
      </w:r>
      <w:r w:rsidRPr="008F57A0">
        <w:rPr>
          <w:sz w:val="22"/>
          <w:szCs w:val="22"/>
        </w:rPr>
        <w:t>).</w:t>
      </w:r>
    </w:p>
    <w:p w14:paraId="5B3EB75C" w14:textId="65107454" w:rsidR="008F57A0" w:rsidRPr="008F57A0" w:rsidRDefault="008F57A0" w:rsidP="008F57A0">
      <w:pPr>
        <w:jc w:val="both"/>
        <w:rPr>
          <w:sz w:val="22"/>
          <w:szCs w:val="22"/>
        </w:rPr>
      </w:pPr>
      <w:r>
        <w:rPr>
          <w:sz w:val="22"/>
          <w:szCs w:val="22"/>
        </w:rPr>
        <w:tab/>
      </w:r>
      <w:r w:rsidRPr="008F57A0">
        <w:rPr>
          <w:sz w:val="22"/>
          <w:szCs w:val="22"/>
        </w:rPr>
        <w:t xml:space="preserve">Sedangkan keluhan yang dialami dari masing-masing operator pembuatan </w:t>
      </w:r>
      <w:r w:rsidR="00D24CFA" w:rsidRPr="00D24CFA">
        <w:rPr>
          <w:i/>
          <w:iCs/>
          <w:sz w:val="22"/>
          <w:szCs w:val="22"/>
        </w:rPr>
        <w:t xml:space="preserve">paving block </w:t>
      </w:r>
      <w:r w:rsidRPr="008F57A0">
        <w:rPr>
          <w:sz w:val="22"/>
          <w:szCs w:val="22"/>
        </w:rPr>
        <w:t xml:space="preserve">berdasarkan kuisioner SNQ menunjukkan bahwa keluhan yang paling tinggi yaitu pada stasiun kerja pengadukan semen dengan pasir pada pembuatan </w:t>
      </w:r>
      <w:r w:rsidR="00D24CFA" w:rsidRPr="00D24CFA">
        <w:rPr>
          <w:i/>
          <w:iCs/>
          <w:sz w:val="22"/>
          <w:szCs w:val="22"/>
        </w:rPr>
        <w:t xml:space="preserve">paving block </w:t>
      </w:r>
      <w:r w:rsidRPr="008F57A0">
        <w:rPr>
          <w:sz w:val="22"/>
          <w:szCs w:val="22"/>
        </w:rPr>
        <w:t xml:space="preserve">dan stasiun pengankatan bahan baku kedalam bak untuk proses pencetakan </w:t>
      </w:r>
      <w:r w:rsidR="00D24CFA" w:rsidRPr="00D24CFA">
        <w:rPr>
          <w:i/>
          <w:iCs/>
          <w:sz w:val="22"/>
          <w:szCs w:val="22"/>
        </w:rPr>
        <w:t xml:space="preserve">paving block </w:t>
      </w:r>
      <w:r w:rsidRPr="008F57A0">
        <w:rPr>
          <w:sz w:val="22"/>
          <w:szCs w:val="22"/>
        </w:rPr>
        <w:t xml:space="preserve">dengan persentase sebesar 80,36 dikatagorikan cukup berat, persentase tertinggi kedua yaitu pada stasiun pemindahan </w:t>
      </w:r>
      <w:r w:rsidR="00D24CFA" w:rsidRPr="00D24CFA">
        <w:rPr>
          <w:i/>
          <w:iCs/>
          <w:sz w:val="22"/>
          <w:szCs w:val="22"/>
        </w:rPr>
        <w:t xml:space="preserve">paving block </w:t>
      </w:r>
      <w:r w:rsidRPr="008F57A0">
        <w:rPr>
          <w:sz w:val="22"/>
          <w:szCs w:val="22"/>
        </w:rPr>
        <w:t xml:space="preserve">yang di cetak ke tempat pengeringan dan pemindahan </w:t>
      </w:r>
      <w:r w:rsidR="00D24CFA" w:rsidRPr="00D24CFA">
        <w:rPr>
          <w:i/>
          <w:iCs/>
          <w:sz w:val="22"/>
          <w:szCs w:val="22"/>
        </w:rPr>
        <w:t xml:space="preserve">paving block </w:t>
      </w:r>
      <w:r w:rsidRPr="008F57A0">
        <w:rPr>
          <w:sz w:val="22"/>
          <w:szCs w:val="22"/>
        </w:rPr>
        <w:t xml:space="preserve">ke tempat perendaman dengan persentase sebesar 79,46% dikatagorikan kedalam cukup berat dan  persentase terkecil yaitu pada stasiun kerja pencetakan </w:t>
      </w:r>
      <w:r w:rsidR="00D24CFA" w:rsidRPr="00D24CFA">
        <w:rPr>
          <w:i/>
          <w:iCs/>
          <w:sz w:val="22"/>
          <w:szCs w:val="22"/>
        </w:rPr>
        <w:t xml:space="preserve">paving block </w:t>
      </w:r>
      <w:r w:rsidRPr="008F57A0">
        <w:rPr>
          <w:sz w:val="22"/>
          <w:szCs w:val="22"/>
        </w:rPr>
        <w:t xml:space="preserve">dengan persentase sebesar 57,14% dikategorikan kedalam berat. Berdasarkan hasil data Keluhan rasa sakit tersebut hal ini disebabkan karena kurangnya jumlah tenaga kerja di stasiun kerja pengadukan semen dengan pasir, stasiun pengankatan bahan baku kedalam bak, pemindahan </w:t>
      </w:r>
      <w:r w:rsidR="00D24CFA" w:rsidRPr="00D24CFA">
        <w:rPr>
          <w:i/>
          <w:iCs/>
          <w:sz w:val="22"/>
          <w:szCs w:val="22"/>
        </w:rPr>
        <w:t xml:space="preserve">paving block </w:t>
      </w:r>
      <w:r w:rsidRPr="008F57A0">
        <w:rPr>
          <w:sz w:val="22"/>
          <w:szCs w:val="22"/>
        </w:rPr>
        <w:t xml:space="preserve">yang di cetak ke tempat pengeringan dan stasiun kerja pemindahan </w:t>
      </w:r>
      <w:r w:rsidR="00D24CFA" w:rsidRPr="00D24CFA">
        <w:rPr>
          <w:i/>
          <w:iCs/>
          <w:sz w:val="22"/>
          <w:szCs w:val="22"/>
        </w:rPr>
        <w:lastRenderedPageBreak/>
        <w:t xml:space="preserve">paving block </w:t>
      </w:r>
      <w:r w:rsidRPr="008F57A0">
        <w:rPr>
          <w:sz w:val="22"/>
          <w:szCs w:val="22"/>
        </w:rPr>
        <w:t>ke tempat perendaman sehingga diperlukan penambahan jumlah tenaga kerja pada stasiun tersebut untuk mengurangi beban kerja dan keluhan yang dialami operator terhadap resiko cidera tulang belakang (musculoskeletal) yang diakibatkan karena merangkap pekerjaan.</w:t>
      </w:r>
      <w:r w:rsidR="00E0224D">
        <w:rPr>
          <w:sz w:val="22"/>
          <w:szCs w:val="22"/>
        </w:rPr>
        <w:t xml:space="preserve"> </w:t>
      </w:r>
      <w:r w:rsidRPr="008F57A0">
        <w:rPr>
          <w:sz w:val="22"/>
          <w:szCs w:val="22"/>
        </w:rPr>
        <w:t xml:space="preserve">Berdasarkan hasil data Keluhan rasa sakit tersebut hal ini disebabkan karena kurangnya jumlah tenaga kerja di stasiun kerja pengadukan semen dengan pasir, stasiun pengankatan bahan baku kedalam bak, pemindahan </w:t>
      </w:r>
      <w:r w:rsidR="00D24CFA" w:rsidRPr="00D24CFA">
        <w:rPr>
          <w:i/>
          <w:iCs/>
          <w:sz w:val="22"/>
          <w:szCs w:val="22"/>
        </w:rPr>
        <w:t xml:space="preserve">paving block </w:t>
      </w:r>
      <w:r w:rsidRPr="008F57A0">
        <w:rPr>
          <w:sz w:val="22"/>
          <w:szCs w:val="22"/>
        </w:rPr>
        <w:t xml:space="preserve">yang di cetak ke tempat pengeringan dan stasiun kerja pemindahan </w:t>
      </w:r>
      <w:r w:rsidR="00D24CFA" w:rsidRPr="00D24CFA">
        <w:rPr>
          <w:i/>
          <w:iCs/>
          <w:sz w:val="22"/>
          <w:szCs w:val="22"/>
        </w:rPr>
        <w:t xml:space="preserve">paving block </w:t>
      </w:r>
      <w:r w:rsidRPr="008F57A0">
        <w:rPr>
          <w:sz w:val="22"/>
          <w:szCs w:val="22"/>
        </w:rPr>
        <w:t>ke tempat perendaman sehingga diperlukan penambahan jumlah tenaga kerja pada stasiun tersebut untuk mengurangi beban kerja dan keluhan yang dialami operator terhadap resiko cidera tulang belakang (musculoskeletal) yang diakibatkan karena merangkap pekerjaan.</w:t>
      </w:r>
    </w:p>
    <w:p w14:paraId="65933C60" w14:textId="77777777" w:rsidR="008F57A0" w:rsidRDefault="008F57A0" w:rsidP="008F57A0">
      <w:pPr>
        <w:jc w:val="both"/>
        <w:rPr>
          <w:sz w:val="22"/>
          <w:szCs w:val="22"/>
        </w:rPr>
      </w:pPr>
    </w:p>
    <w:p w14:paraId="3B0B55EA" w14:textId="77777777" w:rsidR="008F57A0" w:rsidRPr="00834D81" w:rsidRDefault="008F57A0" w:rsidP="008F57A0">
      <w:pPr>
        <w:ind w:left="709" w:hanging="709"/>
        <w:jc w:val="both"/>
        <w:rPr>
          <w:i/>
          <w:iCs/>
          <w:sz w:val="22"/>
          <w:szCs w:val="22"/>
        </w:rPr>
      </w:pPr>
      <w:r>
        <w:rPr>
          <w:sz w:val="22"/>
          <w:szCs w:val="22"/>
        </w:rPr>
        <w:t>4</w:t>
      </w:r>
      <w:r w:rsidRPr="008F57A0">
        <w:rPr>
          <w:sz w:val="22"/>
          <w:szCs w:val="22"/>
        </w:rPr>
        <w:t>.2.</w:t>
      </w:r>
      <w:r w:rsidRPr="008F57A0">
        <w:rPr>
          <w:sz w:val="22"/>
          <w:szCs w:val="22"/>
        </w:rPr>
        <w:tab/>
        <w:t xml:space="preserve"> </w:t>
      </w:r>
      <w:r>
        <w:rPr>
          <w:sz w:val="22"/>
          <w:szCs w:val="22"/>
        </w:rPr>
        <w:t xml:space="preserve">Perhitungan </w:t>
      </w:r>
      <w:r w:rsidRPr="008F57A0">
        <w:rPr>
          <w:sz w:val="22"/>
          <w:szCs w:val="22"/>
        </w:rPr>
        <w:t xml:space="preserve">Beban Kerja  dengan Metode </w:t>
      </w:r>
      <w:r w:rsidRPr="00834D81">
        <w:rPr>
          <w:i/>
          <w:iCs/>
          <w:sz w:val="22"/>
          <w:szCs w:val="22"/>
        </w:rPr>
        <w:t>Cardiovascular Load</w:t>
      </w:r>
    </w:p>
    <w:p w14:paraId="0B542E0B" w14:textId="031FEBE4" w:rsidR="008F57A0" w:rsidRPr="008F57A0" w:rsidRDefault="008F57A0" w:rsidP="008F57A0">
      <w:pPr>
        <w:jc w:val="both"/>
        <w:rPr>
          <w:sz w:val="22"/>
          <w:szCs w:val="22"/>
        </w:rPr>
      </w:pPr>
      <w:r w:rsidRPr="008F57A0">
        <w:rPr>
          <w:sz w:val="22"/>
          <w:szCs w:val="22"/>
        </w:rPr>
        <w:tab/>
        <w:t xml:space="preserve">Analisis beban kerja dengan metode Cardiovascular Load menunjukan bahwa dari ke tiga pekerja pembuatan </w:t>
      </w:r>
      <w:r w:rsidR="00D24CFA" w:rsidRPr="00D24CFA">
        <w:rPr>
          <w:i/>
          <w:iCs/>
          <w:sz w:val="22"/>
          <w:szCs w:val="22"/>
        </w:rPr>
        <w:t xml:space="preserve">paving block </w:t>
      </w:r>
      <w:r w:rsidRPr="008F57A0">
        <w:rPr>
          <w:sz w:val="22"/>
          <w:szCs w:val="22"/>
        </w:rPr>
        <w:t xml:space="preserve">di kategorikan kedalam diperlukan perbaikan dimana beban kerja tertinggi dialami oleh operator Teuku Irwanda dengan nilai beban kerja sebesar 38,92% dimana hal ini disebabkan karena pekerja tersebut merangkap pekerjaan (multitasking) yaitu pada stasiun kerja pengadukan semen dengan pasir pada pembuatan </w:t>
      </w:r>
      <w:r w:rsidR="00D24CFA" w:rsidRPr="00D24CFA">
        <w:rPr>
          <w:i/>
          <w:iCs/>
          <w:sz w:val="22"/>
          <w:szCs w:val="22"/>
        </w:rPr>
        <w:t xml:space="preserve">paving block </w:t>
      </w:r>
      <w:r w:rsidRPr="008F57A0">
        <w:rPr>
          <w:sz w:val="22"/>
          <w:szCs w:val="22"/>
        </w:rPr>
        <w:t xml:space="preserve"> dan pengankatan bahan baku kedalam bak untuk proses pencetakan paving block, beban kerja tertinggi kedua yaitu dialami operator syahrul dengan nilai beban sebesar 34,68% operator tersebut juga merangkap pekerjaannya sehingga nilai beban kerja dikatagorikan diperlukan  perbaikan  dan beban kerja tertinggi ketiga yaitu operator Nizam dengan nilai beban kerja sebesar 31,60 beban kerja dengan presentasi tinggi yang dialami masing-masing operator pada pembuatan </w:t>
      </w:r>
      <w:r w:rsidR="00D24CFA" w:rsidRPr="00D24CFA">
        <w:rPr>
          <w:i/>
          <w:iCs/>
          <w:sz w:val="22"/>
          <w:szCs w:val="22"/>
        </w:rPr>
        <w:t xml:space="preserve">paving block </w:t>
      </w:r>
      <w:r w:rsidRPr="008F57A0">
        <w:rPr>
          <w:sz w:val="22"/>
          <w:szCs w:val="22"/>
        </w:rPr>
        <w:t xml:space="preserve">diakibatkan karena kurangnya jumlah tenaga kerja sehingga beban yang dialami operator tidak sesuai dengan pekerjaannya sehingga untuk perbaikannya yaitu dengan mengusulkan penambahan jumlah tenaga kerja untuk mengurangi keluhan dan beban kerja yang dialami dari ketiga pekerja pembuatan pavig block. </w:t>
      </w:r>
    </w:p>
    <w:p w14:paraId="3777249A" w14:textId="77777777" w:rsidR="007C7AD2" w:rsidRDefault="007C7AD2" w:rsidP="008F57A0">
      <w:pPr>
        <w:jc w:val="both"/>
        <w:rPr>
          <w:sz w:val="22"/>
          <w:szCs w:val="22"/>
        </w:rPr>
      </w:pPr>
    </w:p>
    <w:p w14:paraId="70C40228" w14:textId="77777777" w:rsidR="008F57A0" w:rsidRDefault="007C7AD2" w:rsidP="007C7AD2">
      <w:pPr>
        <w:ind w:left="709" w:hanging="709"/>
        <w:jc w:val="both"/>
        <w:rPr>
          <w:sz w:val="22"/>
          <w:szCs w:val="22"/>
        </w:rPr>
      </w:pPr>
      <w:r>
        <w:rPr>
          <w:sz w:val="22"/>
          <w:szCs w:val="22"/>
        </w:rPr>
        <w:t>4</w:t>
      </w:r>
      <w:r w:rsidR="008F57A0" w:rsidRPr="008F57A0">
        <w:rPr>
          <w:sz w:val="22"/>
          <w:szCs w:val="22"/>
        </w:rPr>
        <w:t>.3.</w:t>
      </w:r>
      <w:r w:rsidR="008F57A0" w:rsidRPr="008F57A0">
        <w:rPr>
          <w:sz w:val="22"/>
          <w:szCs w:val="22"/>
        </w:rPr>
        <w:tab/>
      </w:r>
      <w:r>
        <w:rPr>
          <w:sz w:val="22"/>
          <w:szCs w:val="22"/>
        </w:rPr>
        <w:t>Perhitungan</w:t>
      </w:r>
      <w:r w:rsidR="008F57A0" w:rsidRPr="008F57A0">
        <w:rPr>
          <w:sz w:val="22"/>
          <w:szCs w:val="22"/>
        </w:rPr>
        <w:t xml:space="preserve"> Uji Kecukupan dan Keseragaman Data</w:t>
      </w:r>
    </w:p>
    <w:p w14:paraId="7E626A37" w14:textId="1C6365E3" w:rsidR="008F57A0" w:rsidRPr="008F57A0" w:rsidRDefault="008F57A0" w:rsidP="008F57A0">
      <w:pPr>
        <w:jc w:val="both"/>
        <w:rPr>
          <w:sz w:val="22"/>
          <w:szCs w:val="22"/>
        </w:rPr>
      </w:pPr>
      <w:r w:rsidRPr="008F57A0">
        <w:rPr>
          <w:sz w:val="22"/>
          <w:szCs w:val="22"/>
        </w:rPr>
        <w:tab/>
        <w:t xml:space="preserve">Berdasarkan hasil perhitungan uji kecukupan data sebelumnya didapat hasil pada stasiun kerja pengadukan bahan baku berupa semen dengan pasir N’ (0,26)&lt;N (26) yang berarti data mencukupi, pada stasiun kerja menggangkat bahan baku kedalam bak untuk proses pencetakan menunjukan bahwa N’ (1,12)&lt;N (26) yang berarti data mencukupi, pada stasiun kerja pencetakan </w:t>
      </w:r>
      <w:r w:rsidR="00D24CFA" w:rsidRPr="00D24CFA">
        <w:rPr>
          <w:i/>
          <w:iCs/>
          <w:sz w:val="22"/>
          <w:szCs w:val="22"/>
        </w:rPr>
        <w:t xml:space="preserve">paving block </w:t>
      </w:r>
      <w:r w:rsidRPr="008F57A0">
        <w:rPr>
          <w:sz w:val="22"/>
          <w:szCs w:val="22"/>
        </w:rPr>
        <w:t xml:space="preserve">N’ (19,99)&lt;N (26) yang berarti data mencukupi, pada stasiun kerja mengangkat </w:t>
      </w:r>
      <w:r w:rsidR="00D24CFA" w:rsidRPr="00D24CFA">
        <w:rPr>
          <w:i/>
          <w:iCs/>
          <w:sz w:val="22"/>
          <w:szCs w:val="22"/>
        </w:rPr>
        <w:t xml:space="preserve">paving block </w:t>
      </w:r>
      <w:r w:rsidRPr="008F57A0">
        <w:rPr>
          <w:sz w:val="22"/>
          <w:szCs w:val="22"/>
        </w:rPr>
        <w:t xml:space="preserve">ketempat pengeringan N’ (14,80)&lt;N (26) ) yang berarti data mencukupi dan pada stasiun kerja mengangkat </w:t>
      </w:r>
      <w:r w:rsidR="00D24CFA" w:rsidRPr="00D24CFA">
        <w:rPr>
          <w:i/>
          <w:iCs/>
          <w:sz w:val="22"/>
          <w:szCs w:val="22"/>
        </w:rPr>
        <w:t xml:space="preserve">paving block </w:t>
      </w:r>
      <w:r w:rsidRPr="008F57A0">
        <w:rPr>
          <w:sz w:val="22"/>
          <w:szCs w:val="22"/>
        </w:rPr>
        <w:t>ketempat perendaman N’ (8,71)&lt;N (26) yang berarti data mencukupi sehingga dapat disimpulkan bawa N’&lt;N, berarti data pengamatan yang di</w:t>
      </w:r>
      <w:r w:rsidR="007C7AD2">
        <w:rPr>
          <w:sz w:val="22"/>
          <w:szCs w:val="22"/>
        </w:rPr>
        <w:t xml:space="preserve">lakukan cukup memenuhi syarat. </w:t>
      </w:r>
      <w:r w:rsidRPr="008F57A0">
        <w:rPr>
          <w:sz w:val="22"/>
          <w:szCs w:val="22"/>
        </w:rPr>
        <w:t xml:space="preserve">Sedangkan hasil perhitungan uji keseragaman data sebelumnya yang menunjukan hasil data berada pada Batas Kontrol Atas (BKA) dan Batas Kontrol Bawah (BKB) yang berarti data perhitungannya sudah memenuhi syarat dari penelitian.  </w:t>
      </w:r>
    </w:p>
    <w:p w14:paraId="2091BD6A" w14:textId="77777777" w:rsidR="008F57A0" w:rsidRPr="008F57A0" w:rsidRDefault="008F57A0" w:rsidP="008F57A0">
      <w:pPr>
        <w:jc w:val="both"/>
        <w:rPr>
          <w:sz w:val="22"/>
          <w:szCs w:val="22"/>
        </w:rPr>
      </w:pPr>
    </w:p>
    <w:p w14:paraId="121C41AF" w14:textId="77777777" w:rsidR="008F57A0" w:rsidRPr="008F57A0" w:rsidRDefault="007C7AD2" w:rsidP="007C7AD2">
      <w:pPr>
        <w:ind w:left="709" w:hanging="709"/>
        <w:jc w:val="both"/>
        <w:rPr>
          <w:sz w:val="22"/>
          <w:szCs w:val="22"/>
        </w:rPr>
      </w:pPr>
      <w:r>
        <w:rPr>
          <w:sz w:val="22"/>
          <w:szCs w:val="22"/>
        </w:rPr>
        <w:t>4</w:t>
      </w:r>
      <w:r w:rsidR="008F57A0" w:rsidRPr="008F57A0">
        <w:rPr>
          <w:sz w:val="22"/>
          <w:szCs w:val="22"/>
        </w:rPr>
        <w:t xml:space="preserve">.4. </w:t>
      </w:r>
      <w:r w:rsidR="008F57A0" w:rsidRPr="008F57A0">
        <w:rPr>
          <w:sz w:val="22"/>
          <w:szCs w:val="22"/>
        </w:rPr>
        <w:tab/>
      </w:r>
      <w:r>
        <w:rPr>
          <w:sz w:val="22"/>
          <w:szCs w:val="22"/>
        </w:rPr>
        <w:t>Perhitungan</w:t>
      </w:r>
      <w:r w:rsidR="008F57A0" w:rsidRPr="008F57A0">
        <w:rPr>
          <w:sz w:val="22"/>
          <w:szCs w:val="22"/>
        </w:rPr>
        <w:t xml:space="preserve"> </w:t>
      </w:r>
      <w:r w:rsidR="008F57A0" w:rsidRPr="007C7AD2">
        <w:rPr>
          <w:i/>
          <w:sz w:val="22"/>
          <w:szCs w:val="22"/>
        </w:rPr>
        <w:t>Rating Factor</w:t>
      </w:r>
      <w:r w:rsidR="008F57A0" w:rsidRPr="008F57A0">
        <w:rPr>
          <w:sz w:val="22"/>
          <w:szCs w:val="22"/>
        </w:rPr>
        <w:t xml:space="preserve"> pada Operator Pembuatan </w:t>
      </w:r>
      <w:r w:rsidR="008F57A0" w:rsidRPr="007C7AD2">
        <w:rPr>
          <w:i/>
          <w:sz w:val="22"/>
          <w:szCs w:val="22"/>
        </w:rPr>
        <w:t>Paving Block</w:t>
      </w:r>
    </w:p>
    <w:p w14:paraId="546CF0CC" w14:textId="3D5C9390" w:rsidR="008F57A0" w:rsidRPr="008F57A0" w:rsidRDefault="007C7AD2" w:rsidP="008F57A0">
      <w:pPr>
        <w:jc w:val="both"/>
        <w:rPr>
          <w:sz w:val="22"/>
          <w:szCs w:val="22"/>
        </w:rPr>
      </w:pPr>
      <w:r>
        <w:rPr>
          <w:sz w:val="22"/>
          <w:szCs w:val="22"/>
        </w:rPr>
        <w:tab/>
        <w:t xml:space="preserve">Berdasarkan hasil </w:t>
      </w:r>
      <w:r w:rsidR="008F57A0" w:rsidRPr="008F57A0">
        <w:rPr>
          <w:sz w:val="22"/>
          <w:szCs w:val="22"/>
        </w:rPr>
        <w:t xml:space="preserve">penentuan </w:t>
      </w:r>
      <w:r w:rsidR="008F57A0" w:rsidRPr="007C7AD2">
        <w:rPr>
          <w:i/>
          <w:sz w:val="22"/>
          <w:szCs w:val="22"/>
        </w:rPr>
        <w:t>rating factor</w:t>
      </w:r>
      <w:r w:rsidR="008F57A0" w:rsidRPr="008F57A0">
        <w:rPr>
          <w:sz w:val="22"/>
          <w:szCs w:val="22"/>
        </w:rPr>
        <w:t xml:space="preserve"> digunakan metode </w:t>
      </w:r>
      <w:r w:rsidR="008F57A0" w:rsidRPr="007C7AD2">
        <w:rPr>
          <w:i/>
          <w:sz w:val="22"/>
          <w:szCs w:val="22"/>
        </w:rPr>
        <w:t>Westinghouse</w:t>
      </w:r>
      <w:r w:rsidR="008F57A0" w:rsidRPr="008F57A0">
        <w:rPr>
          <w:sz w:val="22"/>
          <w:szCs w:val="22"/>
        </w:rPr>
        <w:t xml:space="preserve">, pada proses pembuatan batu bata press yang mengarahkan penilaian pada empat faktor yang dianggap menentukan kewajaran dalam bekerja, yaitu,  keterampilan, usaha, kondisi kerja dan konsistensi. Berdasarkan hasil perhitungan </w:t>
      </w:r>
      <w:r w:rsidR="008F57A0" w:rsidRPr="00645E8C">
        <w:rPr>
          <w:i/>
          <w:sz w:val="22"/>
          <w:szCs w:val="22"/>
        </w:rPr>
        <w:t>rating factor</w:t>
      </w:r>
      <w:r w:rsidR="008F57A0" w:rsidRPr="008F57A0">
        <w:rPr>
          <w:sz w:val="22"/>
          <w:szCs w:val="22"/>
        </w:rPr>
        <w:t xml:space="preserve">  </w:t>
      </w:r>
      <w:r w:rsidR="00645E8C">
        <w:rPr>
          <w:sz w:val="22"/>
          <w:szCs w:val="22"/>
        </w:rPr>
        <w:t xml:space="preserve">menunjukan </w:t>
      </w:r>
      <w:r w:rsidR="008F57A0" w:rsidRPr="008F57A0">
        <w:rPr>
          <w:sz w:val="22"/>
          <w:szCs w:val="22"/>
        </w:rPr>
        <w:t xml:space="preserve">bahwa hasil rating factor untuk operator di stasiun kerja pengadukan bahan baku berupa semen dengan pasir didapat total rating factor sebesar 1,13, rating factor untuk operator di stasiun kerja </w:t>
      </w:r>
      <w:r w:rsidR="008F57A0" w:rsidRPr="008F57A0">
        <w:rPr>
          <w:sz w:val="22"/>
          <w:szCs w:val="22"/>
        </w:rPr>
        <w:lastRenderedPageBreak/>
        <w:t xml:space="preserve">menggangkat bahan baku kedalam bak untuk proses pencetakan didapat total rating factor yaitu sebesar 1,14,  rating factor untuk operator di stasiun kerja pencetakan </w:t>
      </w:r>
      <w:r w:rsidR="00D24CFA" w:rsidRPr="00D24CFA">
        <w:rPr>
          <w:i/>
          <w:iCs/>
          <w:sz w:val="22"/>
          <w:szCs w:val="22"/>
        </w:rPr>
        <w:t xml:space="preserve">paving block </w:t>
      </w:r>
      <w:r w:rsidR="008F57A0" w:rsidRPr="008F57A0">
        <w:rPr>
          <w:sz w:val="22"/>
          <w:szCs w:val="22"/>
        </w:rPr>
        <w:t xml:space="preserve">didapat total rating factor yaitu sebesar 1,11, rating factor untuk operator di stasiun kerja untuk operator di stasiun kerja mengangkat </w:t>
      </w:r>
      <w:r w:rsidR="00D24CFA" w:rsidRPr="00D24CFA">
        <w:rPr>
          <w:i/>
          <w:iCs/>
          <w:sz w:val="22"/>
          <w:szCs w:val="22"/>
        </w:rPr>
        <w:t xml:space="preserve">paving block </w:t>
      </w:r>
      <w:r w:rsidR="008F57A0" w:rsidRPr="008F57A0">
        <w:rPr>
          <w:sz w:val="22"/>
          <w:szCs w:val="22"/>
        </w:rPr>
        <w:t xml:space="preserve">ketempat pengeringan didapat total rating factor yaitu sebesar 1,09 dan penilaian rating factor untuk operator di stasiun kerja untuk operator di stasiun kerja mengangkat </w:t>
      </w:r>
      <w:r w:rsidR="00D24CFA" w:rsidRPr="00D24CFA">
        <w:rPr>
          <w:i/>
          <w:iCs/>
          <w:sz w:val="22"/>
          <w:szCs w:val="22"/>
        </w:rPr>
        <w:t xml:space="preserve">paving block </w:t>
      </w:r>
      <w:r w:rsidR="008F57A0" w:rsidRPr="008F57A0">
        <w:rPr>
          <w:sz w:val="22"/>
          <w:szCs w:val="22"/>
        </w:rPr>
        <w:t>ketempat perendaman didapat total rating factor yaitu sebesar 1,08.</w:t>
      </w:r>
    </w:p>
    <w:p w14:paraId="725E9DD2" w14:textId="77777777" w:rsidR="008F57A0" w:rsidRPr="008F57A0" w:rsidRDefault="008F57A0" w:rsidP="008F57A0">
      <w:pPr>
        <w:jc w:val="both"/>
        <w:rPr>
          <w:sz w:val="22"/>
          <w:szCs w:val="22"/>
        </w:rPr>
      </w:pPr>
    </w:p>
    <w:p w14:paraId="32D967B8" w14:textId="77777777" w:rsidR="008F57A0" w:rsidRPr="008F57A0" w:rsidRDefault="00645E8C" w:rsidP="00645E8C">
      <w:pPr>
        <w:ind w:left="709" w:hanging="709"/>
        <w:jc w:val="both"/>
        <w:rPr>
          <w:sz w:val="22"/>
          <w:szCs w:val="22"/>
        </w:rPr>
      </w:pPr>
      <w:r>
        <w:rPr>
          <w:sz w:val="22"/>
          <w:szCs w:val="22"/>
        </w:rPr>
        <w:t>4</w:t>
      </w:r>
      <w:r w:rsidR="008F57A0" w:rsidRPr="008F57A0">
        <w:rPr>
          <w:sz w:val="22"/>
          <w:szCs w:val="22"/>
        </w:rPr>
        <w:t xml:space="preserve">.5. </w:t>
      </w:r>
      <w:r w:rsidR="008F57A0" w:rsidRPr="008F57A0">
        <w:rPr>
          <w:sz w:val="22"/>
          <w:szCs w:val="22"/>
        </w:rPr>
        <w:tab/>
      </w:r>
      <w:r>
        <w:rPr>
          <w:sz w:val="22"/>
          <w:szCs w:val="22"/>
        </w:rPr>
        <w:t>Perhitungan</w:t>
      </w:r>
      <w:r w:rsidR="008F57A0" w:rsidRPr="008F57A0">
        <w:rPr>
          <w:sz w:val="22"/>
          <w:szCs w:val="22"/>
        </w:rPr>
        <w:t xml:space="preserve"> </w:t>
      </w:r>
      <w:r w:rsidR="008F57A0" w:rsidRPr="00834D81">
        <w:rPr>
          <w:i/>
          <w:iCs/>
          <w:sz w:val="22"/>
          <w:szCs w:val="22"/>
        </w:rPr>
        <w:t>Allowance</w:t>
      </w:r>
      <w:r w:rsidR="008F57A0" w:rsidRPr="008F57A0">
        <w:rPr>
          <w:sz w:val="22"/>
          <w:szCs w:val="22"/>
        </w:rPr>
        <w:t xml:space="preserve"> dengan Metode Persentase</w:t>
      </w:r>
    </w:p>
    <w:p w14:paraId="3B9BD449" w14:textId="0C3824EE" w:rsidR="008F57A0" w:rsidRPr="008F57A0" w:rsidRDefault="008F57A0" w:rsidP="008F57A0">
      <w:pPr>
        <w:jc w:val="both"/>
        <w:rPr>
          <w:sz w:val="22"/>
          <w:szCs w:val="22"/>
        </w:rPr>
      </w:pPr>
      <w:r w:rsidRPr="008F57A0">
        <w:rPr>
          <w:sz w:val="22"/>
          <w:szCs w:val="22"/>
        </w:rPr>
        <w:tab/>
        <w:t xml:space="preserve">Hasil penentuan  allowance didapat kelonggaran diberikan untuk tiga hal, yaitu untuk kebutuhan pribadi, menghilangkan rasa fatique, dan hambatan-hambatan yang tidak dapat terhindarkan. Berdasarkan perhitungan data allowance menunjukan bahwa kebutuhan pribadi untuk operator pada stasiun kerja pengadukan bahan baku berupa semen dengan pasir dengan allowance total yaitu sebesar 18,5%, untuk operator pada stasiun kerja menggangkat bahan baku kedalam bak untuk proses pencetakan dengan allowance total yaitu sebesar 13,5%, untuk operator di stasiun kerja pencetakan </w:t>
      </w:r>
      <w:r w:rsidR="00D24CFA" w:rsidRPr="00D24CFA">
        <w:rPr>
          <w:i/>
          <w:iCs/>
          <w:sz w:val="22"/>
          <w:szCs w:val="22"/>
        </w:rPr>
        <w:t xml:space="preserve">paving block </w:t>
      </w:r>
      <w:r w:rsidRPr="008F57A0">
        <w:rPr>
          <w:sz w:val="22"/>
          <w:szCs w:val="22"/>
        </w:rPr>
        <w:t xml:space="preserve">dengan allowance total yaitu sebesar 16,5%, untuk operator pada stasiun kerja mengangkat </w:t>
      </w:r>
      <w:r w:rsidR="00D24CFA" w:rsidRPr="00D24CFA">
        <w:rPr>
          <w:i/>
          <w:iCs/>
          <w:sz w:val="22"/>
          <w:szCs w:val="22"/>
        </w:rPr>
        <w:t xml:space="preserve">paving block </w:t>
      </w:r>
      <w:r w:rsidRPr="008F57A0">
        <w:rPr>
          <w:sz w:val="22"/>
          <w:szCs w:val="22"/>
        </w:rPr>
        <w:t xml:space="preserve">ketempat pengeringan dengan allowance total yaitu sebesar 15,5% dan untuk operator pada stasiun kerja mengangkat </w:t>
      </w:r>
      <w:r w:rsidR="00D24CFA" w:rsidRPr="00D24CFA">
        <w:rPr>
          <w:i/>
          <w:iCs/>
          <w:sz w:val="22"/>
          <w:szCs w:val="22"/>
        </w:rPr>
        <w:t xml:space="preserve">paving block </w:t>
      </w:r>
      <w:r w:rsidRPr="008F57A0">
        <w:rPr>
          <w:sz w:val="22"/>
          <w:szCs w:val="22"/>
        </w:rPr>
        <w:t xml:space="preserve">ketempat perendaman dengan </w:t>
      </w:r>
      <w:r w:rsidRPr="00645E8C">
        <w:rPr>
          <w:i/>
          <w:sz w:val="22"/>
          <w:szCs w:val="22"/>
        </w:rPr>
        <w:t>allowance</w:t>
      </w:r>
      <w:r w:rsidRPr="008F57A0">
        <w:rPr>
          <w:sz w:val="22"/>
          <w:szCs w:val="22"/>
        </w:rPr>
        <w:t xml:space="preserve"> total yaitu sebesar 17,5%.</w:t>
      </w:r>
    </w:p>
    <w:p w14:paraId="642BD733" w14:textId="77777777" w:rsidR="008F57A0" w:rsidRPr="008F57A0" w:rsidRDefault="008F57A0" w:rsidP="008F57A0">
      <w:pPr>
        <w:jc w:val="both"/>
        <w:rPr>
          <w:sz w:val="22"/>
          <w:szCs w:val="22"/>
        </w:rPr>
      </w:pPr>
    </w:p>
    <w:p w14:paraId="00EBA1D6" w14:textId="77777777" w:rsidR="00645E8C" w:rsidRDefault="00645E8C" w:rsidP="008F57A0">
      <w:pPr>
        <w:jc w:val="both"/>
        <w:rPr>
          <w:sz w:val="22"/>
          <w:szCs w:val="22"/>
        </w:rPr>
      </w:pPr>
      <w:r>
        <w:rPr>
          <w:sz w:val="22"/>
          <w:szCs w:val="22"/>
        </w:rPr>
        <w:t>4.</w:t>
      </w:r>
      <w:r w:rsidR="008F57A0" w:rsidRPr="008F57A0">
        <w:rPr>
          <w:sz w:val="22"/>
          <w:szCs w:val="22"/>
        </w:rPr>
        <w:t>6.</w:t>
      </w:r>
      <w:r w:rsidR="008F57A0" w:rsidRPr="008F57A0">
        <w:rPr>
          <w:sz w:val="22"/>
          <w:szCs w:val="22"/>
        </w:rPr>
        <w:tab/>
      </w:r>
      <w:r>
        <w:rPr>
          <w:sz w:val="22"/>
          <w:szCs w:val="22"/>
        </w:rPr>
        <w:t>Perhitungan Waktu Standar</w:t>
      </w:r>
      <w:r w:rsidR="008F57A0" w:rsidRPr="008F57A0">
        <w:rPr>
          <w:sz w:val="22"/>
          <w:szCs w:val="22"/>
        </w:rPr>
        <w:tab/>
      </w:r>
    </w:p>
    <w:p w14:paraId="6F411B52" w14:textId="6D8DBF68" w:rsidR="008F57A0" w:rsidRPr="008F57A0" w:rsidRDefault="00645E8C" w:rsidP="008F57A0">
      <w:pPr>
        <w:jc w:val="both"/>
        <w:rPr>
          <w:sz w:val="22"/>
          <w:szCs w:val="22"/>
        </w:rPr>
      </w:pPr>
      <w:r>
        <w:rPr>
          <w:sz w:val="22"/>
          <w:szCs w:val="22"/>
        </w:rPr>
        <w:tab/>
      </w:r>
      <w:r w:rsidRPr="008F57A0">
        <w:rPr>
          <w:sz w:val="22"/>
          <w:szCs w:val="22"/>
        </w:rPr>
        <w:t xml:space="preserve">Hasil </w:t>
      </w:r>
      <w:r w:rsidR="008F57A0" w:rsidRPr="008F57A0">
        <w:rPr>
          <w:sz w:val="22"/>
          <w:szCs w:val="22"/>
        </w:rPr>
        <w:t xml:space="preserve">perhitungan waktu standar yang diperoleh pada masing-masing stasiun kerja pada pembuatan </w:t>
      </w:r>
      <w:r w:rsidR="00D24CFA" w:rsidRPr="00D24CFA">
        <w:rPr>
          <w:i/>
          <w:iCs/>
          <w:sz w:val="22"/>
          <w:szCs w:val="22"/>
        </w:rPr>
        <w:t xml:space="preserve">paving block </w:t>
      </w:r>
      <w:r w:rsidR="008F57A0" w:rsidRPr="008F57A0">
        <w:rPr>
          <w:sz w:val="22"/>
          <w:szCs w:val="22"/>
        </w:rPr>
        <w:t xml:space="preserve">menunjukan bahwa waktu standar yang diperlukan untuk stasiun kerja pengadukan bahan baku berupa semen dengan pasir yaitu sebesar 62.63 menit, waktu standar yang diperlukan pada stasiun kerja menggangkat bahan baku kedalam bak untuk proses pencetakan yaitu sebesar 44.91 menit, waktu standar yang diperlukan pada stasiun pencetakan </w:t>
      </w:r>
      <w:r w:rsidR="00D24CFA" w:rsidRPr="00D24CFA">
        <w:rPr>
          <w:i/>
          <w:iCs/>
          <w:sz w:val="22"/>
          <w:szCs w:val="22"/>
        </w:rPr>
        <w:t xml:space="preserve">paving block </w:t>
      </w:r>
      <w:r w:rsidR="008F57A0" w:rsidRPr="008F57A0">
        <w:rPr>
          <w:sz w:val="22"/>
          <w:szCs w:val="22"/>
        </w:rPr>
        <w:t xml:space="preserve">yaitu sebesar 47.05 menit, waktu standar yang diperlukan pada stasiun kerja mengangkat </w:t>
      </w:r>
      <w:r w:rsidR="00D24CFA" w:rsidRPr="00D24CFA">
        <w:rPr>
          <w:i/>
          <w:iCs/>
          <w:sz w:val="22"/>
          <w:szCs w:val="22"/>
        </w:rPr>
        <w:t xml:space="preserve">paving block </w:t>
      </w:r>
      <w:r w:rsidR="008F57A0" w:rsidRPr="008F57A0">
        <w:rPr>
          <w:sz w:val="22"/>
          <w:szCs w:val="22"/>
        </w:rPr>
        <w:t xml:space="preserve">ketempat pengeringan yaitu sebesar 53.54 menit, sedangkan waktu standar yang diperlukan pada stasiun kerja mengangkat </w:t>
      </w:r>
      <w:r w:rsidR="00D24CFA" w:rsidRPr="00D24CFA">
        <w:rPr>
          <w:i/>
          <w:iCs/>
          <w:sz w:val="22"/>
          <w:szCs w:val="22"/>
        </w:rPr>
        <w:t xml:space="preserve">paving block </w:t>
      </w:r>
      <w:r w:rsidR="008F57A0" w:rsidRPr="008F57A0">
        <w:rPr>
          <w:sz w:val="22"/>
          <w:szCs w:val="22"/>
        </w:rPr>
        <w:t>ketempat perendaman yaitu sebesar 46.14 menit.</w:t>
      </w:r>
    </w:p>
    <w:p w14:paraId="2FC21CD0" w14:textId="77777777" w:rsidR="008F57A0" w:rsidRPr="008F57A0" w:rsidRDefault="008F57A0" w:rsidP="008F57A0">
      <w:pPr>
        <w:jc w:val="both"/>
        <w:rPr>
          <w:sz w:val="22"/>
          <w:szCs w:val="22"/>
        </w:rPr>
      </w:pPr>
    </w:p>
    <w:p w14:paraId="44D83380" w14:textId="77777777" w:rsidR="008F57A0" w:rsidRDefault="00645E8C" w:rsidP="00645E8C">
      <w:pPr>
        <w:ind w:left="709" w:hanging="709"/>
        <w:jc w:val="both"/>
        <w:rPr>
          <w:sz w:val="22"/>
          <w:szCs w:val="22"/>
        </w:rPr>
      </w:pPr>
      <w:r>
        <w:rPr>
          <w:sz w:val="22"/>
          <w:szCs w:val="22"/>
        </w:rPr>
        <w:t>4</w:t>
      </w:r>
      <w:r w:rsidR="008F57A0" w:rsidRPr="008F57A0">
        <w:rPr>
          <w:sz w:val="22"/>
          <w:szCs w:val="22"/>
        </w:rPr>
        <w:t>.7.</w:t>
      </w:r>
      <w:r w:rsidR="008F57A0" w:rsidRPr="008F57A0">
        <w:rPr>
          <w:sz w:val="22"/>
          <w:szCs w:val="22"/>
        </w:rPr>
        <w:tab/>
      </w:r>
      <w:r>
        <w:rPr>
          <w:sz w:val="22"/>
          <w:szCs w:val="22"/>
        </w:rPr>
        <w:t xml:space="preserve">Perhitungan </w:t>
      </w:r>
      <w:r w:rsidR="008F57A0" w:rsidRPr="008F57A0">
        <w:rPr>
          <w:sz w:val="22"/>
          <w:szCs w:val="22"/>
        </w:rPr>
        <w:t>Jumlah Tenaga Kerja yang Optimal</w:t>
      </w:r>
    </w:p>
    <w:p w14:paraId="6E98F6AE" w14:textId="2D6EB7C7" w:rsidR="008F57A0" w:rsidRPr="008F57A0" w:rsidRDefault="008F57A0" w:rsidP="008F57A0">
      <w:pPr>
        <w:jc w:val="both"/>
        <w:rPr>
          <w:sz w:val="22"/>
          <w:szCs w:val="22"/>
        </w:rPr>
      </w:pPr>
      <w:r w:rsidRPr="008F57A0">
        <w:rPr>
          <w:sz w:val="22"/>
          <w:szCs w:val="22"/>
        </w:rPr>
        <w:tab/>
        <w:t>Penentuan jumlah tenaga kerja optimal sesuai yang dibutuhkan maka harus diketahui frekuensi keluhan dan beban kerja terlebih dahulu, dimana dari hasil pembagian perhitungan frekuensi keluhan dan beban kerja dikalikan dengan waktu standar sehingga dapat dihitung jumlah operator pada setiap stasiun kerja (</w:t>
      </w:r>
      <w:r w:rsidRPr="00834D81">
        <w:rPr>
          <w:i/>
          <w:iCs/>
          <w:sz w:val="22"/>
          <w:szCs w:val="22"/>
        </w:rPr>
        <w:t>work station</w:t>
      </w:r>
      <w:r w:rsidRPr="008F57A0">
        <w:rPr>
          <w:sz w:val="22"/>
          <w:szCs w:val="22"/>
        </w:rPr>
        <w:t xml:space="preserve">) berdasarkan keluhan yang diarasakan setiap operator dan beban kerja yang dilakukan operator, yang didapatkan dari data jumlah frekuensi keluhan dan beban kerja operator selama 8 jam kerja. Jumlah operator adalah hasil pembagian dari frekuensi keluhan dan beban kerja pada setiap elemen kerja dan perkalian dengan waktu standar (standard time) pada setiap elemen kerja, dibagi dengan jam kerja operator. Berdasarkan hasil perhitungan jumlah tenaga kerja usulan maka dapat disimpulkan jumlah tenaga kerja yang optimal diusulan pada operator pembuatan </w:t>
      </w:r>
      <w:r w:rsidR="00D24CFA" w:rsidRPr="00D24CFA">
        <w:rPr>
          <w:i/>
          <w:iCs/>
          <w:sz w:val="22"/>
          <w:szCs w:val="22"/>
        </w:rPr>
        <w:t xml:space="preserve">paving block </w:t>
      </w:r>
      <w:r w:rsidRPr="008F57A0">
        <w:rPr>
          <w:sz w:val="22"/>
          <w:szCs w:val="22"/>
        </w:rPr>
        <w:t xml:space="preserve">yaitu sebanyak 2 orang pekerja dimana jumlah pekerja sebelumnya atau tenaga kerja aktual berjumlah 3 orang pekerja sehingga total keseluruhan jumlah tenaga kerja pada pembuatan paving blok </w:t>
      </w:r>
      <w:r w:rsidR="00645E8C">
        <w:rPr>
          <w:sz w:val="22"/>
          <w:szCs w:val="22"/>
        </w:rPr>
        <w:t xml:space="preserve">yaitu sebanyak 5 orang pekerja. </w:t>
      </w:r>
      <w:r w:rsidRPr="008F57A0">
        <w:rPr>
          <w:sz w:val="22"/>
          <w:szCs w:val="22"/>
        </w:rPr>
        <w:t>Dimana sebelum dilakukannya penentuan jumlah tenaga kerja yang optimal dari kedua pekerja aktual tersebut berotasi dalam melakukan pekerjaannya atau memiliki peran ganda (</w:t>
      </w:r>
      <w:r w:rsidRPr="00CF5845">
        <w:rPr>
          <w:i/>
          <w:iCs/>
          <w:sz w:val="22"/>
          <w:szCs w:val="22"/>
        </w:rPr>
        <w:t>multitasking</w:t>
      </w:r>
      <w:r w:rsidRPr="008F57A0">
        <w:rPr>
          <w:sz w:val="22"/>
          <w:szCs w:val="22"/>
        </w:rPr>
        <w:t xml:space="preserve">) dalam bekerja kecuali operator pencetakan paving block. Seperti pada stasiun pengadukan bahan baku berupa semen dengan pasir dalam tahap ini di kerjakan dua orang pekerja dimana dibantu oleh </w:t>
      </w:r>
      <w:r w:rsidRPr="008F57A0">
        <w:rPr>
          <w:sz w:val="22"/>
          <w:szCs w:val="22"/>
        </w:rPr>
        <w:lastRenderedPageBreak/>
        <w:t xml:space="preserve">operator tiga. Pada  stasiun menggangkat bahan baku kedalam bak untuk proses pencetakan dalam proses ini dilakuan satu orang pekerja yang sama dengan tahap pengadukan bahan baku berupa semen dengan pasir (operator satu). Pada stasiun pencetakan </w:t>
      </w:r>
      <w:r w:rsidR="00D24CFA" w:rsidRPr="00D24CFA">
        <w:rPr>
          <w:i/>
          <w:iCs/>
          <w:sz w:val="22"/>
          <w:szCs w:val="22"/>
        </w:rPr>
        <w:t xml:space="preserve">paving block </w:t>
      </w:r>
      <w:r w:rsidRPr="008F57A0">
        <w:rPr>
          <w:sz w:val="22"/>
          <w:szCs w:val="22"/>
        </w:rPr>
        <w:t xml:space="preserve">dalam proses ini dilakukan satu orang pekerja dan khusus pekerja pencetakan </w:t>
      </w:r>
      <w:r w:rsidR="00D24CFA" w:rsidRPr="00D24CFA">
        <w:rPr>
          <w:i/>
          <w:iCs/>
          <w:sz w:val="22"/>
          <w:szCs w:val="22"/>
        </w:rPr>
        <w:t xml:space="preserve">paving block </w:t>
      </w:r>
      <w:r w:rsidRPr="008F57A0">
        <w:rPr>
          <w:sz w:val="22"/>
          <w:szCs w:val="22"/>
        </w:rPr>
        <w:t xml:space="preserve">itu saja. Pada stasiun mengangkat </w:t>
      </w:r>
      <w:r w:rsidR="00D24CFA" w:rsidRPr="00D24CFA">
        <w:rPr>
          <w:i/>
          <w:iCs/>
          <w:sz w:val="22"/>
          <w:szCs w:val="22"/>
        </w:rPr>
        <w:t xml:space="preserve">paving block </w:t>
      </w:r>
      <w:r w:rsidRPr="008F57A0">
        <w:rPr>
          <w:sz w:val="22"/>
          <w:szCs w:val="22"/>
        </w:rPr>
        <w:t xml:space="preserve">ketempat pengeringan dalam proses ini dilakukan oleh satu orang pekerja. Pada stasiun mengangkat </w:t>
      </w:r>
      <w:r w:rsidR="00D24CFA" w:rsidRPr="00D24CFA">
        <w:rPr>
          <w:i/>
          <w:iCs/>
          <w:sz w:val="22"/>
          <w:szCs w:val="22"/>
        </w:rPr>
        <w:t xml:space="preserve">paving block </w:t>
      </w:r>
      <w:r w:rsidRPr="008F57A0">
        <w:rPr>
          <w:sz w:val="22"/>
          <w:szCs w:val="22"/>
        </w:rPr>
        <w:t xml:space="preserve">ketempat perendaman dalam proses ini dilakuan satu orang pekerja yang sama dengan tahap mengangkat </w:t>
      </w:r>
      <w:r w:rsidR="00D24CFA" w:rsidRPr="00D24CFA">
        <w:rPr>
          <w:i/>
          <w:iCs/>
          <w:sz w:val="22"/>
          <w:szCs w:val="22"/>
        </w:rPr>
        <w:t xml:space="preserve">paving block </w:t>
      </w:r>
      <w:r w:rsidRPr="008F57A0">
        <w:rPr>
          <w:sz w:val="22"/>
          <w:szCs w:val="22"/>
        </w:rPr>
        <w:t>ketempat pengeringan.</w:t>
      </w:r>
    </w:p>
    <w:p w14:paraId="12ACA31F" w14:textId="77777777" w:rsidR="005A5EEB" w:rsidRPr="002B114B" w:rsidRDefault="005A5EEB" w:rsidP="002B114B">
      <w:pPr>
        <w:jc w:val="center"/>
        <w:rPr>
          <w:b/>
          <w:sz w:val="22"/>
          <w:szCs w:val="22"/>
        </w:rPr>
      </w:pPr>
    </w:p>
    <w:p w14:paraId="03FAA6D2" w14:textId="580C3B38" w:rsidR="005A5EEB" w:rsidRPr="002B114B" w:rsidRDefault="002B114B" w:rsidP="002B114B">
      <w:pPr>
        <w:jc w:val="center"/>
        <w:rPr>
          <w:b/>
          <w:sz w:val="22"/>
          <w:szCs w:val="22"/>
        </w:rPr>
      </w:pPr>
      <w:r w:rsidRPr="002B114B">
        <w:rPr>
          <w:b/>
          <w:sz w:val="22"/>
          <w:szCs w:val="22"/>
        </w:rPr>
        <w:t>4</w:t>
      </w:r>
      <w:r w:rsidR="005A5EEB" w:rsidRPr="002B114B">
        <w:rPr>
          <w:b/>
          <w:sz w:val="22"/>
          <w:szCs w:val="22"/>
          <w:lang w:val="id-ID"/>
        </w:rPr>
        <w:t xml:space="preserve">. </w:t>
      </w:r>
      <w:r w:rsidR="005A5EEB" w:rsidRPr="002B114B">
        <w:rPr>
          <w:b/>
          <w:sz w:val="22"/>
          <w:szCs w:val="22"/>
        </w:rPr>
        <w:t>KESIMPULAN</w:t>
      </w:r>
    </w:p>
    <w:p w14:paraId="41DE6F80" w14:textId="77777777" w:rsidR="005A5EEB" w:rsidRPr="003943C4" w:rsidRDefault="005A5EEB" w:rsidP="005A5EEB">
      <w:pPr>
        <w:jc w:val="center"/>
        <w:rPr>
          <w:bCs/>
          <w:sz w:val="22"/>
          <w:szCs w:val="22"/>
        </w:rPr>
      </w:pPr>
    </w:p>
    <w:p w14:paraId="0D685799" w14:textId="34F3F974" w:rsidR="005A5EEB" w:rsidRDefault="005A5EEB" w:rsidP="005A5EEB">
      <w:pPr>
        <w:jc w:val="both"/>
        <w:rPr>
          <w:sz w:val="22"/>
          <w:szCs w:val="22"/>
        </w:rPr>
      </w:pPr>
      <w:r w:rsidRPr="00A22744">
        <w:rPr>
          <w:sz w:val="22"/>
          <w:szCs w:val="22"/>
        </w:rPr>
        <w:t xml:space="preserve">Berdasarkan hasil perhitungan </w:t>
      </w:r>
      <w:r w:rsidR="004A5DFD">
        <w:rPr>
          <w:sz w:val="22"/>
          <w:szCs w:val="22"/>
        </w:rPr>
        <w:t>data dan analisis maka didapat kesimpulan sebagai berikut.</w:t>
      </w:r>
    </w:p>
    <w:p w14:paraId="76F530BE" w14:textId="2A7561C8" w:rsidR="004A5DFD" w:rsidRPr="004A5DFD" w:rsidRDefault="004A5DFD" w:rsidP="004A5DFD">
      <w:pPr>
        <w:pStyle w:val="ListParagraph"/>
        <w:numPr>
          <w:ilvl w:val="0"/>
          <w:numId w:val="13"/>
        </w:numPr>
        <w:autoSpaceDE w:val="0"/>
        <w:autoSpaceDN w:val="0"/>
        <w:adjustRightInd w:val="0"/>
        <w:spacing w:after="0" w:line="240" w:lineRule="auto"/>
        <w:ind w:left="284" w:hanging="284"/>
        <w:jc w:val="both"/>
        <w:rPr>
          <w:rFonts w:ascii="Times New Roman" w:hAnsi="Times New Roman"/>
          <w:szCs w:val="24"/>
        </w:rPr>
      </w:pPr>
      <w:r w:rsidRPr="004A5DFD">
        <w:rPr>
          <w:rFonts w:ascii="Times New Roman" w:hAnsi="Times New Roman"/>
          <w:color w:val="000000"/>
          <w:szCs w:val="23"/>
        </w:rPr>
        <w:t>Hasil pengolahan</w:t>
      </w:r>
      <w:r w:rsidRPr="004A5DFD">
        <w:rPr>
          <w:rFonts w:ascii="Times New Roman" w:hAnsi="Times New Roman"/>
          <w:color w:val="000000"/>
          <w:szCs w:val="23"/>
          <w:lang w:val="en-US"/>
        </w:rPr>
        <w:t xml:space="preserve"> data</w:t>
      </w:r>
      <w:r w:rsidRPr="004A5DFD">
        <w:rPr>
          <w:rFonts w:ascii="Times New Roman" w:hAnsi="Times New Roman"/>
          <w:color w:val="000000"/>
          <w:szCs w:val="23"/>
        </w:rPr>
        <w:t xml:space="preserve"> tingkat keluhan yang dialami oleh </w:t>
      </w:r>
      <w:r w:rsidRPr="004A5DFD">
        <w:rPr>
          <w:rFonts w:ascii="Times New Roman" w:hAnsi="Times New Roman"/>
          <w:color w:val="000000"/>
          <w:szCs w:val="23"/>
          <w:lang w:val="en-US"/>
        </w:rPr>
        <w:t>operator</w:t>
      </w:r>
      <w:r w:rsidRPr="004A5DFD">
        <w:rPr>
          <w:rFonts w:ascii="Times New Roman" w:hAnsi="Times New Roman"/>
          <w:color w:val="000000"/>
          <w:szCs w:val="23"/>
        </w:rPr>
        <w:t xml:space="preserve"> pada saat melakukan proses pembuatan </w:t>
      </w:r>
      <w:r w:rsidR="00D24CFA" w:rsidRPr="00D24CFA">
        <w:rPr>
          <w:rFonts w:ascii="Times New Roman" w:hAnsi="Times New Roman"/>
          <w:i/>
          <w:iCs/>
          <w:color w:val="000000"/>
          <w:szCs w:val="23"/>
          <w:lang w:val="en-US"/>
        </w:rPr>
        <w:t xml:space="preserve">paving block </w:t>
      </w:r>
      <w:r w:rsidRPr="004A5DFD">
        <w:rPr>
          <w:rFonts w:ascii="Times New Roman" w:hAnsi="Times New Roman"/>
          <w:color w:val="000000"/>
          <w:szCs w:val="23"/>
          <w:lang w:val="en-US"/>
        </w:rPr>
        <w:t xml:space="preserve">berdasarkan </w:t>
      </w:r>
      <w:r w:rsidRPr="004A5DFD">
        <w:rPr>
          <w:rFonts w:ascii="Times New Roman" w:hAnsi="Times New Roman"/>
          <w:color w:val="000000"/>
          <w:szCs w:val="23"/>
        </w:rPr>
        <w:t>penyebaran kuisioner SNQ</w:t>
      </w:r>
      <w:r w:rsidRPr="004A5DFD">
        <w:rPr>
          <w:rFonts w:ascii="Times New Roman" w:hAnsi="Times New Roman"/>
          <w:color w:val="000000"/>
          <w:szCs w:val="23"/>
          <w:lang w:val="en-US"/>
        </w:rPr>
        <w:t xml:space="preserve">, </w:t>
      </w:r>
      <w:r w:rsidRPr="004A5DFD">
        <w:rPr>
          <w:rFonts w:ascii="Times New Roman" w:hAnsi="Times New Roman"/>
          <w:szCs w:val="24"/>
        </w:rPr>
        <w:t>keluhan yang paling sering dirasakan operator terdapat pada anggota tubuh bagian</w:t>
      </w:r>
      <w:r w:rsidRPr="004A5DFD">
        <w:rPr>
          <w:rFonts w:ascii="Times New Roman" w:hAnsi="Times New Roman"/>
          <w:szCs w:val="24"/>
          <w:lang w:val="en-US"/>
        </w:rPr>
        <w:t xml:space="preserve"> </w:t>
      </w:r>
      <w:r w:rsidRPr="004A5DFD">
        <w:rPr>
          <w:rFonts w:ascii="Times New Roman" w:hAnsi="Times New Roman"/>
          <w:szCs w:val="24"/>
        </w:rPr>
        <w:t>sakit di bahu kanan dengan persentase sebesar 75.00%, Sakit dilengan atas kiri dengan persentase sebesar 83,33%, Sakit pada punggung yaitu sebesar 91,67%, sakit pada lengan atas kanan dengan persentase sebesar 91,67%, Sakit pada pinggang yaitu sebesar 91,67%, sakit pada lengan bawah kanan dengan persentase sebesar 75.00%, sakit pada pergelangan tangan kanan dengan persentase sebesar 91,67%, sakit pada tangan kanan dengan persentase</w:t>
      </w:r>
      <w:r w:rsidRPr="004A5DFD">
        <w:rPr>
          <w:rFonts w:ascii="Times New Roman" w:hAnsi="Times New Roman"/>
          <w:i/>
          <w:szCs w:val="24"/>
        </w:rPr>
        <w:t xml:space="preserve"> </w:t>
      </w:r>
      <w:r w:rsidRPr="004A5DFD">
        <w:rPr>
          <w:rFonts w:ascii="Times New Roman" w:hAnsi="Times New Roman"/>
          <w:szCs w:val="24"/>
        </w:rPr>
        <w:t>sebesar 91,67%, Sakit pada paha kanan yaitu sebesar 91,67% dan Sakit pada kaki kanan yaitu sebesar 91,67%</w:t>
      </w:r>
      <w:r w:rsidRPr="004A5DFD">
        <w:rPr>
          <w:rFonts w:ascii="Times New Roman" w:hAnsi="Times New Roman"/>
          <w:szCs w:val="24"/>
          <w:lang w:val="en-US"/>
        </w:rPr>
        <w:t xml:space="preserve">. Adapun </w:t>
      </w:r>
      <w:r w:rsidRPr="004A5DFD">
        <w:rPr>
          <w:rFonts w:ascii="Times New Roman" w:hAnsi="Times New Roman"/>
          <w:szCs w:val="24"/>
        </w:rPr>
        <w:t xml:space="preserve">keluhan yang paling tinggi yaitu pada stasiun kerja pengadukan semen dengan pasir pada pembuatan </w:t>
      </w:r>
      <w:r w:rsidR="00D24CFA" w:rsidRPr="00D24CFA">
        <w:rPr>
          <w:rFonts w:ascii="Times New Roman" w:hAnsi="Times New Roman"/>
          <w:i/>
          <w:iCs/>
          <w:szCs w:val="24"/>
        </w:rPr>
        <w:t xml:space="preserve">paving block </w:t>
      </w:r>
      <w:r w:rsidRPr="004A5DFD">
        <w:rPr>
          <w:rFonts w:ascii="Times New Roman" w:hAnsi="Times New Roman"/>
          <w:szCs w:val="24"/>
        </w:rPr>
        <w:t xml:space="preserve">dan stasiun pengankatan bahan baku kedalam bak untuk proses pencetakan </w:t>
      </w:r>
      <w:r w:rsidR="00D24CFA" w:rsidRPr="00D24CFA">
        <w:rPr>
          <w:rFonts w:ascii="Times New Roman" w:hAnsi="Times New Roman"/>
          <w:i/>
          <w:iCs/>
          <w:szCs w:val="24"/>
        </w:rPr>
        <w:t xml:space="preserve">paving block </w:t>
      </w:r>
      <w:r w:rsidRPr="004A5DFD">
        <w:rPr>
          <w:rFonts w:ascii="Times New Roman" w:hAnsi="Times New Roman"/>
          <w:szCs w:val="24"/>
        </w:rPr>
        <w:t>dengan persentase sebesar 80,36</w:t>
      </w:r>
      <w:r w:rsidRPr="004A5DFD">
        <w:rPr>
          <w:rFonts w:ascii="Times New Roman" w:hAnsi="Times New Roman"/>
          <w:color w:val="000000"/>
          <w:szCs w:val="24"/>
        </w:rPr>
        <w:t xml:space="preserve"> dikatagorikan cukup berat, persentase</w:t>
      </w:r>
      <w:r w:rsidRPr="004A5DFD">
        <w:rPr>
          <w:rFonts w:ascii="Times New Roman" w:hAnsi="Times New Roman"/>
          <w:i/>
          <w:color w:val="000000"/>
          <w:szCs w:val="24"/>
        </w:rPr>
        <w:t xml:space="preserve"> </w:t>
      </w:r>
      <w:r w:rsidRPr="004A5DFD">
        <w:rPr>
          <w:rFonts w:ascii="Times New Roman" w:hAnsi="Times New Roman"/>
          <w:color w:val="000000"/>
          <w:szCs w:val="24"/>
        </w:rPr>
        <w:t xml:space="preserve">tertinggi kedua yaitu pada </w:t>
      </w:r>
      <w:r w:rsidRPr="004A5DFD">
        <w:rPr>
          <w:rFonts w:ascii="Times New Roman" w:hAnsi="Times New Roman"/>
          <w:szCs w:val="24"/>
        </w:rPr>
        <w:t>stasiun</w:t>
      </w:r>
      <w:r w:rsidRPr="004A5DFD">
        <w:rPr>
          <w:sz w:val="20"/>
        </w:rPr>
        <w:t xml:space="preserve"> </w:t>
      </w:r>
      <w:r w:rsidRPr="004A5DFD">
        <w:rPr>
          <w:rFonts w:ascii="Times New Roman" w:hAnsi="Times New Roman"/>
          <w:color w:val="000000"/>
          <w:szCs w:val="24"/>
        </w:rPr>
        <w:t xml:space="preserve">pemindahan </w:t>
      </w:r>
      <w:r w:rsidR="00D24CFA" w:rsidRPr="00D24CFA">
        <w:rPr>
          <w:rFonts w:ascii="Times New Roman" w:hAnsi="Times New Roman"/>
          <w:i/>
          <w:iCs/>
          <w:color w:val="000000"/>
          <w:szCs w:val="24"/>
        </w:rPr>
        <w:t xml:space="preserve">paving block </w:t>
      </w:r>
      <w:r w:rsidRPr="004A5DFD">
        <w:rPr>
          <w:rFonts w:ascii="Times New Roman" w:hAnsi="Times New Roman"/>
          <w:color w:val="000000"/>
          <w:szCs w:val="24"/>
        </w:rPr>
        <w:t xml:space="preserve">yang di cetak ke tempat pengeringan dan pemindahan </w:t>
      </w:r>
      <w:r w:rsidR="00D24CFA" w:rsidRPr="00D24CFA">
        <w:rPr>
          <w:rFonts w:ascii="Times New Roman" w:hAnsi="Times New Roman"/>
          <w:i/>
          <w:iCs/>
          <w:color w:val="000000"/>
          <w:szCs w:val="24"/>
        </w:rPr>
        <w:t xml:space="preserve">paving block </w:t>
      </w:r>
      <w:r w:rsidRPr="004A5DFD">
        <w:rPr>
          <w:rFonts w:ascii="Times New Roman" w:hAnsi="Times New Roman"/>
          <w:color w:val="000000"/>
          <w:szCs w:val="24"/>
        </w:rPr>
        <w:t>ke tempat perendaman dengan persentase</w:t>
      </w:r>
      <w:r w:rsidRPr="004A5DFD">
        <w:rPr>
          <w:rFonts w:ascii="Times New Roman" w:hAnsi="Times New Roman"/>
          <w:i/>
          <w:color w:val="000000"/>
          <w:szCs w:val="24"/>
        </w:rPr>
        <w:t xml:space="preserve"> </w:t>
      </w:r>
      <w:r w:rsidRPr="004A5DFD">
        <w:rPr>
          <w:rFonts w:ascii="Times New Roman" w:hAnsi="Times New Roman"/>
          <w:color w:val="000000"/>
          <w:szCs w:val="24"/>
        </w:rPr>
        <w:t xml:space="preserve">sebesar 79,46% dikatagorikan kedalam cukup berat dan  persentase terkecil yaitu pada stasiun kerja pencetakan </w:t>
      </w:r>
      <w:r w:rsidR="00D24CFA" w:rsidRPr="00D24CFA">
        <w:rPr>
          <w:rFonts w:ascii="Times New Roman" w:hAnsi="Times New Roman"/>
          <w:i/>
          <w:iCs/>
          <w:color w:val="000000"/>
          <w:szCs w:val="24"/>
        </w:rPr>
        <w:t xml:space="preserve">paving block </w:t>
      </w:r>
      <w:r w:rsidRPr="004A5DFD">
        <w:rPr>
          <w:rFonts w:ascii="Times New Roman" w:hAnsi="Times New Roman"/>
          <w:color w:val="000000"/>
          <w:szCs w:val="24"/>
        </w:rPr>
        <w:t>dengan persentase sebesar 57,14% dikategorikan kedalam berat</w:t>
      </w:r>
      <w:r w:rsidRPr="004A5DFD">
        <w:rPr>
          <w:rFonts w:ascii="Times New Roman" w:hAnsi="Times New Roman"/>
          <w:color w:val="000000"/>
          <w:szCs w:val="24"/>
          <w:lang w:val="en-US"/>
        </w:rPr>
        <w:t xml:space="preserve">, </w:t>
      </w:r>
      <w:r w:rsidRPr="004A5DFD">
        <w:rPr>
          <w:rFonts w:ascii="Times New Roman" w:hAnsi="Times New Roman"/>
          <w:szCs w:val="24"/>
        </w:rPr>
        <w:t xml:space="preserve">untuk mengatasi hal tersebut direkomendasikan untuk manambah jumlah pekerja untuk beban kerja dan keluhan yang dialami operator terhadap resiko cidera tulang belakang </w:t>
      </w:r>
      <w:r w:rsidRPr="004A5DFD">
        <w:rPr>
          <w:rFonts w:ascii="Times New Roman" w:hAnsi="Times New Roman"/>
          <w:i/>
          <w:szCs w:val="24"/>
        </w:rPr>
        <w:t>(musculoskeletal)</w:t>
      </w:r>
      <w:r w:rsidRPr="004A5DFD">
        <w:rPr>
          <w:rFonts w:ascii="Times New Roman" w:hAnsi="Times New Roman"/>
          <w:szCs w:val="24"/>
        </w:rPr>
        <w:t xml:space="preserve"> yang diakibatkan karena merangkap pekerjaan</w:t>
      </w:r>
      <w:r w:rsidRPr="004A5DFD">
        <w:rPr>
          <w:i/>
          <w:sz w:val="20"/>
        </w:rPr>
        <w:t xml:space="preserve"> </w:t>
      </w:r>
      <w:r w:rsidRPr="004A5DFD">
        <w:rPr>
          <w:rFonts w:ascii="Times New Roman" w:hAnsi="Times New Roman"/>
          <w:i/>
        </w:rPr>
        <w:t>(Multi Tacking).</w:t>
      </w:r>
    </w:p>
    <w:p w14:paraId="375BD0A6" w14:textId="301F49A6" w:rsidR="004A5DFD" w:rsidRPr="004A5DFD" w:rsidRDefault="004A5DFD" w:rsidP="004A5DFD">
      <w:pPr>
        <w:pStyle w:val="ListParagraph"/>
        <w:numPr>
          <w:ilvl w:val="0"/>
          <w:numId w:val="13"/>
        </w:numPr>
        <w:autoSpaceDE w:val="0"/>
        <w:autoSpaceDN w:val="0"/>
        <w:adjustRightInd w:val="0"/>
        <w:spacing w:after="0" w:line="240" w:lineRule="auto"/>
        <w:ind w:left="284" w:hanging="284"/>
        <w:jc w:val="both"/>
        <w:rPr>
          <w:rFonts w:ascii="Times New Roman" w:hAnsi="Times New Roman"/>
          <w:szCs w:val="24"/>
        </w:rPr>
      </w:pPr>
      <w:r w:rsidRPr="004A5DFD">
        <w:rPr>
          <w:rFonts w:ascii="Times New Roman" w:hAnsi="Times New Roman"/>
        </w:rPr>
        <w:t xml:space="preserve">Beban kerja yang diterima oleh pekerja berdasarkan metode </w:t>
      </w:r>
      <w:r w:rsidRPr="004A5DFD">
        <w:rPr>
          <w:rFonts w:ascii="Times New Roman" w:hAnsi="Times New Roman"/>
          <w:i/>
          <w:iCs/>
        </w:rPr>
        <w:t xml:space="preserve">cardiovascular load </w:t>
      </w:r>
      <w:r w:rsidRPr="004A5DFD">
        <w:rPr>
          <w:rFonts w:ascii="Times New Roman" w:hAnsi="Times New Roman"/>
        </w:rPr>
        <w:t xml:space="preserve">pada proses pembuatan </w:t>
      </w:r>
      <w:r w:rsidR="00D24CFA" w:rsidRPr="00D24CFA">
        <w:rPr>
          <w:rFonts w:ascii="Times New Roman" w:hAnsi="Times New Roman"/>
          <w:i/>
          <w:iCs/>
        </w:rPr>
        <w:t xml:space="preserve">paving block </w:t>
      </w:r>
      <w:r w:rsidRPr="004A5DFD">
        <w:rPr>
          <w:rFonts w:ascii="Times New Roman" w:hAnsi="Times New Roman"/>
          <w:szCs w:val="24"/>
        </w:rPr>
        <w:t>dari ke tiga pekerja di kategorikan kedalam diperlukan perbaikan dimana beban kerja tertinggi dialami oleh operator Teuku Irwanda dengan nilai beban kerja sebesar 38,92%</w:t>
      </w:r>
      <w:r w:rsidRPr="004A5DFD">
        <w:rPr>
          <w:rFonts w:ascii="Times New Roman" w:hAnsi="Times New Roman"/>
          <w:i/>
          <w:szCs w:val="24"/>
        </w:rPr>
        <w:t xml:space="preserve">, </w:t>
      </w:r>
      <w:r w:rsidRPr="004A5DFD">
        <w:rPr>
          <w:rFonts w:ascii="Times New Roman" w:hAnsi="Times New Roman"/>
          <w:szCs w:val="24"/>
        </w:rPr>
        <w:t>beban kerja tertinggi kedua yaitu dialami operator syahrul dengan nilai beban sebesar 34,68% dan beban kerja tertinggi ketiga yaitu operator Nizam dengan nilai beban kerja sebesar 31,60 beban kerja dengan presentasi tinggi yang dialami masing-masing operator diakibatkan karena kurangnya jumlah tenaga kerja sehingga beban yang dialami operator tidak sesuai dengan pekerjaannya sehingga untuk perbaikannya yaitu dengan mengusulkan penambahan jumlah tenaga kerja untuk mengurangi keluhan dan beban kerja yang dialami dari ketiga pekerja pembuatan</w:t>
      </w:r>
      <w:r w:rsidRPr="004A5DFD">
        <w:rPr>
          <w:rFonts w:ascii="Times New Roman" w:hAnsi="Times New Roman"/>
          <w:i/>
          <w:szCs w:val="24"/>
        </w:rPr>
        <w:t xml:space="preserve"> pavig block</w:t>
      </w:r>
      <w:r w:rsidRPr="004A5DFD">
        <w:rPr>
          <w:rFonts w:ascii="Times New Roman" w:hAnsi="Times New Roman"/>
          <w:szCs w:val="24"/>
        </w:rPr>
        <w:t xml:space="preserve">. </w:t>
      </w:r>
    </w:p>
    <w:p w14:paraId="5860523C" w14:textId="236699A6" w:rsidR="004A5DFD" w:rsidRPr="00A945E5" w:rsidRDefault="004A5DFD" w:rsidP="004A5DFD">
      <w:pPr>
        <w:pStyle w:val="ListParagraph"/>
        <w:numPr>
          <w:ilvl w:val="0"/>
          <w:numId w:val="13"/>
        </w:numPr>
        <w:autoSpaceDE w:val="0"/>
        <w:autoSpaceDN w:val="0"/>
        <w:adjustRightInd w:val="0"/>
        <w:spacing w:after="0" w:line="240" w:lineRule="auto"/>
        <w:ind w:left="284" w:hanging="284"/>
        <w:jc w:val="both"/>
        <w:rPr>
          <w:rFonts w:ascii="Times New Roman" w:hAnsi="Times New Roman"/>
          <w:sz w:val="24"/>
          <w:szCs w:val="24"/>
        </w:rPr>
      </w:pPr>
      <w:r w:rsidRPr="004A5DFD">
        <w:rPr>
          <w:rFonts w:ascii="Times New Roman" w:hAnsi="Times New Roman"/>
          <w:szCs w:val="24"/>
        </w:rPr>
        <w:t xml:space="preserve">Jumlah tenaga kerja </w:t>
      </w:r>
      <w:r w:rsidRPr="004A5DFD">
        <w:rPr>
          <w:rFonts w:ascii="Times New Roman" w:hAnsi="Times New Roman"/>
          <w:szCs w:val="24"/>
          <w:lang w:val="en-US"/>
        </w:rPr>
        <w:t xml:space="preserve">usulan </w:t>
      </w:r>
      <w:r w:rsidRPr="004A5DFD">
        <w:rPr>
          <w:rFonts w:ascii="Times New Roman" w:hAnsi="Times New Roman"/>
          <w:szCs w:val="24"/>
        </w:rPr>
        <w:t xml:space="preserve">yang optimal </w:t>
      </w:r>
      <w:r w:rsidRPr="004A5DFD">
        <w:rPr>
          <w:rFonts w:ascii="Times New Roman" w:hAnsi="Times New Roman"/>
          <w:spacing w:val="12"/>
          <w:szCs w:val="24"/>
        </w:rPr>
        <w:t xml:space="preserve">yang seharusnya dipekerjakan </w:t>
      </w:r>
      <w:r w:rsidRPr="004A5DFD">
        <w:rPr>
          <w:rFonts w:ascii="Times New Roman" w:hAnsi="Times New Roman"/>
          <w:szCs w:val="24"/>
        </w:rPr>
        <w:t xml:space="preserve">sesuai dengan kebutuhan perusahaan pada pembuatan </w:t>
      </w:r>
      <w:r w:rsidR="00D24CFA" w:rsidRPr="00D24CFA">
        <w:rPr>
          <w:rFonts w:ascii="Times New Roman" w:hAnsi="Times New Roman"/>
          <w:i/>
          <w:iCs/>
          <w:szCs w:val="24"/>
          <w:lang w:val="en-US"/>
        </w:rPr>
        <w:t xml:space="preserve">paving block </w:t>
      </w:r>
      <w:r w:rsidRPr="004A5DFD">
        <w:rPr>
          <w:rFonts w:ascii="Times New Roman" w:hAnsi="Times New Roman"/>
          <w:szCs w:val="24"/>
          <w:lang w:val="en-US"/>
        </w:rPr>
        <w:t>yaitu sebanyak 2 orang pekerja</w:t>
      </w:r>
      <w:r w:rsidRPr="004A5DFD">
        <w:rPr>
          <w:rFonts w:ascii="Times New Roman" w:hAnsi="Times New Roman"/>
          <w:szCs w:val="24"/>
        </w:rPr>
        <w:t xml:space="preserve"> </w:t>
      </w:r>
      <w:r w:rsidRPr="004A5DFD">
        <w:rPr>
          <w:rFonts w:ascii="Times New Roman" w:hAnsi="Times New Roman"/>
          <w:szCs w:val="24"/>
          <w:lang w:val="en-US"/>
        </w:rPr>
        <w:t xml:space="preserve">dengan jumlah tenaga kerja sebelumnya sebanyak 3 orang pekerja dimana pekerja merangkap pekerjaan dalam melakukan aktivitas kerjanya, dengan penambahan jumlah tenaga kerja pada pembuatan </w:t>
      </w:r>
      <w:r w:rsidR="00D24CFA" w:rsidRPr="00D24CFA">
        <w:rPr>
          <w:rFonts w:ascii="Times New Roman" w:hAnsi="Times New Roman"/>
          <w:i/>
          <w:iCs/>
          <w:szCs w:val="24"/>
          <w:lang w:val="en-US"/>
        </w:rPr>
        <w:t xml:space="preserve">paving block </w:t>
      </w:r>
      <w:r w:rsidRPr="004A5DFD">
        <w:rPr>
          <w:rFonts w:ascii="Times New Roman" w:hAnsi="Times New Roman"/>
          <w:szCs w:val="24"/>
          <w:lang w:val="en-US"/>
        </w:rPr>
        <w:t xml:space="preserve">dapat tercapai targer produksi dan dapat </w:t>
      </w:r>
      <w:r w:rsidRPr="004A5DFD">
        <w:rPr>
          <w:rFonts w:ascii="Times New Roman" w:hAnsi="Times New Roman"/>
          <w:szCs w:val="24"/>
        </w:rPr>
        <w:t>memenuhi permintaan produk tiap bulannya.</w:t>
      </w:r>
    </w:p>
    <w:p w14:paraId="607BC11D" w14:textId="77777777" w:rsidR="005A5EEB" w:rsidRPr="003943C4" w:rsidRDefault="005A5EEB" w:rsidP="004A5DFD">
      <w:pPr>
        <w:jc w:val="both"/>
        <w:rPr>
          <w:sz w:val="22"/>
          <w:szCs w:val="22"/>
        </w:rPr>
      </w:pPr>
      <w:r w:rsidRPr="003943C4">
        <w:rPr>
          <w:sz w:val="22"/>
          <w:szCs w:val="22"/>
        </w:rPr>
        <w:lastRenderedPageBreak/>
        <w:t>5. SARAN</w:t>
      </w:r>
    </w:p>
    <w:p w14:paraId="1FC0ACC3" w14:textId="77777777" w:rsidR="004A5DFD" w:rsidRDefault="005A5EEB" w:rsidP="004A5DFD">
      <w:pPr>
        <w:tabs>
          <w:tab w:val="left" w:pos="567"/>
        </w:tabs>
        <w:autoSpaceDE w:val="0"/>
        <w:autoSpaceDN w:val="0"/>
        <w:adjustRightInd w:val="0"/>
        <w:jc w:val="both"/>
        <w:rPr>
          <w:sz w:val="24"/>
          <w:szCs w:val="24"/>
        </w:rPr>
      </w:pPr>
      <w:r w:rsidRPr="003943C4">
        <w:rPr>
          <w:sz w:val="22"/>
          <w:szCs w:val="22"/>
          <w:lang w:eastAsia="id-ID"/>
        </w:rPr>
        <w:tab/>
      </w:r>
      <w:r w:rsidR="004A5DFD">
        <w:rPr>
          <w:b/>
          <w:bCs/>
          <w:color w:val="000000"/>
          <w:sz w:val="24"/>
          <w:szCs w:val="24"/>
        </w:rPr>
        <w:tab/>
      </w:r>
      <w:r w:rsidR="004A5DFD">
        <w:rPr>
          <w:sz w:val="24"/>
          <w:szCs w:val="24"/>
        </w:rPr>
        <w:t>Adapun saran yang dapat penulis usulkan kepada perusahan adalah :</w:t>
      </w:r>
    </w:p>
    <w:p w14:paraId="3DB07774" w14:textId="77777777" w:rsidR="004A5DFD" w:rsidRDefault="004A5DFD" w:rsidP="004A5DFD">
      <w:pPr>
        <w:pStyle w:val="Default"/>
        <w:widowControl/>
        <w:numPr>
          <w:ilvl w:val="0"/>
          <w:numId w:val="14"/>
        </w:numPr>
        <w:ind w:left="284" w:hanging="284"/>
        <w:jc w:val="both"/>
      </w:pPr>
      <w:r>
        <w:t>Keluhan dan b</w:t>
      </w:r>
      <w:r w:rsidRPr="00F01FF8">
        <w:t xml:space="preserve">eban kerja </w:t>
      </w:r>
      <w:r>
        <w:t>yang dihasilkan dari</w:t>
      </w:r>
      <w:r w:rsidRPr="00F01FF8">
        <w:t xml:space="preserve"> denyut nadi pekerja mempunyai keterbatasan sehingga untuk</w:t>
      </w:r>
      <w:r>
        <w:t xml:space="preserve"> mengatasinya</w:t>
      </w:r>
      <w:r w:rsidRPr="00F01FF8">
        <w:t xml:space="preserve"> maka sebaiknya perusahaan </w:t>
      </w:r>
      <w:r>
        <w:t>manambah jumlah tenaga kerja</w:t>
      </w:r>
      <w:r w:rsidRPr="00F01FF8">
        <w:t xml:space="preserve"> </w:t>
      </w:r>
      <w:r>
        <w:t>untuk mengurangi beban kerja yang dialami operator yang diakibatkan tidak seimbangnya antara beban kerja yang diterima pekerja dengan jumlah tenaga kerja yang seharusnya dipekerjakan</w:t>
      </w:r>
      <w:r w:rsidRPr="00F01FF8">
        <w:t xml:space="preserve"> </w:t>
      </w:r>
    </w:p>
    <w:p w14:paraId="35E362FA" w14:textId="77777777" w:rsidR="004A5DFD" w:rsidRPr="00B53E9A" w:rsidRDefault="004A5DFD" w:rsidP="004A5DFD">
      <w:pPr>
        <w:pStyle w:val="ListParagraph"/>
        <w:numPr>
          <w:ilvl w:val="0"/>
          <w:numId w:val="14"/>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Perusahaan sebaiknya</w:t>
      </w:r>
      <w:r w:rsidRPr="008B06B2">
        <w:rPr>
          <w:rFonts w:ascii="Times New Roman" w:hAnsi="Times New Roman"/>
          <w:sz w:val="24"/>
          <w:szCs w:val="24"/>
        </w:rPr>
        <w:t xml:space="preserve"> </w:t>
      </w:r>
      <w:r>
        <w:rPr>
          <w:rFonts w:ascii="Times New Roman" w:hAnsi="Times New Roman"/>
          <w:sz w:val="24"/>
          <w:szCs w:val="24"/>
          <w:lang w:val="en-US"/>
        </w:rPr>
        <w:t xml:space="preserve">menambahkan jumlah tenaga kerja sebanyak 1 orang untuk masing-masing stasiun kerja pembuatan </w:t>
      </w:r>
      <w:r>
        <w:rPr>
          <w:rFonts w:ascii="Times New Roman" w:hAnsi="Times New Roman"/>
          <w:i/>
          <w:sz w:val="24"/>
          <w:szCs w:val="24"/>
          <w:lang w:val="en-US"/>
        </w:rPr>
        <w:t>paving block</w:t>
      </w:r>
      <w:r>
        <w:rPr>
          <w:rFonts w:ascii="Times New Roman" w:hAnsi="Times New Roman"/>
          <w:sz w:val="24"/>
          <w:szCs w:val="24"/>
          <w:lang w:val="en-US"/>
        </w:rPr>
        <w:t>, yang sebelumnya jumlah tenaga kerja aktual berjumlah 3 orang tenaga kerja sehingga dapat mengurangi keluhan dan beban kerja yang berlebihan yang dialami operator yang dapat menurunkan produktivitas pekerja.</w:t>
      </w:r>
    </w:p>
    <w:p w14:paraId="6F58CF62" w14:textId="77777777" w:rsidR="004A5DFD" w:rsidRPr="00101C4A" w:rsidRDefault="004A5DFD" w:rsidP="004A5DFD">
      <w:pPr>
        <w:pStyle w:val="ListParagraph"/>
        <w:numPr>
          <w:ilvl w:val="0"/>
          <w:numId w:val="14"/>
        </w:numPr>
        <w:autoSpaceDE w:val="0"/>
        <w:autoSpaceDN w:val="0"/>
        <w:adjustRightInd w:val="0"/>
        <w:spacing w:after="0" w:line="240" w:lineRule="auto"/>
        <w:ind w:left="284" w:hanging="284"/>
        <w:jc w:val="both"/>
        <w:rPr>
          <w:rFonts w:ascii="Times New Roman" w:hAnsi="Times New Roman"/>
          <w:sz w:val="24"/>
          <w:szCs w:val="24"/>
        </w:rPr>
      </w:pPr>
      <w:r w:rsidRPr="0001736E">
        <w:rPr>
          <w:rFonts w:ascii="Times New Roman" w:hAnsi="Times New Roman"/>
          <w:sz w:val="24"/>
          <w:szCs w:val="24"/>
          <w:lang w:val="en-US"/>
        </w:rPr>
        <w:t>Pihak perusahaan sebaiknya menetapkan</w:t>
      </w:r>
      <w:r w:rsidRPr="0001736E">
        <w:rPr>
          <w:rFonts w:ascii="Times New Roman" w:hAnsi="Times New Roman"/>
          <w:sz w:val="24"/>
          <w:szCs w:val="24"/>
        </w:rPr>
        <w:t xml:space="preserve"> ukuran waktu</w:t>
      </w:r>
      <w:r w:rsidRPr="0001736E">
        <w:rPr>
          <w:rFonts w:ascii="Times New Roman" w:hAnsi="Times New Roman"/>
          <w:sz w:val="24"/>
          <w:szCs w:val="24"/>
          <w:lang w:val="en-US"/>
        </w:rPr>
        <w:t xml:space="preserve"> baku</w:t>
      </w:r>
      <w:r w:rsidRPr="0001736E">
        <w:rPr>
          <w:rFonts w:ascii="Times New Roman" w:hAnsi="Times New Roman"/>
          <w:sz w:val="24"/>
          <w:szCs w:val="24"/>
        </w:rPr>
        <w:t xml:space="preserve">, </w:t>
      </w:r>
      <w:r w:rsidRPr="0001736E">
        <w:rPr>
          <w:rFonts w:ascii="Times New Roman" w:hAnsi="Times New Roman"/>
          <w:sz w:val="24"/>
          <w:szCs w:val="24"/>
          <w:lang w:val="en-US"/>
        </w:rPr>
        <w:t>sehingga pekerja dapat menetapkan target produksi dan dapat</w:t>
      </w:r>
      <w:r>
        <w:rPr>
          <w:rFonts w:ascii="Times New Roman" w:hAnsi="Times New Roman"/>
          <w:sz w:val="24"/>
          <w:szCs w:val="24"/>
          <w:lang w:val="en-US"/>
        </w:rPr>
        <w:t xml:space="preserve"> </w:t>
      </w:r>
      <w:r w:rsidRPr="0001736E">
        <w:rPr>
          <w:rFonts w:ascii="Times New Roman" w:hAnsi="Times New Roman"/>
          <w:sz w:val="24"/>
          <w:szCs w:val="24"/>
        </w:rPr>
        <w:t>meningkat</w:t>
      </w:r>
      <w:r>
        <w:rPr>
          <w:rFonts w:ascii="Times New Roman" w:hAnsi="Times New Roman"/>
          <w:sz w:val="24"/>
          <w:szCs w:val="24"/>
          <w:lang w:val="en-US"/>
        </w:rPr>
        <w:t>kan pesanan para konsumen</w:t>
      </w:r>
      <w:r w:rsidRPr="0001736E">
        <w:rPr>
          <w:rFonts w:ascii="Times New Roman" w:hAnsi="Times New Roman"/>
          <w:sz w:val="24"/>
          <w:szCs w:val="24"/>
        </w:rPr>
        <w:t>.</w:t>
      </w:r>
    </w:p>
    <w:p w14:paraId="3D18D624" w14:textId="77777777" w:rsidR="005A5EEB" w:rsidRDefault="005A5EEB" w:rsidP="004A5DFD">
      <w:pPr>
        <w:jc w:val="both"/>
        <w:rPr>
          <w:sz w:val="22"/>
          <w:szCs w:val="22"/>
          <w:lang w:eastAsia="id-ID"/>
        </w:rPr>
      </w:pPr>
    </w:p>
    <w:p w14:paraId="7CDC0083" w14:textId="77777777" w:rsidR="005A5EEB" w:rsidRPr="003943C4" w:rsidRDefault="005A5EEB" w:rsidP="005A5EEB">
      <w:pPr>
        <w:jc w:val="both"/>
        <w:rPr>
          <w:sz w:val="2"/>
          <w:szCs w:val="22"/>
          <w:lang w:eastAsia="id-ID"/>
        </w:rPr>
      </w:pPr>
    </w:p>
    <w:p w14:paraId="1F0C8ED6" w14:textId="77777777" w:rsidR="005A5EEB" w:rsidRPr="004A5DFD" w:rsidRDefault="005A5EEB" w:rsidP="00C06E4A">
      <w:pPr>
        <w:jc w:val="center"/>
        <w:rPr>
          <w:b/>
          <w:sz w:val="22"/>
          <w:szCs w:val="22"/>
        </w:rPr>
      </w:pPr>
      <w:r w:rsidRPr="004A5DFD">
        <w:rPr>
          <w:b/>
          <w:sz w:val="22"/>
          <w:szCs w:val="22"/>
        </w:rPr>
        <w:t>DAFTAR PUSTAKA</w:t>
      </w:r>
    </w:p>
    <w:p w14:paraId="3FD07B4A" w14:textId="77777777" w:rsidR="005A5EEB" w:rsidRPr="00A22744" w:rsidRDefault="005A5EEB" w:rsidP="00C06E4A">
      <w:pPr>
        <w:jc w:val="center"/>
        <w:rPr>
          <w:sz w:val="22"/>
          <w:szCs w:val="22"/>
        </w:rPr>
      </w:pPr>
    </w:p>
    <w:p w14:paraId="3C168DAA" w14:textId="77777777" w:rsidR="004A5DFD" w:rsidRPr="00983C24" w:rsidRDefault="004A5DFD" w:rsidP="00983C24">
      <w:pPr>
        <w:pStyle w:val="Default"/>
        <w:ind w:left="284" w:hanging="284"/>
        <w:jc w:val="both"/>
        <w:rPr>
          <w:bCs/>
          <w:iCs/>
          <w:color w:val="auto"/>
          <w:sz w:val="22"/>
          <w:szCs w:val="22"/>
        </w:rPr>
      </w:pPr>
      <w:r w:rsidRPr="00983C24">
        <w:rPr>
          <w:bCs/>
          <w:color w:val="auto"/>
          <w:sz w:val="22"/>
          <w:szCs w:val="22"/>
          <w:shd w:val="clear" w:color="auto" w:fill="FFFFFF"/>
        </w:rPr>
        <w:t xml:space="preserve">Amanda, N.C. 2018.  </w:t>
      </w:r>
      <w:r w:rsidRPr="00983C24">
        <w:rPr>
          <w:bCs/>
          <w:color w:val="auto"/>
          <w:sz w:val="22"/>
          <w:szCs w:val="22"/>
        </w:rPr>
        <w:t xml:space="preserve">Analisis Pengukuran Kerja Menggunakan Metode </w:t>
      </w:r>
      <w:r w:rsidRPr="00983C24">
        <w:rPr>
          <w:bCs/>
          <w:iCs/>
          <w:color w:val="auto"/>
          <w:sz w:val="22"/>
          <w:szCs w:val="22"/>
        </w:rPr>
        <w:t>Stopwatch Time Study.</w:t>
      </w:r>
      <w:r w:rsidRPr="00983C24">
        <w:rPr>
          <w:bCs/>
          <w:i/>
          <w:iCs/>
          <w:color w:val="auto"/>
          <w:sz w:val="22"/>
          <w:szCs w:val="22"/>
        </w:rPr>
        <w:t xml:space="preserve"> Jurnal Seminar Nasional Teknologi dan Rekayasa</w:t>
      </w:r>
      <w:r w:rsidRPr="00983C24">
        <w:rPr>
          <w:bCs/>
          <w:iCs/>
          <w:color w:val="auto"/>
          <w:sz w:val="22"/>
          <w:szCs w:val="22"/>
        </w:rPr>
        <w:t>. Vol. 03.  No. 01 2018.</w:t>
      </w:r>
    </w:p>
    <w:p w14:paraId="48458D0C" w14:textId="77777777" w:rsidR="004A5DFD" w:rsidRPr="00983C24" w:rsidRDefault="004A5DFD" w:rsidP="00983C24">
      <w:pPr>
        <w:pStyle w:val="Default"/>
        <w:ind w:left="284" w:hanging="284"/>
        <w:jc w:val="both"/>
        <w:rPr>
          <w:rFonts w:ascii="Times" w:hAnsi="Times" w:cs="Times"/>
          <w:bCs/>
          <w:color w:val="auto"/>
          <w:sz w:val="22"/>
          <w:szCs w:val="22"/>
          <w:shd w:val="clear" w:color="auto" w:fill="FFFFFF"/>
        </w:rPr>
      </w:pPr>
      <w:r w:rsidRPr="00983C24">
        <w:rPr>
          <w:rFonts w:ascii="Times" w:hAnsi="Times" w:cs="Times"/>
          <w:bCs/>
          <w:color w:val="auto"/>
          <w:sz w:val="22"/>
          <w:szCs w:val="22"/>
          <w:shd w:val="clear" w:color="auto" w:fill="FFFFFF"/>
        </w:rPr>
        <w:t xml:space="preserve">Amri, 2014. </w:t>
      </w:r>
      <w:r w:rsidRPr="00983C24">
        <w:rPr>
          <w:rFonts w:ascii="Times" w:hAnsi="Times" w:cs="Times"/>
          <w:bCs/>
          <w:i/>
          <w:color w:val="auto"/>
          <w:sz w:val="22"/>
          <w:szCs w:val="22"/>
          <w:shd w:val="clear" w:color="auto" w:fill="FFFFFF"/>
        </w:rPr>
        <w:t>Pengantar Teknik Industri</w:t>
      </w:r>
      <w:r w:rsidRPr="00983C24">
        <w:rPr>
          <w:rFonts w:ascii="Times" w:hAnsi="Times" w:cs="Times"/>
          <w:bCs/>
          <w:color w:val="auto"/>
          <w:sz w:val="22"/>
          <w:szCs w:val="22"/>
          <w:shd w:val="clear" w:color="auto" w:fill="FFFFFF"/>
        </w:rPr>
        <w:t>. Malikussaleh Unversitas. Press: Aceh.</w:t>
      </w:r>
    </w:p>
    <w:p w14:paraId="2F40DA7B" w14:textId="77777777" w:rsidR="004A5DFD" w:rsidRPr="00983C24" w:rsidRDefault="004A5DFD" w:rsidP="00983C24">
      <w:pPr>
        <w:pStyle w:val="Default"/>
        <w:ind w:left="284" w:hanging="284"/>
        <w:jc w:val="both"/>
        <w:rPr>
          <w:color w:val="auto"/>
          <w:sz w:val="22"/>
          <w:szCs w:val="22"/>
          <w:lang w:bidi="he-IL"/>
        </w:rPr>
      </w:pPr>
      <w:r w:rsidRPr="00983C24">
        <w:rPr>
          <w:bCs/>
          <w:color w:val="auto"/>
          <w:sz w:val="22"/>
          <w:szCs w:val="22"/>
          <w:shd w:val="clear" w:color="auto" w:fill="FFFFFF"/>
        </w:rPr>
        <w:t xml:space="preserve">Amri, D. 2018. </w:t>
      </w:r>
      <w:r w:rsidRPr="00983C24">
        <w:rPr>
          <w:color w:val="auto"/>
          <w:sz w:val="22"/>
          <w:szCs w:val="22"/>
        </w:rPr>
        <w:t xml:space="preserve">Analisis Kebutuhan Jumlah Tenaga Kerja Berdasarkan Metode Work Load Analysis dan Work Force Analysis. </w:t>
      </w:r>
      <w:r w:rsidRPr="00983C24">
        <w:rPr>
          <w:i/>
          <w:color w:val="auto"/>
          <w:sz w:val="22"/>
          <w:szCs w:val="22"/>
        </w:rPr>
        <w:t xml:space="preserve">Jurnal </w:t>
      </w:r>
      <w:r w:rsidRPr="00983C24">
        <w:rPr>
          <w:i/>
          <w:color w:val="auto"/>
          <w:sz w:val="22"/>
          <w:szCs w:val="22"/>
          <w:lang w:bidi="he-IL"/>
        </w:rPr>
        <w:t>Industrial Engineering.</w:t>
      </w:r>
      <w:r w:rsidRPr="00983C24">
        <w:rPr>
          <w:color w:val="auto"/>
          <w:sz w:val="22"/>
          <w:szCs w:val="22"/>
          <w:lang w:bidi="he-IL"/>
        </w:rPr>
        <w:t xml:space="preserve"> Vol. 07.  No.01 2018.</w:t>
      </w:r>
    </w:p>
    <w:p w14:paraId="660A6158" w14:textId="77777777" w:rsidR="004A5DFD" w:rsidRPr="00983C24" w:rsidRDefault="004A5DFD" w:rsidP="00983C24">
      <w:pPr>
        <w:pStyle w:val="Default"/>
        <w:ind w:left="284" w:hanging="284"/>
        <w:jc w:val="both"/>
        <w:rPr>
          <w:color w:val="auto"/>
          <w:sz w:val="22"/>
          <w:szCs w:val="22"/>
          <w:lang w:bidi="he-IL"/>
        </w:rPr>
      </w:pPr>
    </w:p>
    <w:p w14:paraId="374563CE" w14:textId="77777777" w:rsidR="004A5DFD" w:rsidRPr="00983C24" w:rsidRDefault="004A5DFD" w:rsidP="00983C24">
      <w:pPr>
        <w:pStyle w:val="Default"/>
        <w:ind w:left="284" w:hanging="284"/>
        <w:jc w:val="both"/>
        <w:rPr>
          <w:bCs/>
          <w:iCs/>
          <w:color w:val="auto"/>
          <w:sz w:val="22"/>
          <w:szCs w:val="22"/>
        </w:rPr>
      </w:pPr>
      <w:r w:rsidRPr="00983C24">
        <w:rPr>
          <w:color w:val="auto"/>
          <w:sz w:val="22"/>
          <w:szCs w:val="22"/>
        </w:rPr>
        <w:t xml:space="preserve">Artaya, P. 2018. </w:t>
      </w:r>
      <w:r w:rsidRPr="00983C24">
        <w:rPr>
          <w:i/>
          <w:color w:val="auto"/>
          <w:sz w:val="22"/>
          <w:szCs w:val="22"/>
        </w:rPr>
        <w:t>Dasar-Dasar Manajemen Operasi dan Produksi.</w:t>
      </w:r>
      <w:r w:rsidRPr="00983C24">
        <w:rPr>
          <w:rFonts w:ascii="Arial Narrow Bold+FPEF" w:hAnsi="Arial Narrow Bold+FPEF" w:cs="Arial Narrow Bold+FPEF"/>
          <w:b/>
          <w:bCs/>
          <w:color w:val="auto"/>
          <w:sz w:val="22"/>
          <w:szCs w:val="22"/>
        </w:rPr>
        <w:t xml:space="preserve"> </w:t>
      </w:r>
      <w:r w:rsidRPr="00983C24">
        <w:rPr>
          <w:bCs/>
          <w:color w:val="auto"/>
          <w:sz w:val="22"/>
          <w:szCs w:val="22"/>
        </w:rPr>
        <w:t xml:space="preserve">Narotama </w:t>
      </w:r>
      <w:r w:rsidRPr="00983C24">
        <w:rPr>
          <w:bCs/>
          <w:iCs/>
          <w:color w:val="auto"/>
          <w:sz w:val="22"/>
          <w:szCs w:val="22"/>
        </w:rPr>
        <w:t>Uni. Press: Surabaya</w:t>
      </w:r>
    </w:p>
    <w:p w14:paraId="7C12B2D2" w14:textId="77777777" w:rsidR="004A5DFD" w:rsidRPr="00983C24" w:rsidRDefault="004A5DFD" w:rsidP="00983C24">
      <w:pPr>
        <w:ind w:left="284" w:hanging="284"/>
        <w:jc w:val="both"/>
        <w:rPr>
          <w:bCs/>
          <w:sz w:val="22"/>
          <w:szCs w:val="22"/>
          <w:shd w:val="clear" w:color="auto" w:fill="FFFFFF"/>
        </w:rPr>
      </w:pPr>
      <w:r w:rsidRPr="00983C24">
        <w:rPr>
          <w:bCs/>
          <w:sz w:val="22"/>
          <w:szCs w:val="22"/>
          <w:shd w:val="clear" w:color="auto" w:fill="FFFFFF"/>
        </w:rPr>
        <w:t xml:space="preserve">Andi P. N. 2006. Penentuan Standar Waktu Kerja dan Perbaikan Proses Persiapan untuk Meminimasi Waktu Penyelesaian. </w:t>
      </w:r>
      <w:r w:rsidRPr="00983C24">
        <w:rPr>
          <w:bCs/>
          <w:i/>
          <w:sz w:val="22"/>
          <w:szCs w:val="22"/>
          <w:shd w:val="clear" w:color="auto" w:fill="FFFFFF"/>
        </w:rPr>
        <w:t>Skripsi Teknik Industri.</w:t>
      </w:r>
      <w:r w:rsidRPr="00983C24">
        <w:rPr>
          <w:sz w:val="22"/>
          <w:szCs w:val="22"/>
        </w:rPr>
        <w:t xml:space="preserve"> </w:t>
      </w:r>
      <w:r w:rsidRPr="00983C24">
        <w:rPr>
          <w:bCs/>
          <w:sz w:val="22"/>
          <w:szCs w:val="22"/>
          <w:shd w:val="clear" w:color="auto" w:fill="FFFFFF"/>
        </w:rPr>
        <w:t>Program Pascasarjana Universitas Surakarta.</w:t>
      </w:r>
    </w:p>
    <w:p w14:paraId="74630C16" w14:textId="77777777" w:rsidR="004A5DFD" w:rsidRPr="00983C24" w:rsidRDefault="004A5DFD" w:rsidP="00983C24">
      <w:pPr>
        <w:ind w:left="284" w:hanging="284"/>
        <w:jc w:val="both"/>
        <w:rPr>
          <w:rStyle w:val="Emphasis"/>
          <w:i w:val="0"/>
          <w:sz w:val="22"/>
          <w:szCs w:val="22"/>
          <w:shd w:val="clear" w:color="auto" w:fill="FFFFFF"/>
        </w:rPr>
      </w:pPr>
      <w:r w:rsidRPr="00983C24">
        <w:rPr>
          <w:bCs/>
          <w:sz w:val="22"/>
          <w:szCs w:val="22"/>
          <w:shd w:val="clear" w:color="auto" w:fill="FFFFFF"/>
        </w:rPr>
        <w:t xml:space="preserve">Ariyanto, J. 2017. </w:t>
      </w:r>
      <w:r w:rsidRPr="00983C24">
        <w:rPr>
          <w:rStyle w:val="Emphasis"/>
          <w:sz w:val="22"/>
          <w:szCs w:val="22"/>
          <w:shd w:val="clear" w:color="auto" w:fill="FFFFFF"/>
        </w:rPr>
        <w:t xml:space="preserve">Analisis Kebutuhan Jumlah Tenaga Kerja Berdasarkan Beban Kerja </w:t>
      </w:r>
      <w:r w:rsidR="002B1684" w:rsidRPr="00983C24">
        <w:rPr>
          <w:rStyle w:val="Emphasis"/>
          <w:sz w:val="22"/>
          <w:szCs w:val="22"/>
          <w:shd w:val="clear" w:color="auto" w:fill="FFFFFF"/>
        </w:rPr>
        <w:t>mempe</w:t>
      </w:r>
      <w:r w:rsidRPr="00983C24">
        <w:rPr>
          <w:rStyle w:val="Emphasis"/>
          <w:sz w:val="22"/>
          <w:szCs w:val="22"/>
          <w:shd w:val="clear" w:color="auto" w:fill="FFFFFF"/>
        </w:rPr>
        <w:t xml:space="preserve">rtimbangan Cardiovascular Load. Jurnal Teknologi Industri. Skripsi Teknik Industri. </w:t>
      </w:r>
      <w:r w:rsidRPr="00983C24">
        <w:rPr>
          <w:bCs/>
          <w:sz w:val="22"/>
          <w:szCs w:val="22"/>
          <w:shd w:val="clear" w:color="auto" w:fill="FFFFFF"/>
        </w:rPr>
        <w:t xml:space="preserve">Program Pascasarjana Universitas </w:t>
      </w:r>
      <w:r w:rsidRPr="00983C24">
        <w:rPr>
          <w:rStyle w:val="Emphasis"/>
          <w:sz w:val="22"/>
          <w:szCs w:val="22"/>
          <w:shd w:val="clear" w:color="auto" w:fill="FFFFFF"/>
        </w:rPr>
        <w:t>Brawijaya Malang.</w:t>
      </w:r>
    </w:p>
    <w:p w14:paraId="16D3941E" w14:textId="77777777" w:rsidR="004A5DFD" w:rsidRPr="00983C24" w:rsidRDefault="004A5DFD" w:rsidP="00983C24">
      <w:pPr>
        <w:ind w:left="284" w:hanging="284"/>
        <w:jc w:val="both"/>
        <w:rPr>
          <w:bCs/>
          <w:sz w:val="22"/>
          <w:szCs w:val="22"/>
          <w:shd w:val="clear" w:color="auto" w:fill="FFFFFF"/>
        </w:rPr>
      </w:pPr>
      <w:r w:rsidRPr="00983C24">
        <w:rPr>
          <w:bCs/>
          <w:sz w:val="22"/>
          <w:szCs w:val="22"/>
          <w:shd w:val="clear" w:color="auto" w:fill="FFFFFF"/>
        </w:rPr>
        <w:t xml:space="preserve">Dyah, I.R. 2012. </w:t>
      </w:r>
      <w:r w:rsidRPr="00983C24">
        <w:rPr>
          <w:sz w:val="22"/>
          <w:szCs w:val="22"/>
        </w:rPr>
        <w:t xml:space="preserve"> </w:t>
      </w:r>
      <w:r w:rsidRPr="00983C24">
        <w:rPr>
          <w:bCs/>
          <w:sz w:val="22"/>
          <w:szCs w:val="22"/>
        </w:rPr>
        <w:t xml:space="preserve">Penentuan Waktu Standar Dan Jumlah Tenaga Kerja Optimal Pada Produksi Batik Cap (Studi Kasus: Ikm Batik Saud Effendy, Laweyan). </w:t>
      </w:r>
      <w:r w:rsidRPr="00983C24">
        <w:rPr>
          <w:bCs/>
          <w:i/>
          <w:sz w:val="22"/>
          <w:szCs w:val="22"/>
        </w:rPr>
        <w:t xml:space="preserve">JurnalTeknik Industri. </w:t>
      </w:r>
      <w:r w:rsidRPr="00983C24">
        <w:rPr>
          <w:bCs/>
          <w:sz w:val="22"/>
          <w:szCs w:val="22"/>
        </w:rPr>
        <w:t>Vol. 7. No. 3 2012.</w:t>
      </w:r>
    </w:p>
    <w:p w14:paraId="4DE5FA92" w14:textId="77777777" w:rsidR="004A5DFD" w:rsidRPr="00983C24" w:rsidRDefault="004A5DFD" w:rsidP="00983C24">
      <w:pPr>
        <w:autoSpaceDE w:val="0"/>
        <w:autoSpaceDN w:val="0"/>
        <w:adjustRightInd w:val="0"/>
        <w:ind w:left="284" w:hanging="284"/>
        <w:jc w:val="both"/>
        <w:rPr>
          <w:bCs/>
          <w:sz w:val="22"/>
          <w:szCs w:val="22"/>
          <w:shd w:val="clear" w:color="auto" w:fill="FFFFFF"/>
        </w:rPr>
      </w:pPr>
    </w:p>
    <w:p w14:paraId="0ACA8B4F" w14:textId="77777777" w:rsidR="004A5DFD" w:rsidRPr="00983C24" w:rsidRDefault="004A5DFD" w:rsidP="00983C24">
      <w:pPr>
        <w:ind w:left="284" w:hanging="284"/>
        <w:jc w:val="both"/>
        <w:rPr>
          <w:bCs/>
          <w:sz w:val="22"/>
          <w:szCs w:val="22"/>
          <w:shd w:val="clear" w:color="auto" w:fill="FFFFFF"/>
        </w:rPr>
      </w:pPr>
      <w:r w:rsidRPr="00983C24">
        <w:rPr>
          <w:bCs/>
          <w:sz w:val="22"/>
          <w:szCs w:val="22"/>
          <w:shd w:val="clear" w:color="auto" w:fill="FFFFFF"/>
        </w:rPr>
        <w:t xml:space="preserve">Ginting, R. 2009. </w:t>
      </w:r>
      <w:r w:rsidRPr="00983C24">
        <w:rPr>
          <w:bCs/>
          <w:i/>
          <w:sz w:val="22"/>
          <w:szCs w:val="22"/>
          <w:shd w:val="clear" w:color="auto" w:fill="FFFFFF"/>
        </w:rPr>
        <w:t>Sistem Produks</w:t>
      </w:r>
      <w:r w:rsidRPr="00983C24">
        <w:rPr>
          <w:bCs/>
          <w:sz w:val="22"/>
          <w:szCs w:val="22"/>
          <w:shd w:val="clear" w:color="auto" w:fill="FFFFFF"/>
        </w:rPr>
        <w:t>i. Yogyakarta: Graha Ilmu.</w:t>
      </w:r>
    </w:p>
    <w:p w14:paraId="174F0821" w14:textId="77777777" w:rsidR="004A5DFD" w:rsidRPr="00983C24" w:rsidRDefault="004A5DFD" w:rsidP="00983C24">
      <w:pPr>
        <w:autoSpaceDE w:val="0"/>
        <w:autoSpaceDN w:val="0"/>
        <w:adjustRightInd w:val="0"/>
        <w:ind w:left="284" w:hanging="284"/>
        <w:jc w:val="both"/>
        <w:rPr>
          <w:bCs/>
          <w:sz w:val="22"/>
          <w:szCs w:val="22"/>
          <w:shd w:val="clear" w:color="auto" w:fill="FFFFFF"/>
        </w:rPr>
      </w:pPr>
      <w:r w:rsidRPr="00983C24">
        <w:rPr>
          <w:bCs/>
          <w:sz w:val="22"/>
          <w:szCs w:val="22"/>
          <w:u w:val="single"/>
          <w:shd w:val="clear" w:color="auto" w:fill="FFFFFF"/>
        </w:rPr>
        <w:tab/>
      </w:r>
      <w:r w:rsidRPr="00983C24">
        <w:rPr>
          <w:bCs/>
          <w:sz w:val="22"/>
          <w:szCs w:val="22"/>
          <w:shd w:val="clear" w:color="auto" w:fill="FFFFFF"/>
        </w:rPr>
        <w:t xml:space="preserve">2017.  </w:t>
      </w:r>
      <w:r w:rsidRPr="00983C24">
        <w:rPr>
          <w:bCs/>
          <w:sz w:val="22"/>
          <w:szCs w:val="22"/>
        </w:rPr>
        <w:t xml:space="preserve">Penggunakan Kuesioner SNQ untuk Analisis Keluhan Rasa Sakit yang Dialami Pekerja pada Ukm Kerupuk di Kota Medan. </w:t>
      </w:r>
      <w:r w:rsidRPr="00983C24">
        <w:rPr>
          <w:bCs/>
          <w:i/>
          <w:sz w:val="22"/>
          <w:szCs w:val="22"/>
        </w:rPr>
        <w:t>Jurnal Sistem Teknik Industri.</w:t>
      </w:r>
      <w:r w:rsidRPr="00983C24">
        <w:rPr>
          <w:bCs/>
          <w:sz w:val="22"/>
          <w:szCs w:val="22"/>
        </w:rPr>
        <w:t xml:space="preserve"> Vol. 19.  No. 1 2017.</w:t>
      </w:r>
    </w:p>
    <w:p w14:paraId="4DF796D4" w14:textId="77777777" w:rsidR="004A5DFD" w:rsidRPr="00983C24" w:rsidRDefault="004A5DFD" w:rsidP="00983C24">
      <w:pPr>
        <w:ind w:left="284" w:hanging="284"/>
        <w:jc w:val="both"/>
        <w:rPr>
          <w:bCs/>
          <w:sz w:val="22"/>
          <w:szCs w:val="22"/>
          <w:shd w:val="clear" w:color="auto" w:fill="FFFFFF"/>
        </w:rPr>
      </w:pPr>
    </w:p>
    <w:p w14:paraId="2E622FBD" w14:textId="77777777" w:rsidR="004A5DFD" w:rsidRPr="00983C24" w:rsidRDefault="004A5DFD" w:rsidP="00983C24">
      <w:pPr>
        <w:ind w:left="284" w:hanging="284"/>
        <w:jc w:val="both"/>
        <w:rPr>
          <w:bCs/>
          <w:sz w:val="22"/>
          <w:szCs w:val="22"/>
          <w:shd w:val="clear" w:color="auto" w:fill="FFFFFF"/>
        </w:rPr>
      </w:pPr>
      <w:r w:rsidRPr="00983C24">
        <w:rPr>
          <w:bCs/>
          <w:sz w:val="22"/>
          <w:szCs w:val="22"/>
          <w:shd w:val="clear" w:color="auto" w:fill="FFFFFF"/>
        </w:rPr>
        <w:t xml:space="preserve">Iftitah, Y. 2015. </w:t>
      </w:r>
      <w:r w:rsidRPr="00983C24">
        <w:rPr>
          <w:bCs/>
          <w:sz w:val="22"/>
          <w:szCs w:val="22"/>
        </w:rPr>
        <w:t>Penentuan Kebutuhan Tenaga Kerja Alihdaya di Terminal Bbm PT Pertamina (Persero) Marketing Operation Region VI Balikpapan.</w:t>
      </w:r>
      <w:r w:rsidRPr="00983C24">
        <w:rPr>
          <w:bCs/>
          <w:i/>
          <w:sz w:val="22"/>
          <w:szCs w:val="22"/>
        </w:rPr>
        <w:t xml:space="preserve"> Skripsi Teknik Industri.</w:t>
      </w:r>
      <w:r w:rsidRPr="00983C24">
        <w:rPr>
          <w:bCs/>
          <w:sz w:val="22"/>
          <w:szCs w:val="22"/>
        </w:rPr>
        <w:t xml:space="preserve"> </w:t>
      </w:r>
      <w:r w:rsidRPr="00983C24">
        <w:rPr>
          <w:bCs/>
          <w:sz w:val="22"/>
          <w:szCs w:val="22"/>
          <w:shd w:val="clear" w:color="auto" w:fill="FFFFFF"/>
        </w:rPr>
        <w:t xml:space="preserve">Program Pascasarjana </w:t>
      </w:r>
      <w:r w:rsidRPr="00983C24">
        <w:rPr>
          <w:bCs/>
          <w:sz w:val="22"/>
          <w:szCs w:val="22"/>
        </w:rPr>
        <w:t>Institut Teknologi Sepuluh Nopember Surabaya.</w:t>
      </w:r>
    </w:p>
    <w:p w14:paraId="07CE2EA5" w14:textId="77777777" w:rsidR="004A5DFD" w:rsidRPr="00983C24" w:rsidRDefault="004A5DFD" w:rsidP="00983C24">
      <w:pPr>
        <w:ind w:left="284" w:hanging="284"/>
        <w:jc w:val="both"/>
        <w:rPr>
          <w:bCs/>
          <w:sz w:val="22"/>
          <w:szCs w:val="22"/>
          <w:shd w:val="clear" w:color="auto" w:fill="FFFFFF"/>
        </w:rPr>
      </w:pPr>
      <w:r w:rsidRPr="00983C24">
        <w:rPr>
          <w:bCs/>
          <w:sz w:val="22"/>
          <w:szCs w:val="22"/>
          <w:shd w:val="clear" w:color="auto" w:fill="FFFFFF"/>
        </w:rPr>
        <w:t>Iswandi, I. 2016. Penentuan Waktu Standar Proses Pemotongan Dan Penghalusan Kayu Pada Pembuatan Furniture Kayu Jati.</w:t>
      </w:r>
      <w:r w:rsidRPr="00983C24">
        <w:rPr>
          <w:bCs/>
          <w:i/>
          <w:sz w:val="22"/>
          <w:szCs w:val="22"/>
          <w:shd w:val="clear" w:color="auto" w:fill="FFFFFF"/>
        </w:rPr>
        <w:t xml:space="preserve"> Jurnal Teknovasi</w:t>
      </w:r>
      <w:r w:rsidRPr="00983C24">
        <w:rPr>
          <w:bCs/>
          <w:sz w:val="22"/>
          <w:szCs w:val="22"/>
          <w:shd w:val="clear" w:color="auto" w:fill="FFFFFF"/>
        </w:rPr>
        <w:t>. Vol. 03. No. 02 2016.</w:t>
      </w:r>
    </w:p>
    <w:p w14:paraId="0BE02046" w14:textId="77777777" w:rsidR="004A5DFD" w:rsidRPr="00983C24" w:rsidRDefault="004A5DFD" w:rsidP="00983C24">
      <w:pPr>
        <w:pStyle w:val="Default"/>
        <w:ind w:left="284" w:hanging="284"/>
        <w:jc w:val="both"/>
        <w:rPr>
          <w:bCs/>
          <w:color w:val="auto"/>
          <w:sz w:val="22"/>
          <w:szCs w:val="22"/>
        </w:rPr>
      </w:pPr>
      <w:r w:rsidRPr="00983C24">
        <w:rPr>
          <w:bCs/>
          <w:color w:val="auto"/>
          <w:sz w:val="22"/>
          <w:szCs w:val="22"/>
          <w:shd w:val="clear" w:color="auto" w:fill="FFFFFF"/>
        </w:rPr>
        <w:t xml:space="preserve">Karno, K. 2018.  </w:t>
      </w:r>
      <w:r w:rsidRPr="00983C24">
        <w:rPr>
          <w:bCs/>
          <w:color w:val="auto"/>
          <w:sz w:val="22"/>
          <w:szCs w:val="22"/>
        </w:rPr>
        <w:t xml:space="preserve">Faktor-Faktor Yang Mempengaruhi Penyerapan Tenaga Kerja Terdidik di </w:t>
      </w:r>
      <w:r w:rsidRPr="00983C24">
        <w:rPr>
          <w:bCs/>
          <w:color w:val="auto"/>
          <w:sz w:val="22"/>
          <w:szCs w:val="22"/>
        </w:rPr>
        <w:lastRenderedPageBreak/>
        <w:t>Kota Pekanbaru Tahun 2005-2016</w:t>
      </w:r>
      <w:r w:rsidRPr="00983C24">
        <w:rPr>
          <w:bCs/>
          <w:i/>
          <w:color w:val="auto"/>
          <w:sz w:val="22"/>
          <w:szCs w:val="22"/>
        </w:rPr>
        <w:t>. Jurnal Ekonomi Manajemen.</w:t>
      </w:r>
      <w:r w:rsidRPr="00983C24">
        <w:rPr>
          <w:bCs/>
          <w:color w:val="auto"/>
          <w:sz w:val="22"/>
          <w:szCs w:val="22"/>
        </w:rPr>
        <w:t xml:space="preserve"> Vol.1. No.1 2018.</w:t>
      </w:r>
    </w:p>
    <w:p w14:paraId="3042D6FA" w14:textId="77777777" w:rsidR="004A5DFD" w:rsidRPr="00983C24" w:rsidRDefault="004A5DFD" w:rsidP="00983C24">
      <w:pPr>
        <w:pStyle w:val="Default"/>
        <w:ind w:left="284" w:hanging="284"/>
        <w:jc w:val="both"/>
        <w:rPr>
          <w:color w:val="auto"/>
          <w:sz w:val="22"/>
          <w:szCs w:val="22"/>
        </w:rPr>
      </w:pPr>
      <w:r w:rsidRPr="00983C24">
        <w:rPr>
          <w:color w:val="auto"/>
          <w:sz w:val="22"/>
          <w:szCs w:val="22"/>
        </w:rPr>
        <w:t xml:space="preserve">Monika, K.C. 2001. </w:t>
      </w:r>
      <w:r w:rsidRPr="00983C24">
        <w:rPr>
          <w:iCs/>
          <w:color w:val="auto"/>
          <w:sz w:val="22"/>
          <w:szCs w:val="22"/>
        </w:rPr>
        <w:t>Peningkatan Produktivitas dan Efisiensi Biaya Melalui Integrasi Time and Motion Study dan Activity Base Costing</w:t>
      </w:r>
      <w:r w:rsidRPr="00983C24">
        <w:rPr>
          <w:color w:val="auto"/>
          <w:sz w:val="22"/>
          <w:szCs w:val="22"/>
        </w:rPr>
        <w:t xml:space="preserve">. </w:t>
      </w:r>
      <w:r w:rsidRPr="00983C24">
        <w:rPr>
          <w:i/>
          <w:color w:val="auto"/>
          <w:sz w:val="22"/>
          <w:szCs w:val="22"/>
        </w:rPr>
        <w:t>Jurnal Akuntansi dan Keuangan.</w:t>
      </w:r>
      <w:r w:rsidRPr="00983C24">
        <w:rPr>
          <w:color w:val="auto"/>
          <w:sz w:val="22"/>
          <w:szCs w:val="22"/>
        </w:rPr>
        <w:t xml:space="preserve"> Vol. 03. No. 01 2001.</w:t>
      </w:r>
    </w:p>
    <w:p w14:paraId="0F3DFB7B" w14:textId="77777777" w:rsidR="004A5DFD" w:rsidRPr="00983C24" w:rsidRDefault="004A5DFD" w:rsidP="00983C24">
      <w:pPr>
        <w:pStyle w:val="Default"/>
        <w:ind w:left="284" w:hanging="284"/>
        <w:jc w:val="both"/>
        <w:rPr>
          <w:bCs/>
          <w:color w:val="auto"/>
          <w:sz w:val="22"/>
          <w:szCs w:val="22"/>
        </w:rPr>
      </w:pPr>
      <w:r w:rsidRPr="00983C24">
        <w:rPr>
          <w:bCs/>
          <w:color w:val="auto"/>
          <w:sz w:val="22"/>
          <w:szCs w:val="22"/>
          <w:shd w:val="clear" w:color="auto" w:fill="FFFFFF"/>
        </w:rPr>
        <w:t xml:space="preserve">Nurvitarin, D. 2018. </w:t>
      </w:r>
      <w:r w:rsidRPr="00983C24">
        <w:rPr>
          <w:bCs/>
          <w:color w:val="auto"/>
          <w:sz w:val="22"/>
          <w:szCs w:val="22"/>
        </w:rPr>
        <w:t xml:space="preserve">Penentuan Jumlah Operator Berdasarkan Analisa Beban KerjaFisik dengan Pertimbangan </w:t>
      </w:r>
      <w:r w:rsidRPr="00983C24">
        <w:rPr>
          <w:bCs/>
          <w:iCs/>
          <w:color w:val="auto"/>
          <w:sz w:val="22"/>
          <w:szCs w:val="22"/>
        </w:rPr>
        <w:t>Cardiovascular Load.</w:t>
      </w:r>
      <w:r w:rsidRPr="00983C24">
        <w:rPr>
          <w:bCs/>
          <w:i/>
          <w:iCs/>
          <w:color w:val="auto"/>
          <w:sz w:val="22"/>
          <w:szCs w:val="22"/>
        </w:rPr>
        <w:t xml:space="preserve"> </w:t>
      </w:r>
      <w:r w:rsidRPr="00983C24">
        <w:rPr>
          <w:bCs/>
          <w:i/>
          <w:color w:val="auto"/>
          <w:sz w:val="22"/>
          <w:szCs w:val="22"/>
        </w:rPr>
        <w:t>Jurnal Rekayasa dan Manajemen Sistem Industri.</w:t>
      </w:r>
      <w:r w:rsidRPr="00983C24">
        <w:rPr>
          <w:bCs/>
          <w:color w:val="auto"/>
          <w:sz w:val="22"/>
          <w:szCs w:val="22"/>
        </w:rPr>
        <w:t xml:space="preserve"> Vol. 3. No. 3 2018.</w:t>
      </w:r>
    </w:p>
    <w:p w14:paraId="57E55C2C" w14:textId="77777777" w:rsidR="004A5DFD" w:rsidRPr="00983C24" w:rsidRDefault="004A5DFD" w:rsidP="00983C24">
      <w:pPr>
        <w:ind w:left="284" w:hanging="284"/>
        <w:jc w:val="both"/>
        <w:rPr>
          <w:rFonts w:ascii="Times" w:hAnsi="Times" w:cs="Times"/>
          <w:bCs/>
          <w:sz w:val="22"/>
          <w:szCs w:val="22"/>
          <w:shd w:val="clear" w:color="auto" w:fill="FFFFFF"/>
        </w:rPr>
      </w:pPr>
      <w:r w:rsidRPr="00983C24">
        <w:rPr>
          <w:rFonts w:ascii="Times" w:hAnsi="Times" w:cs="Times"/>
          <w:bCs/>
          <w:sz w:val="22"/>
          <w:szCs w:val="22"/>
          <w:shd w:val="clear" w:color="auto" w:fill="FFFFFF"/>
        </w:rPr>
        <w:t xml:space="preserve">Nyoman, G. 2015. </w:t>
      </w:r>
      <w:r w:rsidR="002B1684" w:rsidRPr="00983C24">
        <w:rPr>
          <w:rFonts w:ascii="Times" w:hAnsi="Times" w:cs="Times"/>
          <w:bCs/>
          <w:i/>
          <w:sz w:val="22"/>
          <w:szCs w:val="22"/>
          <w:shd w:val="clear" w:color="auto" w:fill="FFFFFF"/>
        </w:rPr>
        <w:t xml:space="preserve">Teknik Optimasi. </w:t>
      </w:r>
      <w:r w:rsidRPr="00983C24">
        <w:rPr>
          <w:rFonts w:ascii="Times" w:hAnsi="Times" w:cs="Times"/>
          <w:bCs/>
          <w:sz w:val="22"/>
          <w:szCs w:val="22"/>
          <w:shd w:val="clear" w:color="auto" w:fill="FFFFFF"/>
        </w:rPr>
        <w:t>Udayana Universitas. Press: Denpasar Bali.</w:t>
      </w:r>
    </w:p>
    <w:p w14:paraId="150DF08F" w14:textId="77777777" w:rsidR="004A5DFD" w:rsidRPr="00983C24" w:rsidRDefault="004A5DFD" w:rsidP="00983C24">
      <w:pPr>
        <w:ind w:left="284" w:hanging="284"/>
        <w:jc w:val="both"/>
        <w:rPr>
          <w:rFonts w:cs="Times"/>
          <w:bCs/>
          <w:sz w:val="22"/>
          <w:szCs w:val="22"/>
          <w:shd w:val="clear" w:color="auto" w:fill="FFFFFF"/>
        </w:rPr>
      </w:pPr>
      <w:r w:rsidRPr="00983C24">
        <w:rPr>
          <w:rFonts w:ascii="Times" w:hAnsi="Times" w:cs="Times"/>
          <w:bCs/>
          <w:sz w:val="22"/>
          <w:szCs w:val="22"/>
          <w:shd w:val="clear" w:color="auto" w:fill="FFFFFF"/>
        </w:rPr>
        <w:t xml:space="preserve">Priyono, 2010. </w:t>
      </w:r>
      <w:r w:rsidRPr="00983C24">
        <w:rPr>
          <w:rFonts w:ascii="Times" w:hAnsi="Times" w:cs="Times"/>
          <w:bCs/>
          <w:i/>
          <w:sz w:val="22"/>
          <w:szCs w:val="22"/>
          <w:shd w:val="clear" w:color="auto" w:fill="FFFFFF"/>
        </w:rPr>
        <w:t xml:space="preserve">Manajemen Sumber Daya Manusia. </w:t>
      </w:r>
      <w:r w:rsidRPr="00983C24">
        <w:rPr>
          <w:rFonts w:ascii="Times" w:hAnsi="Times" w:cs="Times"/>
          <w:bCs/>
          <w:sz w:val="22"/>
          <w:szCs w:val="22"/>
          <w:shd w:val="clear" w:color="auto" w:fill="FFFFFF"/>
        </w:rPr>
        <w:t>Zifatama Publisher: Sidoharjo Jawa Timur.</w:t>
      </w:r>
    </w:p>
    <w:p w14:paraId="52D258FE" w14:textId="77777777" w:rsidR="004A5DFD" w:rsidRPr="00983C24" w:rsidRDefault="004A5DFD" w:rsidP="00983C24">
      <w:pPr>
        <w:pStyle w:val="Default"/>
        <w:ind w:left="284" w:hanging="284"/>
        <w:jc w:val="both"/>
        <w:rPr>
          <w:bCs/>
          <w:color w:val="auto"/>
          <w:sz w:val="22"/>
          <w:szCs w:val="22"/>
          <w:shd w:val="clear" w:color="auto" w:fill="FFFFFF"/>
        </w:rPr>
      </w:pPr>
      <w:r w:rsidRPr="00983C24">
        <w:rPr>
          <w:bCs/>
          <w:iCs/>
          <w:color w:val="auto"/>
          <w:sz w:val="22"/>
          <w:szCs w:val="22"/>
        </w:rPr>
        <w:t>Raharjo, P. 2016. Pengaruh Kemampuan Kerja, Terhadap Produktivitas Kerja Karyawan Sebagai Variabel Intervening.</w:t>
      </w:r>
      <w:r w:rsidRPr="00983C24">
        <w:rPr>
          <w:bCs/>
          <w:i/>
          <w:iCs/>
          <w:color w:val="auto"/>
          <w:sz w:val="22"/>
          <w:szCs w:val="22"/>
        </w:rPr>
        <w:t xml:space="preserve"> Jurnal Manajemen Industri</w:t>
      </w:r>
      <w:r w:rsidRPr="00983C24">
        <w:rPr>
          <w:bCs/>
          <w:iCs/>
          <w:color w:val="auto"/>
          <w:sz w:val="22"/>
          <w:szCs w:val="22"/>
        </w:rPr>
        <w:t>. Vol. 2.  No. 2 2016.</w:t>
      </w:r>
    </w:p>
    <w:p w14:paraId="6AACE735" w14:textId="1CFECEA0" w:rsidR="004A5DFD" w:rsidRDefault="004A5DFD" w:rsidP="00983C24">
      <w:pPr>
        <w:ind w:left="284" w:hanging="284"/>
        <w:jc w:val="both"/>
        <w:rPr>
          <w:bCs/>
          <w:sz w:val="22"/>
          <w:szCs w:val="22"/>
          <w:shd w:val="clear" w:color="auto" w:fill="FFFFFF"/>
        </w:rPr>
      </w:pPr>
      <w:r w:rsidRPr="00983C24">
        <w:rPr>
          <w:bCs/>
          <w:sz w:val="22"/>
          <w:szCs w:val="22"/>
          <w:shd w:val="clear" w:color="auto" w:fill="FFFFFF"/>
        </w:rPr>
        <w:t xml:space="preserve">Rully, T. 2015. Perencanaan Pengukuran Kerja dalam Menentukan Waktu Standar dengan Metode Time Study Guna Meningkatkan Produktivitas Kerja Pada Divisi Pompa Minyak PT Bukaka Teknik Utama Tbk. </w:t>
      </w:r>
      <w:r w:rsidRPr="00983C24">
        <w:rPr>
          <w:bCs/>
          <w:i/>
          <w:sz w:val="22"/>
          <w:szCs w:val="22"/>
          <w:shd w:val="clear" w:color="auto" w:fill="FFFFFF"/>
        </w:rPr>
        <w:t>Jurnal Ilmiah Manajemen Ekonomi.</w:t>
      </w:r>
      <w:r w:rsidRPr="00983C24">
        <w:rPr>
          <w:bCs/>
          <w:sz w:val="22"/>
          <w:szCs w:val="22"/>
          <w:shd w:val="clear" w:color="auto" w:fill="FFFFFF"/>
        </w:rPr>
        <w:t xml:space="preserve"> Vol.1. No.01 2015.</w:t>
      </w:r>
    </w:p>
    <w:p w14:paraId="76498300" w14:textId="5B0831CC" w:rsidR="00444037" w:rsidRPr="00444037" w:rsidRDefault="00444037" w:rsidP="00983C24">
      <w:pPr>
        <w:ind w:left="284" w:hanging="284"/>
        <w:jc w:val="both"/>
        <w:rPr>
          <w:rFonts w:cs="Times"/>
          <w:bCs/>
          <w:sz w:val="22"/>
          <w:szCs w:val="22"/>
          <w:shd w:val="clear" w:color="auto" w:fill="FFFFFF"/>
        </w:rPr>
      </w:pPr>
      <w:r>
        <w:rPr>
          <w:bCs/>
          <w:sz w:val="22"/>
          <w:szCs w:val="22"/>
          <w:shd w:val="clear" w:color="auto" w:fill="FFFFFF"/>
        </w:rPr>
        <w:t xml:space="preserve">Sofiyanurriyanti, 2020. Analisas Beban Kerja Pada Proses Pengangkatan Pupuk ke Dalam Truck Menggunakan Metode </w:t>
      </w:r>
      <w:r>
        <w:rPr>
          <w:bCs/>
          <w:i/>
          <w:iCs/>
          <w:sz w:val="22"/>
          <w:szCs w:val="22"/>
          <w:shd w:val="clear" w:color="auto" w:fill="FFFFFF"/>
        </w:rPr>
        <w:t xml:space="preserve">Standard Nordic Quistionaire </w:t>
      </w:r>
      <w:r>
        <w:rPr>
          <w:bCs/>
          <w:sz w:val="22"/>
          <w:szCs w:val="22"/>
          <w:shd w:val="clear" w:color="auto" w:fill="FFFFFF"/>
        </w:rPr>
        <w:t xml:space="preserve">dan </w:t>
      </w:r>
      <w:r>
        <w:rPr>
          <w:bCs/>
          <w:i/>
          <w:iCs/>
          <w:sz w:val="22"/>
          <w:szCs w:val="22"/>
          <w:shd w:val="clear" w:color="auto" w:fill="FFFFFF"/>
        </w:rPr>
        <w:t>Niosh</w:t>
      </w:r>
      <w:r>
        <w:rPr>
          <w:bCs/>
          <w:sz w:val="22"/>
          <w:szCs w:val="22"/>
          <w:shd w:val="clear" w:color="auto" w:fill="FFFFFF"/>
        </w:rPr>
        <w:t xml:space="preserve"> </w:t>
      </w:r>
      <w:r>
        <w:rPr>
          <w:bCs/>
          <w:i/>
          <w:iCs/>
          <w:sz w:val="22"/>
          <w:szCs w:val="22"/>
          <w:shd w:val="clear" w:color="auto" w:fill="FFFFFF"/>
        </w:rPr>
        <w:t xml:space="preserve">Lifting Equation </w:t>
      </w:r>
      <w:r>
        <w:rPr>
          <w:bCs/>
          <w:sz w:val="22"/>
          <w:szCs w:val="22"/>
          <w:shd w:val="clear" w:color="auto" w:fill="FFFFFF"/>
        </w:rPr>
        <w:t xml:space="preserve">di PT. Pupuk Iskandar Muda. </w:t>
      </w:r>
      <w:r>
        <w:rPr>
          <w:bCs/>
          <w:i/>
          <w:iCs/>
          <w:sz w:val="22"/>
          <w:szCs w:val="22"/>
          <w:shd w:val="clear" w:color="auto" w:fill="FFFFFF"/>
        </w:rPr>
        <w:t xml:space="preserve">Jurnal Optimalisasi. </w:t>
      </w:r>
      <w:r>
        <w:rPr>
          <w:bCs/>
          <w:sz w:val="22"/>
          <w:szCs w:val="22"/>
          <w:shd w:val="clear" w:color="auto" w:fill="FFFFFF"/>
        </w:rPr>
        <w:t xml:space="preserve">Vol 6 Nomor 2 Oktober 2020. </w:t>
      </w:r>
    </w:p>
    <w:p w14:paraId="062EBB6B" w14:textId="77777777" w:rsidR="004A5DFD" w:rsidRPr="00983C24" w:rsidRDefault="004A5DFD" w:rsidP="00983C24">
      <w:pPr>
        <w:ind w:left="284" w:hanging="284"/>
        <w:jc w:val="both"/>
        <w:rPr>
          <w:sz w:val="22"/>
          <w:szCs w:val="22"/>
        </w:rPr>
      </w:pPr>
      <w:r w:rsidRPr="00983C24">
        <w:rPr>
          <w:sz w:val="22"/>
          <w:szCs w:val="22"/>
        </w:rPr>
        <w:t xml:space="preserve">Subhan,  2015. Peningkatan Produktivitas Kerja dengan Menggunakan Metode Work Sampling pada Industri Batu Bata (Studi Kasus Pada UD Amin Jaya Kota Langsa). </w:t>
      </w:r>
      <w:r w:rsidRPr="00983C24">
        <w:rPr>
          <w:i/>
          <w:sz w:val="22"/>
          <w:szCs w:val="22"/>
        </w:rPr>
        <w:t>Jurnal Ilmiah JURUTERA</w:t>
      </w:r>
      <w:r w:rsidRPr="00983C24">
        <w:rPr>
          <w:sz w:val="22"/>
          <w:szCs w:val="22"/>
        </w:rPr>
        <w:t>. Vol.02. No.02 2015.</w:t>
      </w:r>
    </w:p>
    <w:p w14:paraId="49D89F35" w14:textId="77777777" w:rsidR="004A5DFD" w:rsidRPr="00983C24" w:rsidRDefault="004A5DFD" w:rsidP="00983C24">
      <w:pPr>
        <w:autoSpaceDE w:val="0"/>
        <w:autoSpaceDN w:val="0"/>
        <w:adjustRightInd w:val="0"/>
        <w:ind w:left="284" w:hanging="284"/>
        <w:jc w:val="both"/>
        <w:rPr>
          <w:bCs/>
          <w:sz w:val="22"/>
          <w:szCs w:val="22"/>
          <w:shd w:val="clear" w:color="auto" w:fill="FFFFFF"/>
        </w:rPr>
      </w:pPr>
      <w:r w:rsidRPr="00983C24">
        <w:rPr>
          <w:bCs/>
          <w:sz w:val="22"/>
          <w:szCs w:val="22"/>
          <w:shd w:val="clear" w:color="auto" w:fill="FFFFFF"/>
        </w:rPr>
        <w:t xml:space="preserve">Susanti, L. 2015. </w:t>
      </w:r>
      <w:r w:rsidRPr="00983C24">
        <w:rPr>
          <w:bCs/>
          <w:i/>
          <w:sz w:val="22"/>
          <w:szCs w:val="22"/>
          <w:shd w:val="clear" w:color="auto" w:fill="FFFFFF"/>
        </w:rPr>
        <w:t xml:space="preserve">Pengantar Ergonomi Industri. </w:t>
      </w:r>
      <w:r w:rsidRPr="00983C24">
        <w:rPr>
          <w:bCs/>
          <w:sz w:val="22"/>
          <w:szCs w:val="22"/>
          <w:shd w:val="clear" w:color="auto" w:fill="FFFFFF"/>
        </w:rPr>
        <w:t>Andalas Press: Padang Sumatera Barat.</w:t>
      </w:r>
    </w:p>
    <w:p w14:paraId="16609BF5" w14:textId="77777777" w:rsidR="004A5DFD" w:rsidRPr="00983C24" w:rsidRDefault="004A5DFD" w:rsidP="00983C24">
      <w:pPr>
        <w:ind w:left="284" w:hanging="284"/>
        <w:jc w:val="both"/>
        <w:rPr>
          <w:sz w:val="22"/>
          <w:szCs w:val="22"/>
        </w:rPr>
      </w:pPr>
      <w:r w:rsidRPr="00983C24">
        <w:rPr>
          <w:sz w:val="22"/>
          <w:szCs w:val="22"/>
        </w:rPr>
        <w:t xml:space="preserve">Sutalaksana, 2006. </w:t>
      </w:r>
      <w:r w:rsidRPr="00983C24">
        <w:rPr>
          <w:i/>
          <w:sz w:val="22"/>
          <w:szCs w:val="22"/>
        </w:rPr>
        <w:t>Teknik Perancangan Sistem Kerja</w:t>
      </w:r>
      <w:r w:rsidRPr="00983C24">
        <w:rPr>
          <w:sz w:val="22"/>
          <w:szCs w:val="22"/>
        </w:rPr>
        <w:t>. ITB. Bandung.</w:t>
      </w:r>
    </w:p>
    <w:p w14:paraId="134BC878" w14:textId="77777777" w:rsidR="004A5DFD" w:rsidRPr="00983C24" w:rsidRDefault="004A5DFD" w:rsidP="00983C24">
      <w:pPr>
        <w:ind w:left="284" w:hanging="284"/>
        <w:jc w:val="both"/>
        <w:rPr>
          <w:sz w:val="22"/>
          <w:szCs w:val="22"/>
        </w:rPr>
      </w:pPr>
      <w:r w:rsidRPr="00983C24">
        <w:rPr>
          <w:sz w:val="22"/>
          <w:szCs w:val="22"/>
        </w:rPr>
        <w:t xml:space="preserve">Tarwaka, 2015. </w:t>
      </w:r>
      <w:r w:rsidRPr="00983C24">
        <w:rPr>
          <w:i/>
          <w:iCs/>
          <w:sz w:val="22"/>
          <w:szCs w:val="22"/>
        </w:rPr>
        <w:t xml:space="preserve">Ergonomi untuk Keselamatan Kesehatan Kerja dan Produktivitas. </w:t>
      </w:r>
      <w:r w:rsidRPr="00983C24">
        <w:rPr>
          <w:sz w:val="22"/>
          <w:szCs w:val="22"/>
        </w:rPr>
        <w:t>Surakarta: Harapan Press.</w:t>
      </w:r>
    </w:p>
    <w:p w14:paraId="5D565B7D" w14:textId="77777777" w:rsidR="004A5DFD" w:rsidRPr="00983C24" w:rsidRDefault="004A5DFD" w:rsidP="00983C24">
      <w:pPr>
        <w:ind w:left="284" w:hanging="284"/>
        <w:jc w:val="both"/>
        <w:rPr>
          <w:rFonts w:ascii="Times" w:hAnsi="Times" w:cs="Times"/>
          <w:sz w:val="22"/>
          <w:szCs w:val="22"/>
        </w:rPr>
      </w:pPr>
      <w:r w:rsidRPr="00983C24">
        <w:rPr>
          <w:rFonts w:ascii="Times" w:hAnsi="Times" w:cs="Times"/>
          <w:sz w:val="22"/>
          <w:szCs w:val="22"/>
        </w:rPr>
        <w:t>Wignjosoebroto, S. 2008. </w:t>
      </w:r>
      <w:r w:rsidRPr="00983C24">
        <w:rPr>
          <w:rFonts w:ascii="Times" w:hAnsi="Times" w:cs="Times"/>
          <w:i/>
          <w:iCs/>
          <w:sz w:val="22"/>
          <w:szCs w:val="22"/>
        </w:rPr>
        <w:t>Ergonomi, Studi Gerak dan Waktu</w:t>
      </w:r>
      <w:r w:rsidRPr="00983C24">
        <w:rPr>
          <w:rFonts w:ascii="Times" w:hAnsi="Times" w:cs="Times"/>
          <w:sz w:val="22"/>
          <w:szCs w:val="22"/>
        </w:rPr>
        <w:t>. Guna Widya: Jakarta.</w:t>
      </w:r>
    </w:p>
    <w:p w14:paraId="5500B794" w14:textId="77777777" w:rsidR="004A5DFD" w:rsidRPr="00983C24" w:rsidRDefault="004A5DFD" w:rsidP="00983C24">
      <w:pPr>
        <w:ind w:left="284" w:hanging="284"/>
        <w:jc w:val="both"/>
        <w:rPr>
          <w:rFonts w:ascii="Times" w:hAnsi="Times" w:cs="Times"/>
          <w:sz w:val="22"/>
          <w:szCs w:val="22"/>
        </w:rPr>
      </w:pPr>
      <w:r w:rsidRPr="00983C24">
        <w:rPr>
          <w:rFonts w:ascii="Times" w:hAnsi="Times" w:cs="Times"/>
          <w:sz w:val="22"/>
          <w:szCs w:val="22"/>
        </w:rPr>
        <w:t xml:space="preserve">Yasin,  2014.  </w:t>
      </w:r>
      <w:r w:rsidRPr="00983C24">
        <w:rPr>
          <w:rFonts w:ascii="Times" w:hAnsi="Times" w:cs="Times"/>
          <w:i/>
          <w:sz w:val="22"/>
          <w:szCs w:val="22"/>
        </w:rPr>
        <w:t>Pengantar Ekonomi Sumber Daya Manusia.</w:t>
      </w:r>
      <w:r w:rsidRPr="00983C24">
        <w:rPr>
          <w:rFonts w:ascii="Times" w:hAnsi="Times" w:cs="Times"/>
          <w:sz w:val="22"/>
          <w:szCs w:val="22"/>
        </w:rPr>
        <w:t xml:space="preserve"> FEUI: Jakarta.</w:t>
      </w:r>
    </w:p>
    <w:p w14:paraId="178F9B8F" w14:textId="77777777" w:rsidR="004A5DFD" w:rsidRPr="00983C24" w:rsidRDefault="004A5DFD" w:rsidP="00983C24">
      <w:pPr>
        <w:ind w:left="284" w:hanging="284"/>
        <w:jc w:val="both"/>
        <w:rPr>
          <w:rFonts w:ascii="Times" w:hAnsi="Times" w:cs="Times"/>
          <w:sz w:val="22"/>
          <w:szCs w:val="22"/>
        </w:rPr>
      </w:pPr>
      <w:r w:rsidRPr="00983C24">
        <w:rPr>
          <w:rFonts w:ascii="Times" w:hAnsi="Times" w:cs="Times"/>
          <w:sz w:val="22"/>
          <w:szCs w:val="22"/>
        </w:rPr>
        <w:t>Yeni, 2018.</w:t>
      </w:r>
      <w:r w:rsidRPr="00983C24">
        <w:rPr>
          <w:sz w:val="22"/>
          <w:szCs w:val="22"/>
        </w:rPr>
        <w:t xml:space="preserve"> </w:t>
      </w:r>
      <w:r w:rsidRPr="00983C24">
        <w:rPr>
          <w:bCs/>
          <w:sz w:val="22"/>
          <w:szCs w:val="22"/>
        </w:rPr>
        <w:t xml:space="preserve">Analisis Ergonomi Beban Kerja Fisik Terhadap Stres Dan Kinerja Karyawan PT. Rifansi Dwi Putra Duri. </w:t>
      </w:r>
      <w:r w:rsidRPr="00983C24">
        <w:rPr>
          <w:i/>
          <w:sz w:val="22"/>
          <w:szCs w:val="22"/>
        </w:rPr>
        <w:t xml:space="preserve">Jurnal  </w:t>
      </w:r>
      <w:r w:rsidRPr="00983C24">
        <w:rPr>
          <w:bCs/>
          <w:i/>
          <w:sz w:val="22"/>
          <w:szCs w:val="22"/>
        </w:rPr>
        <w:t>JOM FEB</w:t>
      </w:r>
      <w:r w:rsidRPr="00983C24">
        <w:rPr>
          <w:bCs/>
          <w:sz w:val="22"/>
          <w:szCs w:val="22"/>
        </w:rPr>
        <w:t>. Vol. No. 1</w:t>
      </w:r>
      <w:r w:rsidRPr="00983C24">
        <w:rPr>
          <w:b/>
          <w:bCs/>
          <w:sz w:val="22"/>
          <w:szCs w:val="22"/>
        </w:rPr>
        <w:t xml:space="preserve"> </w:t>
      </w:r>
      <w:r w:rsidRPr="00983C24">
        <w:rPr>
          <w:sz w:val="22"/>
          <w:szCs w:val="22"/>
        </w:rPr>
        <w:t xml:space="preserve"> 2018.</w:t>
      </w:r>
    </w:p>
    <w:p w14:paraId="7B4F7AE9" w14:textId="77777777" w:rsidR="004A5DFD" w:rsidRPr="00983C24" w:rsidRDefault="004A5DFD" w:rsidP="00983C24">
      <w:pPr>
        <w:autoSpaceDE w:val="0"/>
        <w:autoSpaceDN w:val="0"/>
        <w:adjustRightInd w:val="0"/>
        <w:ind w:left="284" w:hanging="284"/>
        <w:jc w:val="both"/>
        <w:rPr>
          <w:bCs/>
          <w:sz w:val="22"/>
          <w:szCs w:val="22"/>
          <w:shd w:val="clear" w:color="auto" w:fill="FFFFFF"/>
        </w:rPr>
      </w:pPr>
      <w:r w:rsidRPr="00983C24">
        <w:rPr>
          <w:bCs/>
          <w:sz w:val="22"/>
          <w:szCs w:val="22"/>
          <w:shd w:val="clear" w:color="auto" w:fill="FFFFFF"/>
        </w:rPr>
        <w:t xml:space="preserve">Yulianus, H. 2017. </w:t>
      </w:r>
      <w:r w:rsidRPr="00983C24">
        <w:rPr>
          <w:bCs/>
          <w:i/>
          <w:sz w:val="22"/>
          <w:szCs w:val="22"/>
          <w:shd w:val="clear" w:color="auto" w:fill="FFFFFF"/>
        </w:rPr>
        <w:t xml:space="preserve">Dasar-Dasar  Pengetahuan Ergonomi. </w:t>
      </w:r>
      <w:r w:rsidRPr="00983C24">
        <w:rPr>
          <w:bCs/>
          <w:sz w:val="22"/>
          <w:szCs w:val="22"/>
          <w:shd w:val="clear" w:color="auto" w:fill="FFFFFF"/>
        </w:rPr>
        <w:t>Media Nusa Creative: Malang Jawa Timur.</w:t>
      </w:r>
    </w:p>
    <w:p w14:paraId="332B452A" w14:textId="77777777" w:rsidR="009F1181" w:rsidRPr="00983C24" w:rsidRDefault="004A5DFD" w:rsidP="00983C24">
      <w:pPr>
        <w:ind w:left="284" w:hanging="284"/>
        <w:jc w:val="both"/>
        <w:rPr>
          <w:color w:val="000000"/>
          <w:sz w:val="22"/>
          <w:szCs w:val="22"/>
        </w:rPr>
      </w:pPr>
      <w:r w:rsidRPr="00983C24">
        <w:rPr>
          <w:rFonts w:ascii="Times" w:hAnsi="Times" w:cs="Times"/>
          <w:sz w:val="22"/>
          <w:szCs w:val="22"/>
        </w:rPr>
        <w:t xml:space="preserve">Yunus, T. 2013. </w:t>
      </w:r>
      <w:r w:rsidRPr="00983C24">
        <w:rPr>
          <w:rFonts w:ascii="Times" w:hAnsi="Times" w:cs="Times"/>
          <w:i/>
          <w:sz w:val="22"/>
          <w:szCs w:val="22"/>
        </w:rPr>
        <w:t xml:space="preserve">Manajemen Sumber Daya Manusia. </w:t>
      </w:r>
      <w:r w:rsidRPr="00983C24">
        <w:rPr>
          <w:rFonts w:ascii="Times" w:hAnsi="Times" w:cs="Times"/>
          <w:sz w:val="22"/>
          <w:szCs w:val="22"/>
        </w:rPr>
        <w:t>Unima: Majalengka.</w:t>
      </w:r>
    </w:p>
    <w:sectPr w:rsidR="009F1181" w:rsidRPr="00983C24" w:rsidSect="00006C0E">
      <w:type w:val="continuous"/>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Narrow Bold+FPEF">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44C9"/>
    <w:multiLevelType w:val="hybridMultilevel"/>
    <w:tmpl w:val="2C60EBC8"/>
    <w:lvl w:ilvl="0" w:tplc="0952C8AA">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2314"/>
    <w:multiLevelType w:val="hybridMultilevel"/>
    <w:tmpl w:val="995E49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CFA573F"/>
    <w:multiLevelType w:val="hybridMultilevel"/>
    <w:tmpl w:val="ECF64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02649"/>
    <w:multiLevelType w:val="hybridMultilevel"/>
    <w:tmpl w:val="30C097BA"/>
    <w:lvl w:ilvl="0" w:tplc="DEAAB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161AD"/>
    <w:multiLevelType w:val="hybridMultilevel"/>
    <w:tmpl w:val="F172331C"/>
    <w:lvl w:ilvl="0" w:tplc="2B2A3D10">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4F6D4A"/>
    <w:multiLevelType w:val="hybridMultilevel"/>
    <w:tmpl w:val="18E4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815A8"/>
    <w:multiLevelType w:val="hybridMultilevel"/>
    <w:tmpl w:val="859E7F94"/>
    <w:lvl w:ilvl="0" w:tplc="0BBA1D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6814"/>
    <w:multiLevelType w:val="hybridMultilevel"/>
    <w:tmpl w:val="EA8A5E16"/>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7C1DE0"/>
    <w:multiLevelType w:val="hybridMultilevel"/>
    <w:tmpl w:val="4CA260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251FA3"/>
    <w:multiLevelType w:val="hybridMultilevel"/>
    <w:tmpl w:val="13F05746"/>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2644FB6"/>
    <w:multiLevelType w:val="hybridMultilevel"/>
    <w:tmpl w:val="0270E064"/>
    <w:lvl w:ilvl="0" w:tplc="416C5F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B0D17"/>
    <w:multiLevelType w:val="hybridMultilevel"/>
    <w:tmpl w:val="A1EEBC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A43314"/>
    <w:multiLevelType w:val="hybridMultilevel"/>
    <w:tmpl w:val="3EDA9376"/>
    <w:lvl w:ilvl="0" w:tplc="0B40D1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A4B7C"/>
    <w:multiLevelType w:val="hybridMultilevel"/>
    <w:tmpl w:val="5C9E738C"/>
    <w:lvl w:ilvl="0" w:tplc="DEAAB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3"/>
  </w:num>
  <w:num w:numId="9">
    <w:abstractNumId w:val="7"/>
  </w:num>
  <w:num w:numId="10">
    <w:abstractNumId w:val="3"/>
  </w:num>
  <w:num w:numId="11">
    <w:abstractNumId w:val="9"/>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BF2"/>
    <w:rsid w:val="00006C0E"/>
    <w:rsid w:val="00021212"/>
    <w:rsid w:val="00051B59"/>
    <w:rsid w:val="001E2094"/>
    <w:rsid w:val="001F711F"/>
    <w:rsid w:val="002516C0"/>
    <w:rsid w:val="002B114B"/>
    <w:rsid w:val="002B1684"/>
    <w:rsid w:val="00306AC2"/>
    <w:rsid w:val="00355431"/>
    <w:rsid w:val="00380B4C"/>
    <w:rsid w:val="00444037"/>
    <w:rsid w:val="00484BF2"/>
    <w:rsid w:val="004A5DFD"/>
    <w:rsid w:val="005A50F8"/>
    <w:rsid w:val="005A5EEB"/>
    <w:rsid w:val="005E5BD6"/>
    <w:rsid w:val="00645E8C"/>
    <w:rsid w:val="00651729"/>
    <w:rsid w:val="007C7AD2"/>
    <w:rsid w:val="00834D81"/>
    <w:rsid w:val="008A4B4C"/>
    <w:rsid w:val="008F57A0"/>
    <w:rsid w:val="00983C24"/>
    <w:rsid w:val="009A0460"/>
    <w:rsid w:val="009F1181"/>
    <w:rsid w:val="00A459AE"/>
    <w:rsid w:val="00A77B52"/>
    <w:rsid w:val="00AE31EA"/>
    <w:rsid w:val="00AE74D7"/>
    <w:rsid w:val="00BF1E53"/>
    <w:rsid w:val="00C06E4A"/>
    <w:rsid w:val="00C27A5A"/>
    <w:rsid w:val="00CF5845"/>
    <w:rsid w:val="00D24CFA"/>
    <w:rsid w:val="00D25848"/>
    <w:rsid w:val="00D30874"/>
    <w:rsid w:val="00D311BA"/>
    <w:rsid w:val="00E0224D"/>
    <w:rsid w:val="00E66C85"/>
    <w:rsid w:val="00F96679"/>
    <w:rsid w:val="00FC708D"/>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D303253"/>
  <w15:docId w15:val="{F268EDEB-B16B-47E7-BF3C-E7A7B5E1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5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F118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BF2"/>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rsid w:val="00484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84BF2"/>
    <w:rPr>
      <w:rFonts w:ascii="Courier New" w:eastAsia="Times New Roman" w:hAnsi="Courier New" w:cs="Courier New"/>
      <w:sz w:val="20"/>
      <w:szCs w:val="20"/>
    </w:rPr>
  </w:style>
  <w:style w:type="paragraph" w:styleId="NoSpacing">
    <w:name w:val="No Spacing"/>
    <w:link w:val="NoSpacingChar"/>
    <w:uiPriority w:val="99"/>
    <w:qFormat/>
    <w:rsid w:val="00484BF2"/>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484BF2"/>
    <w:rPr>
      <w:rFonts w:ascii="Calibri" w:eastAsia="Calibri" w:hAnsi="Calibri" w:cs="Times New Roman"/>
    </w:rPr>
  </w:style>
  <w:style w:type="character" w:customStyle="1" w:styleId="Heading2Char">
    <w:name w:val="Heading 2 Char"/>
    <w:basedOn w:val="DefaultParagraphFont"/>
    <w:link w:val="Heading2"/>
    <w:rsid w:val="009F1181"/>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F1181"/>
    <w:pPr>
      <w:spacing w:after="200" w:line="276" w:lineRule="auto"/>
      <w:ind w:left="720"/>
      <w:contextualSpacing/>
    </w:pPr>
    <w:rPr>
      <w:rFonts w:ascii="Calibri" w:hAnsi="Calibri"/>
      <w:sz w:val="22"/>
      <w:szCs w:val="22"/>
      <w:lang w:val="en-GB" w:eastAsia="en-GB"/>
    </w:rPr>
  </w:style>
  <w:style w:type="character" w:customStyle="1" w:styleId="Heading1Char">
    <w:name w:val="Heading 1 Char"/>
    <w:basedOn w:val="DefaultParagraphFont"/>
    <w:link w:val="Heading1"/>
    <w:uiPriority w:val="9"/>
    <w:rsid w:val="005A5EE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5EEB"/>
    <w:rPr>
      <w:rFonts w:ascii="Tahoma" w:hAnsi="Tahoma" w:cs="Tahoma"/>
      <w:sz w:val="16"/>
      <w:szCs w:val="16"/>
    </w:rPr>
  </w:style>
  <w:style w:type="character" w:customStyle="1" w:styleId="BalloonTextChar">
    <w:name w:val="Balloon Text Char"/>
    <w:basedOn w:val="DefaultParagraphFont"/>
    <w:link w:val="BalloonText"/>
    <w:uiPriority w:val="99"/>
    <w:semiHidden/>
    <w:rsid w:val="005A5EEB"/>
    <w:rPr>
      <w:rFonts w:ascii="Tahoma" w:eastAsia="Times New Roman" w:hAnsi="Tahoma" w:cs="Tahoma"/>
      <w:sz w:val="16"/>
      <w:szCs w:val="16"/>
    </w:rPr>
  </w:style>
  <w:style w:type="table" w:styleId="TableGrid">
    <w:name w:val="Table Grid"/>
    <w:basedOn w:val="TableNormal"/>
    <w:uiPriority w:val="59"/>
    <w:rsid w:val="009A0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A50F8"/>
    <w:rPr>
      <w:rFonts w:ascii="Calibri" w:eastAsia="Times New Roman" w:hAnsi="Calibri" w:cs="Times New Roman"/>
      <w:lang w:val="en-GB" w:eastAsia="en-GB"/>
    </w:rPr>
  </w:style>
  <w:style w:type="character" w:styleId="Emphasis">
    <w:name w:val="Emphasis"/>
    <w:basedOn w:val="DefaultParagraphFont"/>
    <w:uiPriority w:val="20"/>
    <w:qFormat/>
    <w:rsid w:val="004A5DFD"/>
    <w:rPr>
      <w:i/>
      <w:iCs/>
    </w:rPr>
  </w:style>
  <w:style w:type="character" w:styleId="Hyperlink">
    <w:name w:val="Hyperlink"/>
    <w:basedOn w:val="DefaultParagraphFont"/>
    <w:uiPriority w:val="99"/>
    <w:unhideWhenUsed/>
    <w:rsid w:val="001F711F"/>
    <w:rPr>
      <w:color w:val="0000FF" w:themeColor="hyperlink"/>
      <w:u w:val="single"/>
    </w:rPr>
  </w:style>
  <w:style w:type="character" w:customStyle="1" w:styleId="y2iqfc">
    <w:name w:val="y2iqfc"/>
    <w:basedOn w:val="DefaultParagraphFont"/>
    <w:rsid w:val="00021212"/>
  </w:style>
  <w:style w:type="character" w:styleId="UnresolvedMention">
    <w:name w:val="Unresolved Mention"/>
    <w:basedOn w:val="DefaultParagraphFont"/>
    <w:uiPriority w:val="99"/>
    <w:semiHidden/>
    <w:unhideWhenUsed/>
    <w:rsid w:val="0002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9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hyperlink" Target="mailto:Cukri.rahma@utu.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12</Pages>
  <Words>5472</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Sofiyanurriyanti 20</cp:lastModifiedBy>
  <cp:revision>12</cp:revision>
  <cp:lastPrinted>2020-10-05T08:40:00Z</cp:lastPrinted>
  <dcterms:created xsi:type="dcterms:W3CDTF">2020-02-20T22:39:00Z</dcterms:created>
  <dcterms:modified xsi:type="dcterms:W3CDTF">2021-04-27T08:14:00Z</dcterms:modified>
</cp:coreProperties>
</file>