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85D" w:rsidRPr="000A1073" w:rsidRDefault="001D69BD" w:rsidP="000A1073">
      <w:pPr>
        <w:spacing w:line="276" w:lineRule="auto"/>
        <w:ind w:left="3581" w:right="3545"/>
        <w:jc w:val="center"/>
        <w:rPr>
          <w:color w:val="808080"/>
          <w:sz w:val="18"/>
          <w:szCs w:val="18"/>
        </w:rPr>
      </w:pPr>
      <w:r>
        <w:rPr>
          <w:noProof/>
          <w:sz w:val="18"/>
          <w:szCs w:val="18"/>
        </w:rPr>
        <mc:AlternateContent>
          <mc:Choice Requires="wps">
            <w:drawing>
              <wp:anchor distT="0" distB="0" distL="0" distR="0" simplePos="0" relativeHeight="487587840" behindDoc="1" locked="0" layoutInCell="1" allowOverlap="1">
                <wp:simplePos x="0" y="0"/>
                <wp:positionH relativeFrom="page">
                  <wp:posOffset>648335</wp:posOffset>
                </wp:positionH>
                <wp:positionV relativeFrom="paragraph">
                  <wp:posOffset>220980</wp:posOffset>
                </wp:positionV>
                <wp:extent cx="6306820" cy="5080"/>
                <wp:effectExtent l="0" t="0" r="0" b="0"/>
                <wp:wrapTopAndBottom/>
                <wp:docPr id="2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820" cy="50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26" style="position:absolute;margin-left:51.05pt;margin-top:17.4pt;width:496.6pt;height:.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" fillcolor="black" stroked="f">
                <w10:wrap type="topAndBottom" anchorx="page"/>
              </v:rect>
            </w:pict>
          </mc:Fallback>
        </mc:AlternateContent>
      </w:r>
      <w:r w:rsidR="00140091" w:rsidRPr="00850AB0">
        <w:rPr>
          <w:noProof/>
          <w:sz w:val="18"/>
          <w:szCs w:val="18"/>
        </w:rPr>
        <w:drawing>
          <wp:anchor distT="0" distB="0" distL="0" distR="0" simplePos="0" relativeHeight="251658240" behindDoc="0" locked="0" layoutInCell="1" allowOverlap="1" wp14:anchorId="3C22C6A6" wp14:editId="1D2B91F8">
            <wp:simplePos x="0" y="0"/>
            <wp:positionH relativeFrom="page">
              <wp:posOffset>716915</wp:posOffset>
            </wp:positionH>
            <wp:positionV relativeFrom="paragraph">
              <wp:posOffset>358373</wp:posOffset>
            </wp:positionV>
            <wp:extent cx="690372" cy="690372"/>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690372" cy="690372"/>
                    </a:xfrm>
                    <a:prstGeom prst="rect">
                      <a:avLst/>
                    </a:prstGeom>
                  </pic:spPr>
                </pic:pic>
              </a:graphicData>
            </a:graphic>
          </wp:anchor>
        </w:drawing>
      </w:r>
      <w:r>
        <w:rPr>
          <w:noProof/>
          <w:sz w:val="18"/>
          <w:szCs w:val="18"/>
        </w:rPr>
        <mc:AlternateContent>
          <mc:Choice Requires="wps">
            <w:drawing>
              <wp:anchor distT="0" distB="0" distL="0" distR="0" simplePos="0" relativeHeight="487588864" behindDoc="1" locked="0" layoutInCell="1" allowOverlap="1">
                <wp:simplePos x="0" y="0"/>
                <wp:positionH relativeFrom="page">
                  <wp:posOffset>1478915</wp:posOffset>
                </wp:positionH>
                <wp:positionV relativeFrom="paragraph">
                  <wp:posOffset>335280</wp:posOffset>
                </wp:positionV>
                <wp:extent cx="4340225" cy="759460"/>
                <wp:effectExtent l="0" t="0" r="0" b="0"/>
                <wp:wrapTopAndBottom/>
                <wp:docPr id="2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0225" cy="75946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18"/>
                              <w:ind w:left="1993" w:right="1993"/>
                              <w:jc w:val="center"/>
                              <w:rPr>
                                <w:rFonts w:ascii="Times New Roman"/>
                                <w:sz w:val="13"/>
                              </w:rPr>
                            </w:pPr>
                            <w:r>
                              <w:rPr>
                                <w:rFonts w:ascii="Times New Roman"/>
                                <w:sz w:val="13"/>
                              </w:rPr>
                              <w:t xml:space="preserve">Available </w:t>
                            </w:r>
                            <w:r>
                              <w:rPr>
                                <w:rFonts w:ascii="Times New Roman"/>
                                <w:i/>
                                <w:sz w:val="13"/>
                              </w:rPr>
                              <w:t xml:space="preserve">online </w:t>
                            </w:r>
                            <w:proofErr w:type="gramStart"/>
                            <w:r>
                              <w:rPr>
                                <w:rFonts w:ascii="Times New Roman"/>
                                <w:sz w:val="13"/>
                              </w:rPr>
                              <w:t>at :</w:t>
                            </w:r>
                            <w:proofErr w:type="gramEnd"/>
                            <w:r>
                              <w:rPr>
                                <w:rFonts w:ascii="Times New Roman"/>
                                <w:sz w:val="13"/>
                              </w:rPr>
                              <w:t xml:space="preserve"> </w:t>
                            </w:r>
                            <w:hyperlink r:id="rId10">
                              <w:r>
                                <w:rPr>
                                  <w:rFonts w:ascii="Times New Roman"/>
                                  <w:color w:val="0462C1"/>
                                  <w:sz w:val="13"/>
                                  <w:u w:val="single" w:color="0462C1"/>
                                </w:rPr>
                                <w:t>http://jurnal.utu.ac.id/jppolicy</w:t>
                              </w:r>
                            </w:hyperlink>
                          </w:p>
                          <w:p w:rsidR="0081785D" w:rsidRDefault="0081785D">
                            <w:pPr>
                              <w:pStyle w:val="BodyText"/>
                              <w:spacing w:before="5"/>
                              <w:rPr>
                                <w:rFonts w:ascii="Times New Roman"/>
                                <w:sz w:val="12"/>
                              </w:rPr>
                            </w:pPr>
                          </w:p>
                          <w:p w:rsidR="0081785D" w:rsidRDefault="00140091">
                            <w:pPr>
                              <w:ind w:left="1993" w:right="1993"/>
                              <w:jc w:val="center"/>
                              <w:rPr>
                                <w:b/>
                                <w:sz w:val="28"/>
                              </w:rPr>
                            </w:pPr>
                            <w:r>
                              <w:rPr>
                                <w:b/>
                                <w:sz w:val="28"/>
                              </w:rPr>
                              <w:t>Jurnal Public Policy</w:t>
                            </w:r>
                          </w:p>
                          <w:p w:rsidR="0081785D" w:rsidRDefault="0081785D">
                            <w:pPr>
                              <w:spacing w:before="171"/>
                              <w:ind w:left="1993" w:right="1993"/>
                              <w:jc w:val="center"/>
                              <w:rPr>
                                <w:rFonts w:ascii="Times New Roman"/>
                                <w:sz w:val="1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left:0;text-align:left;margin-left:116.45pt;margin-top:26.4pt;width:341.75pt;height:59.8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" fillcolor="#deeaf6" stroked="f">
                <v:textbox inset="0,0,0,0">
                  <w:txbxContent>
                    <w:p w:rsidR="0081785D" w:rsidRDefault="00140091">
                      <w:pPr>
                        <w:spacing w:before="118"/>
                        <w:ind w:left="1993" w:right="1993"/>
                        <w:jc w:val="center"/>
                        <w:rPr>
                          <w:rFonts w:ascii="Times New Roman"/>
                          <w:sz w:val="13"/>
                        </w:rPr>
                      </w:pPr>
                      <w:r>
                        <w:rPr>
                          <w:rFonts w:ascii="Times New Roman"/>
                          <w:sz w:val="13"/>
                        </w:rPr>
                        <w:t xml:space="preserve">Available </w:t>
                      </w:r>
                      <w:r>
                        <w:rPr>
                          <w:rFonts w:ascii="Times New Roman"/>
                          <w:i/>
                          <w:sz w:val="13"/>
                        </w:rPr>
                        <w:t xml:space="preserve">online </w:t>
                      </w:r>
                      <w:proofErr w:type="gramStart"/>
                      <w:r>
                        <w:rPr>
                          <w:rFonts w:ascii="Times New Roman"/>
                          <w:sz w:val="13"/>
                        </w:rPr>
                        <w:t>at :</w:t>
                      </w:r>
                      <w:proofErr w:type="gramEnd"/>
                      <w:r>
                        <w:rPr>
                          <w:rFonts w:ascii="Times New Roman"/>
                          <w:sz w:val="13"/>
                        </w:rPr>
                        <w:t xml:space="preserve"> </w:t>
                      </w:r>
                      <w:hyperlink r:id="rId11">
                        <w:r>
                          <w:rPr>
                            <w:rFonts w:ascii="Times New Roman"/>
                            <w:color w:val="0462C1"/>
                            <w:sz w:val="13"/>
                            <w:u w:val="single" w:color="0462C1"/>
                          </w:rPr>
                          <w:t>http://jurnal.utu.ac.id/jppolicy</w:t>
                        </w:r>
                      </w:hyperlink>
                    </w:p>
                    <w:p w:rsidR="0081785D" w:rsidRDefault="0081785D">
                      <w:pPr>
                        <w:pStyle w:val="BodyText"/>
                        <w:spacing w:before="5"/>
                        <w:rPr>
                          <w:rFonts w:ascii="Times New Roman"/>
                          <w:sz w:val="12"/>
                        </w:rPr>
                      </w:pPr>
                    </w:p>
                    <w:p w:rsidR="0081785D" w:rsidRDefault="00140091">
                      <w:pPr>
                        <w:ind w:left="1993" w:right="1993"/>
                        <w:jc w:val="center"/>
                        <w:rPr>
                          <w:b/>
                          <w:sz w:val="28"/>
                        </w:rPr>
                      </w:pPr>
                      <w:r>
                        <w:rPr>
                          <w:b/>
                          <w:sz w:val="28"/>
                        </w:rPr>
                        <w:t>Jurnal Public Policy</w:t>
                      </w:r>
                    </w:p>
                    <w:p w:rsidR="0081785D" w:rsidRDefault="0081785D">
                      <w:pPr>
                        <w:spacing w:before="171"/>
                        <w:ind w:left="1993" w:right="1993"/>
                        <w:jc w:val="center"/>
                        <w:rPr>
                          <w:rFonts w:ascii="Times New Roman"/>
                          <w:sz w:val="13"/>
                        </w:rPr>
                      </w:pPr>
                    </w:p>
                  </w:txbxContent>
                </v:textbox>
                <w10:wrap type="topAndBottom" anchorx="page"/>
              </v:shape>
            </w:pict>
          </mc:Fallback>
        </mc:AlternateContent>
      </w:r>
      <w:r w:rsidR="00140091" w:rsidRPr="00850AB0">
        <w:rPr>
          <w:noProof/>
          <w:sz w:val="18"/>
          <w:szCs w:val="18"/>
        </w:rPr>
        <w:drawing>
          <wp:anchor distT="0" distB="0" distL="0" distR="0" simplePos="0" relativeHeight="3" behindDoc="0" locked="0" layoutInCell="1" allowOverlap="1" wp14:anchorId="2B8B8B65" wp14:editId="236F734A">
            <wp:simplePos x="0" y="0"/>
            <wp:positionH relativeFrom="page">
              <wp:posOffset>5914009</wp:posOffset>
            </wp:positionH>
            <wp:positionV relativeFrom="paragraph">
              <wp:posOffset>390034</wp:posOffset>
            </wp:positionV>
            <wp:extent cx="943444" cy="623411"/>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943444" cy="623411"/>
                    </a:xfrm>
                    <a:prstGeom prst="rect">
                      <a:avLst/>
                    </a:prstGeom>
                  </pic:spPr>
                </pic:pic>
              </a:graphicData>
            </a:graphic>
          </wp:anchor>
        </w:drawing>
      </w:r>
      <w:r w:rsidR="00B62C31" w:rsidRPr="00850AB0">
        <w:rPr>
          <w:color w:val="808080"/>
          <w:sz w:val="18"/>
          <w:szCs w:val="18"/>
        </w:rPr>
        <w:t xml:space="preserve">  </w:t>
      </w:r>
      <w:r w:rsidR="00E50B1C" w:rsidRPr="00850AB0">
        <w:rPr>
          <w:color w:val="808080"/>
          <w:sz w:val="18"/>
          <w:szCs w:val="18"/>
        </w:rPr>
        <w:t xml:space="preserve"> </w:t>
      </w:r>
      <w:proofErr w:type="gramStart"/>
      <w:r w:rsidR="00140091" w:rsidRPr="00850AB0">
        <w:rPr>
          <w:color w:val="808080"/>
          <w:sz w:val="18"/>
          <w:szCs w:val="18"/>
        </w:rPr>
        <w:t>JURNAL PUBLIC POLICY - VOL.</w:t>
      </w:r>
      <w:proofErr w:type="gramEnd"/>
      <w:r w:rsidR="00140091" w:rsidRPr="00850AB0">
        <w:rPr>
          <w:color w:val="808080"/>
          <w:sz w:val="18"/>
          <w:szCs w:val="18"/>
        </w:rPr>
        <w:t xml:space="preserve"> </w:t>
      </w:r>
      <w:r w:rsidR="00336B5F" w:rsidRPr="00850AB0">
        <w:rPr>
          <w:color w:val="808080"/>
          <w:sz w:val="18"/>
          <w:szCs w:val="18"/>
        </w:rPr>
        <w:t xml:space="preserve">  </w:t>
      </w:r>
      <w:r w:rsidR="00140091" w:rsidRPr="00850AB0">
        <w:rPr>
          <w:color w:val="808080"/>
          <w:sz w:val="18"/>
          <w:szCs w:val="18"/>
        </w:rPr>
        <w:t xml:space="preserve">NO. </w:t>
      </w:r>
      <w:r w:rsidR="000A1073">
        <w:rPr>
          <w:color w:val="808080"/>
          <w:sz w:val="18"/>
          <w:szCs w:val="18"/>
        </w:rPr>
        <w:t xml:space="preserve"> </w:t>
      </w:r>
    </w:p>
    <w:p w:rsidR="0081785D" w:rsidRDefault="001D69BD" w:rsidP="00BD7FB8">
      <w:pPr>
        <w:pStyle w:val="BodyText"/>
        <w:spacing w:line="276" w:lineRule="auto"/>
        <w:ind w:left="128"/>
      </w:pPr>
      <w:r>
        <w:rPr>
          <w:noProof/>
        </w:rPr>
        <mc:AlternateContent>
          <mc:Choice Requires="wpg">
            <w:drawing>
              <wp:inline distT="0" distB="0" distL="0" distR="0">
                <wp:extent cx="6314440" cy="38100"/>
                <wp:effectExtent l="0" t="0" r="635" b="0"/>
                <wp:docPr id="19"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4440" cy="38100"/>
                          <a:chOff x="0" y="0"/>
                          <a:chExt cx="9944" cy="60"/>
                        </a:xfrm>
                      </wpg:grpSpPr>
                      <wps:wsp>
                        <wps:cNvPr id="20" name="Rectangle 22"/>
                        <wps:cNvSpPr>
                          <a:spLocks noChangeArrowheads="1"/>
                        </wps:cNvSpPr>
                        <wps:spPr bwMode="auto">
                          <a:xfrm>
                            <a:off x="0" y="0"/>
                            <a:ext cx="9944"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id="Group 21" o:spid="_x0000_s1026" style="width:497.2pt;height:3pt;mso-position-horizontal-relative:char;mso-position-vertical-relative:line" coordsize="99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">
                <v:rect id="Rectangle 22" o:spid="_x0000_s1027" style="position:absolute;width:9944;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w10:anchorlock/>
              </v:group>
            </w:pict>
          </mc:Fallback>
        </mc:AlternateContent>
      </w:r>
    </w:p>
    <w:p w:rsidR="005A27BC" w:rsidRPr="00BD7FB8" w:rsidRDefault="00E62DE4" w:rsidP="00E71281">
      <w:pPr>
        <w:spacing w:line="276" w:lineRule="auto"/>
        <w:ind w:right="-172"/>
        <w:jc w:val="both"/>
        <w:rPr>
          <w:rFonts w:cs="Times New Roman"/>
          <w:bCs/>
          <w:sz w:val="28"/>
          <w:szCs w:val="28"/>
          <w:lang w:val="id-ID"/>
        </w:rPr>
      </w:pPr>
      <w:r>
        <w:rPr>
          <w:sz w:val="28"/>
          <w:szCs w:val="28"/>
        </w:rPr>
        <w:t xml:space="preserve">  </w:t>
      </w:r>
      <w:r w:rsidR="00850AB0" w:rsidRPr="00BD7FB8">
        <w:rPr>
          <w:sz w:val="28"/>
          <w:szCs w:val="28"/>
        </w:rPr>
        <w:t>“</w:t>
      </w:r>
      <w:proofErr w:type="gramStart"/>
      <w:r w:rsidR="005A27BC" w:rsidRPr="00BD7FB8">
        <w:rPr>
          <w:rFonts w:cs="Times New Roman"/>
          <w:bCs/>
          <w:sz w:val="28"/>
          <w:szCs w:val="28"/>
        </w:rPr>
        <w:t xml:space="preserve">Implementasi  </w:t>
      </w:r>
      <w:r w:rsidR="00E71281">
        <w:rPr>
          <w:rFonts w:cs="Times New Roman"/>
          <w:bCs/>
          <w:sz w:val="28"/>
          <w:szCs w:val="28"/>
        </w:rPr>
        <w:t>Program</w:t>
      </w:r>
      <w:proofErr w:type="gramEnd"/>
      <w:r w:rsidR="00E71281">
        <w:rPr>
          <w:rFonts w:cs="Times New Roman"/>
          <w:bCs/>
          <w:sz w:val="28"/>
          <w:szCs w:val="28"/>
        </w:rPr>
        <w:t xml:space="preserve"> Bantuan Dana Desa di Tengah Pandemi Covid 19 (Studi di Gampong Uteun Kota Kecamatan Muara Dua Kota Lhokseumawe</w:t>
      </w:r>
      <w:bookmarkStart w:id="0" w:name="_GoBack"/>
      <w:bookmarkEnd w:id="0"/>
      <w:r w:rsidR="005A27BC" w:rsidRPr="00BD7FB8">
        <w:rPr>
          <w:rFonts w:cs="Times New Roman"/>
          <w:bCs/>
          <w:sz w:val="28"/>
          <w:szCs w:val="28"/>
        </w:rPr>
        <w:t>”</w:t>
      </w:r>
    </w:p>
    <w:p w:rsidR="006D6915" w:rsidRDefault="006D6915" w:rsidP="005A0447">
      <w:pPr>
        <w:ind w:left="140"/>
        <w:jc w:val="both"/>
        <w:rPr>
          <w:i/>
          <w:sz w:val="18"/>
          <w:szCs w:val="18"/>
        </w:rPr>
      </w:pPr>
    </w:p>
    <w:p w:rsidR="0081785D" w:rsidRDefault="00973E6E" w:rsidP="006D6915">
      <w:pPr>
        <w:ind w:left="140"/>
        <w:rPr>
          <w:i/>
          <w:sz w:val="18"/>
          <w:szCs w:val="18"/>
          <w:vertAlign w:val="superscript"/>
        </w:rPr>
      </w:pPr>
      <w:r>
        <w:rPr>
          <w:i/>
          <w:sz w:val="18"/>
          <w:szCs w:val="18"/>
        </w:rPr>
        <w:t>Risna Dewi</w:t>
      </w:r>
      <w:r w:rsidRPr="00850AB0">
        <w:rPr>
          <w:i/>
          <w:sz w:val="18"/>
          <w:szCs w:val="18"/>
          <w:vertAlign w:val="superscript"/>
        </w:rPr>
        <w:t xml:space="preserve"> 1</w:t>
      </w:r>
      <w:r w:rsidRPr="000A1073">
        <w:rPr>
          <w:i/>
          <w:sz w:val="18"/>
          <w:szCs w:val="18"/>
        </w:rPr>
        <w:t xml:space="preserve"> </w:t>
      </w:r>
      <w:r>
        <w:rPr>
          <w:i/>
          <w:sz w:val="18"/>
          <w:szCs w:val="18"/>
        </w:rPr>
        <w:t xml:space="preserve">  </w:t>
      </w:r>
      <w:r w:rsidR="00402704">
        <w:rPr>
          <w:i/>
          <w:sz w:val="18"/>
          <w:szCs w:val="18"/>
        </w:rPr>
        <w:t>Tommy Adista</w:t>
      </w:r>
      <w:r>
        <w:rPr>
          <w:i/>
          <w:sz w:val="18"/>
          <w:szCs w:val="18"/>
          <w:vertAlign w:val="superscript"/>
        </w:rPr>
        <w:t>2</w:t>
      </w:r>
      <w:r w:rsidR="000A1073" w:rsidRPr="000A1073">
        <w:rPr>
          <w:i/>
          <w:sz w:val="18"/>
          <w:szCs w:val="18"/>
        </w:rPr>
        <w:t xml:space="preserve"> </w:t>
      </w:r>
    </w:p>
    <w:p w:rsidR="006D6915" w:rsidRPr="00850AB0" w:rsidRDefault="006D6915" w:rsidP="006D6915">
      <w:pPr>
        <w:ind w:left="140"/>
        <w:rPr>
          <w:i/>
          <w:sz w:val="18"/>
          <w:szCs w:val="18"/>
        </w:rPr>
      </w:pPr>
    </w:p>
    <w:p w:rsidR="006D6915" w:rsidRDefault="00140091" w:rsidP="006D6915">
      <w:pPr>
        <w:spacing w:line="276" w:lineRule="auto"/>
        <w:ind w:left="140"/>
        <w:rPr>
          <w:i/>
          <w:spacing w:val="-4"/>
          <w:sz w:val="18"/>
          <w:szCs w:val="18"/>
        </w:rPr>
      </w:pPr>
      <w:r w:rsidRPr="00850AB0">
        <w:rPr>
          <w:i/>
          <w:w w:val="103"/>
          <w:sz w:val="18"/>
          <w:szCs w:val="18"/>
          <w:vertAlign w:val="superscript"/>
        </w:rPr>
        <w:t>1</w:t>
      </w:r>
      <w:r w:rsidRPr="00850AB0">
        <w:rPr>
          <w:i/>
          <w:sz w:val="18"/>
          <w:szCs w:val="18"/>
        </w:rPr>
        <w:t xml:space="preserve"> </w:t>
      </w:r>
      <w:r w:rsidR="00DC00AB" w:rsidRPr="00850AB0">
        <w:rPr>
          <w:i/>
          <w:spacing w:val="-4"/>
          <w:sz w:val="18"/>
          <w:szCs w:val="18"/>
        </w:rPr>
        <w:t xml:space="preserve">Jurusan Ilmu Administrasi Negara, </w:t>
      </w:r>
      <w:proofErr w:type="gramStart"/>
      <w:r w:rsidR="00DC00AB" w:rsidRPr="00850AB0">
        <w:rPr>
          <w:i/>
          <w:spacing w:val="-4"/>
          <w:sz w:val="18"/>
          <w:szCs w:val="18"/>
        </w:rPr>
        <w:t>Universitas</w:t>
      </w:r>
      <w:r w:rsidR="00973E6E">
        <w:rPr>
          <w:i/>
          <w:spacing w:val="-4"/>
          <w:sz w:val="18"/>
          <w:szCs w:val="18"/>
        </w:rPr>
        <w:t xml:space="preserve">  Malikussaleh</w:t>
      </w:r>
      <w:proofErr w:type="gramEnd"/>
      <w:r w:rsidR="00DC00AB" w:rsidRPr="00850AB0">
        <w:rPr>
          <w:i/>
          <w:spacing w:val="-4"/>
          <w:sz w:val="18"/>
          <w:szCs w:val="18"/>
        </w:rPr>
        <w:t>, Indonesia</w:t>
      </w:r>
    </w:p>
    <w:p w:rsidR="00973E6E" w:rsidRDefault="00973E6E" w:rsidP="00973E6E">
      <w:pPr>
        <w:spacing w:line="276" w:lineRule="auto"/>
        <w:ind w:left="140"/>
        <w:rPr>
          <w:i/>
          <w:spacing w:val="-4"/>
          <w:sz w:val="18"/>
          <w:szCs w:val="18"/>
        </w:rPr>
      </w:pPr>
      <w:r>
        <w:rPr>
          <w:i/>
          <w:w w:val="103"/>
          <w:sz w:val="18"/>
          <w:szCs w:val="18"/>
          <w:vertAlign w:val="superscript"/>
        </w:rPr>
        <w:t>2</w:t>
      </w:r>
      <w:r w:rsidRPr="00850AB0">
        <w:rPr>
          <w:i/>
          <w:spacing w:val="-4"/>
          <w:sz w:val="18"/>
          <w:szCs w:val="18"/>
        </w:rPr>
        <w:t>Jurusan Ilmu Administras</w:t>
      </w:r>
      <w:r w:rsidR="00402704">
        <w:rPr>
          <w:i/>
          <w:spacing w:val="-4"/>
          <w:sz w:val="18"/>
          <w:szCs w:val="18"/>
        </w:rPr>
        <w:t xml:space="preserve">i Negara, Sekolah Tinggi Ilmu Administrasi Nasional </w:t>
      </w:r>
      <w:proofErr w:type="gramStart"/>
      <w:r w:rsidR="00402704">
        <w:rPr>
          <w:i/>
          <w:spacing w:val="-4"/>
          <w:sz w:val="18"/>
          <w:szCs w:val="18"/>
        </w:rPr>
        <w:t xml:space="preserve">Lhokseumawe </w:t>
      </w:r>
      <w:r w:rsidRPr="00850AB0">
        <w:rPr>
          <w:i/>
          <w:spacing w:val="-4"/>
          <w:sz w:val="18"/>
          <w:szCs w:val="18"/>
        </w:rPr>
        <w:t>,</w:t>
      </w:r>
      <w:proofErr w:type="gramEnd"/>
      <w:r w:rsidRPr="00850AB0">
        <w:rPr>
          <w:i/>
          <w:spacing w:val="-4"/>
          <w:sz w:val="18"/>
          <w:szCs w:val="18"/>
        </w:rPr>
        <w:t xml:space="preserve"> Indonesia</w:t>
      </w:r>
    </w:p>
    <w:p w:rsidR="006D6915" w:rsidRPr="006D6915" w:rsidRDefault="001D69BD" w:rsidP="006D6915">
      <w:pPr>
        <w:spacing w:line="276" w:lineRule="auto"/>
        <w:ind w:left="90"/>
        <w:rPr>
          <w:i/>
          <w:spacing w:val="-4"/>
          <w:sz w:val="18"/>
          <w:szCs w:val="18"/>
        </w:rPr>
      </w:pPr>
      <w:r>
        <w:rPr>
          <w:noProof/>
          <w:sz w:val="18"/>
          <w:szCs w:val="18"/>
        </w:rPr>
        <mc:AlternateContent>
          <mc:Choice Requires="wps">
            <w:drawing>
              <wp:anchor distT="0" distB="0" distL="0" distR="0" simplePos="0" relativeHeight="487590400" behindDoc="1" locked="0" layoutInCell="1" allowOverlap="1">
                <wp:simplePos x="0" y="0"/>
                <wp:positionH relativeFrom="page">
                  <wp:posOffset>629920</wp:posOffset>
                </wp:positionH>
                <wp:positionV relativeFrom="paragraph">
                  <wp:posOffset>179070</wp:posOffset>
                </wp:positionV>
                <wp:extent cx="6296660" cy="12700"/>
                <wp:effectExtent l="0" t="0" r="0" b="0"/>
                <wp:wrapTopAndBottom/>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666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9.6pt;margin-top:14.1pt;width:495.8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" fillcolor="black" stroked="f">
                <w10:wrap type="topAndBottom" anchorx="page"/>
              </v:rect>
            </w:pict>
          </mc:Fallback>
        </mc:AlternateContent>
      </w:r>
    </w:p>
    <w:tbl>
      <w:tblPr>
        <w:tblW w:w="0" w:type="auto"/>
        <w:tblInd w:w="148" w:type="dxa"/>
        <w:tblLayout w:type="fixed"/>
        <w:tblCellMar>
          <w:left w:w="0" w:type="dxa"/>
          <w:right w:w="0" w:type="dxa"/>
        </w:tblCellMar>
        <w:tblLook w:val="01E0" w:firstRow="1" w:lastRow="1" w:firstColumn="1" w:lastColumn="1" w:noHBand="0" w:noVBand="0"/>
      </w:tblPr>
      <w:tblGrid>
        <w:gridCol w:w="3677"/>
        <w:gridCol w:w="6263"/>
      </w:tblGrid>
      <w:tr w:rsidR="0081785D" w:rsidRPr="00850AB0">
        <w:trPr>
          <w:trHeight w:val="384"/>
        </w:trPr>
        <w:tc>
          <w:tcPr>
            <w:tcW w:w="3677" w:type="dxa"/>
            <w:tcBorders>
              <w:bottom w:val="single" w:sz="8" w:space="0" w:color="000000"/>
            </w:tcBorders>
            <w:shd w:val="clear" w:color="auto" w:fill="F1F1F1"/>
          </w:tcPr>
          <w:p w:rsidR="0081785D" w:rsidRPr="00850AB0" w:rsidRDefault="00140091" w:rsidP="00850AB0">
            <w:pPr>
              <w:pStyle w:val="TableParagraph"/>
              <w:spacing w:line="276" w:lineRule="auto"/>
              <w:ind w:left="107"/>
              <w:rPr>
                <w:sz w:val="18"/>
                <w:szCs w:val="18"/>
              </w:rPr>
            </w:pPr>
            <w:r w:rsidRPr="00850AB0">
              <w:rPr>
                <w:sz w:val="18"/>
                <w:szCs w:val="18"/>
              </w:rPr>
              <w:t>ARTICLE INFORMATION</w:t>
            </w:r>
          </w:p>
        </w:tc>
        <w:tc>
          <w:tcPr>
            <w:tcW w:w="6263" w:type="dxa"/>
            <w:tcBorders>
              <w:bottom w:val="single" w:sz="8" w:space="0" w:color="000000"/>
            </w:tcBorders>
          </w:tcPr>
          <w:p w:rsidR="0081785D" w:rsidRPr="00850AB0" w:rsidRDefault="00140091" w:rsidP="00850AB0">
            <w:pPr>
              <w:pStyle w:val="TableParagraph"/>
              <w:spacing w:line="276" w:lineRule="auto"/>
              <w:ind w:left="468"/>
              <w:rPr>
                <w:b/>
                <w:sz w:val="18"/>
                <w:szCs w:val="18"/>
              </w:rPr>
            </w:pPr>
            <w:r w:rsidRPr="00850AB0">
              <w:rPr>
                <w:b/>
                <w:sz w:val="18"/>
                <w:szCs w:val="18"/>
              </w:rPr>
              <w:t>A B S T R A C T</w:t>
            </w:r>
          </w:p>
        </w:tc>
      </w:tr>
      <w:tr w:rsidR="0081785D" w:rsidRPr="00850AB0">
        <w:trPr>
          <w:trHeight w:val="1212"/>
        </w:trPr>
        <w:tc>
          <w:tcPr>
            <w:tcW w:w="3677" w:type="dxa"/>
            <w:tcBorders>
              <w:top w:val="single" w:sz="8" w:space="0" w:color="000000"/>
            </w:tcBorders>
          </w:tcPr>
          <w:p w:rsidR="0081785D" w:rsidRPr="00850AB0" w:rsidRDefault="00140091" w:rsidP="00850AB0">
            <w:pPr>
              <w:pStyle w:val="TableParagraph"/>
              <w:spacing w:line="276" w:lineRule="auto"/>
              <w:ind w:left="107"/>
              <w:rPr>
                <w:sz w:val="18"/>
                <w:szCs w:val="18"/>
              </w:rPr>
            </w:pPr>
            <w:r w:rsidRPr="00850AB0">
              <w:rPr>
                <w:sz w:val="18"/>
                <w:szCs w:val="18"/>
              </w:rPr>
              <w:t>Received: February 00, 00</w:t>
            </w:r>
          </w:p>
          <w:p w:rsidR="0081785D" w:rsidRPr="00850AB0" w:rsidRDefault="00140091" w:rsidP="00850AB0">
            <w:pPr>
              <w:pStyle w:val="TableParagraph"/>
              <w:spacing w:line="276" w:lineRule="auto"/>
              <w:ind w:left="107"/>
              <w:rPr>
                <w:sz w:val="18"/>
                <w:szCs w:val="18"/>
              </w:rPr>
            </w:pPr>
            <w:r w:rsidRPr="00850AB0">
              <w:rPr>
                <w:sz w:val="18"/>
                <w:szCs w:val="18"/>
              </w:rPr>
              <w:t>Revised: March 00, 00</w:t>
            </w:r>
          </w:p>
          <w:p w:rsidR="0081785D" w:rsidRPr="00850AB0" w:rsidRDefault="00140091" w:rsidP="00850AB0">
            <w:pPr>
              <w:pStyle w:val="TableParagraph"/>
              <w:spacing w:line="276" w:lineRule="auto"/>
              <w:ind w:left="107"/>
              <w:rPr>
                <w:sz w:val="18"/>
                <w:szCs w:val="18"/>
              </w:rPr>
            </w:pPr>
            <w:r w:rsidRPr="00850AB0">
              <w:rPr>
                <w:sz w:val="18"/>
                <w:szCs w:val="18"/>
              </w:rPr>
              <w:t>Accepted: March 00, 00</w:t>
            </w:r>
          </w:p>
          <w:p w:rsidR="0081785D" w:rsidRPr="00850AB0" w:rsidRDefault="00140091" w:rsidP="00850AB0">
            <w:pPr>
              <w:pStyle w:val="TableParagraph"/>
              <w:spacing w:line="276" w:lineRule="auto"/>
              <w:ind w:left="107"/>
              <w:rPr>
                <w:sz w:val="18"/>
                <w:szCs w:val="18"/>
              </w:rPr>
            </w:pPr>
            <w:r w:rsidRPr="00850AB0">
              <w:rPr>
                <w:sz w:val="18"/>
                <w:szCs w:val="18"/>
              </w:rPr>
              <w:t>Available online: April 00, 00</w:t>
            </w:r>
          </w:p>
        </w:tc>
        <w:tc>
          <w:tcPr>
            <w:tcW w:w="6263" w:type="dxa"/>
            <w:tcBorders>
              <w:top w:val="single" w:sz="8" w:space="0" w:color="000000"/>
            </w:tcBorders>
          </w:tcPr>
          <w:p w:rsidR="002D2088" w:rsidRPr="002D2088" w:rsidRDefault="002D2088" w:rsidP="000A24CE">
            <w:pPr>
              <w:pStyle w:val="BodyText"/>
              <w:jc w:val="both"/>
              <w:rPr>
                <w:rFonts w:ascii="inherit" w:hAnsi="inherit"/>
                <w:sz w:val="42"/>
                <w:szCs w:val="42"/>
              </w:rPr>
            </w:pPr>
            <w:r w:rsidRPr="002D2088">
              <w:rPr>
                <w:lang w:val="en"/>
              </w:rPr>
              <w:t>Corona virus is a new virus that emerged at the end of December 2019, because it is called covid-19. This virus spreads quickly and attacks anyone, such as children, adults, elderly people, pregnant women and nursing mothers. The virus attacks the respiratory system which is very dangerous and deadly. Therefore, it needs to be watched out for and addressed quickly because it has a bad impact on people's lives. This type of research is qualitative research that is descriptive in nature using techniques to obtain data through interviews, observation and documentation. The research objective is to describe the implementation of the Covid-19 epidemic management policy through village funds in Gampong Uteun Kot together with the efforts made by geuchik in dealing with COVID-19. Data analysis techniques are achieved through data collection, data reduction, data presentation and data levers. Informants were determined purposively consisting of the Head of Muara Dua Sub-District, Gampong Geuchik, Tuha Pheut, Hamlet Head, Community Leaders, Youth Leaders and community members with ODP status. The results showed that the Uteun Kot Gampong Geuchik, among others, had allocated funds of Rp. 597,650,000 to provide direct cash assistance of Rp. 600,000 / household. Other efforts include orders for the covid-19 task force, educating the public, covid-19 information systems and providing means of washing people's hands. The conclusion is that the implementation of the policy of the Ministry of Villages, Development of Disadvantaged Areas and Transmigration Number 06 of 2020 regarding the priority of using village funds in 2020 for overcoming the covid-19 outbreak has been implemented even though it is maximally, because there are obstacles that insufficient village funds have not been given assistance to 2009 households that have is in</w:t>
            </w:r>
          </w:p>
          <w:p w:rsidR="0081785D" w:rsidRPr="0017703A" w:rsidRDefault="0081785D" w:rsidP="002D2088">
            <w:pPr>
              <w:jc w:val="both"/>
              <w:rPr>
                <w:sz w:val="18"/>
                <w:szCs w:val="18"/>
              </w:rPr>
            </w:pPr>
          </w:p>
        </w:tc>
      </w:tr>
      <w:tr w:rsidR="0081785D" w:rsidRPr="00850AB0">
        <w:trPr>
          <w:trHeight w:val="380"/>
        </w:trPr>
        <w:tc>
          <w:tcPr>
            <w:tcW w:w="3677" w:type="dxa"/>
            <w:tcBorders>
              <w:bottom w:val="single" w:sz="8" w:space="0" w:color="000000"/>
            </w:tcBorders>
            <w:shd w:val="clear" w:color="auto" w:fill="F1F1F1"/>
          </w:tcPr>
          <w:p w:rsidR="0081785D" w:rsidRPr="00850AB0" w:rsidRDefault="00140091" w:rsidP="00850AB0">
            <w:pPr>
              <w:pStyle w:val="TableParagraph"/>
              <w:spacing w:line="276" w:lineRule="auto"/>
              <w:ind w:left="107"/>
              <w:rPr>
                <w:sz w:val="18"/>
                <w:szCs w:val="18"/>
              </w:rPr>
            </w:pPr>
            <w:r w:rsidRPr="00850AB0">
              <w:rPr>
                <w:sz w:val="18"/>
                <w:szCs w:val="18"/>
              </w:rPr>
              <w:t>KEYWORDS</w:t>
            </w:r>
          </w:p>
        </w:tc>
        <w:tc>
          <w:tcPr>
            <w:tcW w:w="6263" w:type="dxa"/>
          </w:tcPr>
          <w:p w:rsidR="000A24CE" w:rsidRPr="000A24CE" w:rsidRDefault="000A24CE" w:rsidP="000A24CE">
            <w:pPr>
              <w:pStyle w:val="BodyText"/>
            </w:pPr>
            <w:r w:rsidRPr="000A24CE">
              <w:rPr>
                <w:lang w:val="en"/>
              </w:rPr>
              <w:t>Implementation, Policy and Covid-19</w:t>
            </w:r>
          </w:p>
          <w:p w:rsidR="0081785D" w:rsidRPr="0017703A" w:rsidRDefault="0081785D" w:rsidP="000A24CE">
            <w:pPr>
              <w:ind w:left="1418" w:hanging="1418"/>
              <w:jc w:val="both"/>
              <w:rPr>
                <w:sz w:val="18"/>
                <w:szCs w:val="18"/>
              </w:rPr>
            </w:pPr>
          </w:p>
        </w:tc>
      </w:tr>
      <w:tr w:rsidR="0081785D" w:rsidRPr="00850AB0">
        <w:trPr>
          <w:trHeight w:val="475"/>
        </w:trPr>
        <w:tc>
          <w:tcPr>
            <w:tcW w:w="3677" w:type="dxa"/>
            <w:tcBorders>
              <w:top w:val="single" w:sz="8" w:space="0" w:color="000000"/>
            </w:tcBorders>
          </w:tcPr>
          <w:p w:rsidR="0081785D" w:rsidRPr="00850AB0" w:rsidRDefault="0081785D" w:rsidP="00850AB0">
            <w:pPr>
              <w:pStyle w:val="TableParagraph"/>
              <w:spacing w:line="276" w:lineRule="auto"/>
              <w:ind w:left="107"/>
              <w:rPr>
                <w:sz w:val="18"/>
                <w:szCs w:val="18"/>
              </w:rPr>
            </w:pPr>
          </w:p>
        </w:tc>
        <w:tc>
          <w:tcPr>
            <w:tcW w:w="6263" w:type="dxa"/>
          </w:tcPr>
          <w:p w:rsidR="0081785D" w:rsidRPr="00850AB0" w:rsidRDefault="0081785D" w:rsidP="00850AB0">
            <w:pPr>
              <w:pStyle w:val="TableParagraph"/>
              <w:spacing w:line="276" w:lineRule="auto"/>
              <w:rPr>
                <w:sz w:val="18"/>
                <w:szCs w:val="18"/>
              </w:rPr>
            </w:pPr>
          </w:p>
        </w:tc>
      </w:tr>
      <w:tr w:rsidR="0081785D" w:rsidRPr="00850AB0">
        <w:trPr>
          <w:trHeight w:val="380"/>
        </w:trPr>
        <w:tc>
          <w:tcPr>
            <w:tcW w:w="3677" w:type="dxa"/>
            <w:tcBorders>
              <w:bottom w:val="single" w:sz="8" w:space="0" w:color="000000"/>
            </w:tcBorders>
            <w:shd w:val="clear" w:color="auto" w:fill="F1F1F1"/>
          </w:tcPr>
          <w:p w:rsidR="0081785D" w:rsidRPr="00850AB0" w:rsidRDefault="00140091" w:rsidP="00850AB0">
            <w:pPr>
              <w:pStyle w:val="TableParagraph"/>
              <w:spacing w:line="276" w:lineRule="auto"/>
              <w:ind w:left="107"/>
              <w:rPr>
                <w:sz w:val="18"/>
                <w:szCs w:val="18"/>
              </w:rPr>
            </w:pPr>
            <w:r w:rsidRPr="00850AB0">
              <w:rPr>
                <w:sz w:val="18"/>
                <w:szCs w:val="18"/>
              </w:rPr>
              <w:t>CORRESPONDENCE</w:t>
            </w:r>
          </w:p>
        </w:tc>
        <w:tc>
          <w:tcPr>
            <w:tcW w:w="6263" w:type="dxa"/>
          </w:tcPr>
          <w:p w:rsidR="0081785D" w:rsidRPr="00850AB0" w:rsidRDefault="0081785D" w:rsidP="00850AB0">
            <w:pPr>
              <w:pStyle w:val="TableParagraph"/>
              <w:spacing w:line="276" w:lineRule="auto"/>
              <w:rPr>
                <w:sz w:val="18"/>
                <w:szCs w:val="18"/>
              </w:rPr>
            </w:pPr>
          </w:p>
        </w:tc>
      </w:tr>
      <w:tr w:rsidR="0081785D" w:rsidRPr="00850AB0">
        <w:trPr>
          <w:trHeight w:val="668"/>
        </w:trPr>
        <w:tc>
          <w:tcPr>
            <w:tcW w:w="9940" w:type="dxa"/>
            <w:gridSpan w:val="2"/>
          </w:tcPr>
          <w:p w:rsidR="0081785D" w:rsidRPr="00850AB0" w:rsidRDefault="00CE42C3" w:rsidP="006D6915">
            <w:pPr>
              <w:pStyle w:val="TableParagraph"/>
              <w:spacing w:line="276" w:lineRule="auto"/>
              <w:ind w:left="107"/>
              <w:rPr>
                <w:sz w:val="18"/>
                <w:szCs w:val="18"/>
              </w:rPr>
            </w:pPr>
            <w:r w:rsidRPr="00850AB0">
              <w:rPr>
                <w:sz w:val="18"/>
                <w:szCs w:val="18"/>
              </w:rPr>
              <w:t>Phone</w:t>
            </w:r>
            <w:r w:rsidR="00E62DE4">
              <w:rPr>
                <w:sz w:val="18"/>
                <w:szCs w:val="18"/>
              </w:rPr>
              <w:t xml:space="preserve"> </w:t>
            </w:r>
            <w:r w:rsidRPr="00850AB0">
              <w:rPr>
                <w:sz w:val="18"/>
                <w:szCs w:val="18"/>
              </w:rPr>
              <w:t xml:space="preserve">: </w:t>
            </w:r>
            <w:r w:rsidR="000A24CE">
              <w:rPr>
                <w:sz w:val="18"/>
                <w:szCs w:val="18"/>
              </w:rPr>
              <w:t>085297730449</w:t>
            </w:r>
          </w:p>
          <w:p w:rsidR="00DC00AB" w:rsidRPr="00850AB0" w:rsidRDefault="00140091" w:rsidP="00870529">
            <w:pPr>
              <w:pStyle w:val="TableParagraph"/>
              <w:spacing w:line="276" w:lineRule="auto"/>
              <w:ind w:left="107"/>
              <w:rPr>
                <w:sz w:val="18"/>
                <w:szCs w:val="18"/>
              </w:rPr>
            </w:pPr>
            <w:r w:rsidRPr="00850AB0">
              <w:rPr>
                <w:sz w:val="18"/>
                <w:szCs w:val="18"/>
              </w:rPr>
              <w:t xml:space="preserve">E-mail: </w:t>
            </w:r>
            <w:hyperlink r:id="rId13" w:history="1">
              <w:r w:rsidR="004718D8" w:rsidRPr="000F416E">
                <w:rPr>
                  <w:rStyle w:val="Hyperlink"/>
                  <w:sz w:val="18"/>
                  <w:szCs w:val="18"/>
                </w:rPr>
                <w:t>risna.dewi@unimal.ac.id</w:t>
              </w:r>
            </w:hyperlink>
          </w:p>
        </w:tc>
      </w:tr>
    </w:tbl>
    <w:p w:rsidR="0081785D" w:rsidRPr="00850AB0" w:rsidRDefault="0081785D" w:rsidP="00850AB0">
      <w:pPr>
        <w:pStyle w:val="BodyText"/>
        <w:spacing w:line="276" w:lineRule="auto"/>
        <w:rPr>
          <w:i/>
        </w:rPr>
      </w:pPr>
    </w:p>
    <w:p w:rsidR="0081785D" w:rsidRPr="00850AB0" w:rsidRDefault="0081785D" w:rsidP="00850AB0">
      <w:pPr>
        <w:spacing w:line="276" w:lineRule="auto"/>
        <w:rPr>
          <w:sz w:val="18"/>
          <w:szCs w:val="18"/>
        </w:rPr>
        <w:sectPr w:rsidR="0081785D" w:rsidRPr="00850AB0">
          <w:footerReference w:type="default" r:id="rId14"/>
          <w:type w:val="continuous"/>
          <w:pgSz w:w="11900" w:h="16840"/>
          <w:pgMar w:top="780" w:right="840" w:bottom="1040" w:left="880" w:header="720" w:footer="855" w:gutter="0"/>
          <w:cols w:space="720"/>
        </w:sectPr>
      </w:pPr>
    </w:p>
    <w:p w:rsidR="006D6915" w:rsidRPr="00850AB0" w:rsidRDefault="001D69BD" w:rsidP="00217FC7">
      <w:pPr>
        <w:pStyle w:val="Heading1"/>
        <w:spacing w:line="276" w:lineRule="auto"/>
        <w:ind w:left="0" w:firstLine="90"/>
        <w:rPr>
          <w:sz w:val="18"/>
          <w:szCs w:val="18"/>
        </w:rPr>
      </w:pPr>
      <w:r>
        <w:rPr>
          <w:noProof/>
          <w:sz w:val="18"/>
          <w:szCs w:val="18"/>
        </w:rPr>
        <w:lastRenderedPageBreak/>
        <mc:AlternateContent>
          <mc:Choice Requires="wps">
            <w:drawing>
              <wp:anchor distT="0" distB="0" distL="114300" distR="114300" simplePos="0" relativeHeight="15731712" behindDoc="0" locked="0" layoutInCell="1" allowOverlap="1">
                <wp:simplePos x="0" y="0"/>
                <wp:positionH relativeFrom="page">
                  <wp:posOffset>648335</wp:posOffset>
                </wp:positionH>
                <wp:positionV relativeFrom="paragraph">
                  <wp:posOffset>-118110</wp:posOffset>
                </wp:positionV>
                <wp:extent cx="2334895" cy="12700"/>
                <wp:effectExtent l="0" t="0" r="0" b="0"/>
                <wp:wrapNone/>
                <wp:docPr id="1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51.05pt;margin-top:-9.3pt;width:183.85pt;height:1pt;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" fillcolor="black" stroked="f">
                <w10:wrap anchorx="page"/>
              </v:rect>
            </w:pict>
          </mc:Fallback>
        </mc:AlternateContent>
      </w:r>
      <w:r w:rsidR="00140091" w:rsidRPr="00850AB0">
        <w:rPr>
          <w:sz w:val="18"/>
          <w:szCs w:val="18"/>
        </w:rPr>
        <w:t>PENDAHULUAN</w:t>
      </w:r>
    </w:p>
    <w:p w:rsidR="0017138D" w:rsidRDefault="004D0768" w:rsidP="0017138D">
      <w:pPr>
        <w:pStyle w:val="ListParagraph"/>
        <w:shd w:val="clear" w:color="auto" w:fill="FFFFFF" w:themeFill="background1"/>
        <w:tabs>
          <w:tab w:val="left" w:pos="450"/>
        </w:tabs>
        <w:spacing w:line="276" w:lineRule="auto"/>
        <w:ind w:left="90"/>
        <w:jc w:val="both"/>
        <w:rPr>
          <w:rFonts w:eastAsia="Times New Roman" w:cs="Times New Roman"/>
          <w:sz w:val="18"/>
          <w:szCs w:val="18"/>
        </w:rPr>
      </w:pPr>
      <w:r>
        <w:rPr>
          <w:rFonts w:eastAsia="Times New Roman" w:cs="Times New Roman"/>
          <w:sz w:val="18"/>
          <w:szCs w:val="18"/>
        </w:rPr>
        <w:tab/>
      </w:r>
      <w:r w:rsidR="00D17987" w:rsidRPr="00D17987">
        <w:rPr>
          <w:rFonts w:cstheme="majorBidi"/>
          <w:sz w:val="18"/>
          <w:szCs w:val="18"/>
        </w:rPr>
        <w:t xml:space="preserve">Menurut </w:t>
      </w:r>
      <w:r w:rsidR="00D17987" w:rsidRPr="00D17987">
        <w:rPr>
          <w:rFonts w:cstheme="majorBidi"/>
          <w:sz w:val="18"/>
          <w:szCs w:val="18"/>
        </w:rPr>
        <w:fldChar w:fldCharType="begin" w:fldLock="1"/>
      </w:r>
      <w:r w:rsidR="00B5002C">
        <w:rPr>
          <w:rFonts w:cstheme="majorBidi"/>
          <w:sz w:val="18"/>
          <w:szCs w:val="18"/>
        </w:rPr>
        <w:instrText>ADDIN CSL_CITATION {"citationItems":[{"id":"ITEM-1","itemData":{"author":[{"dropping-particle":"","family":"dr. Fathiyah Isbaniyah","given":"","non-dropping-particle":"","parse-names":false,"suffix":""}],"chapter-number":"IV","edition":"Pertama","editor":[{"dropping-particle":"","family":"Listiana Aziza","given":"","non-dropping-particle":"","parse-names":false,"suffix":""}],"id":"ITEM-1","issued":{"date-parts":[["2020"]]},"page":"75","publisher-place":"Jakarta Selatan","title":"pedoman kesiapsiagaan menghadapi infeksi novel coronavirus (2019-nCoV)","type":"chapter"},"uris":["http://www.mendeley.com/documents/?uuid=23aebb3b-a1d8-4b1b-a157-83175ec530e1","http://www.mendeley.com/documents/?uuid=10e8c6f3-ad8a-4822-9b57-ff320fb59eec"]}],"mendeley":{"formattedCitation":"(dr. Fathiyah Isbaniyah, 2020)","manualFormatting":"(Isbaniyah dkk, 2020)","plainTextFormattedCitation":"(dr. Fathiyah Isbaniyah, 2020)","previouslyFormattedCitation":"(dr. Fathiyah Isbaniyah, 2020)"},"properties":{"noteIndex":0},"schema":"https://github.com/citation-style-language/schema/raw/master/csl-citation.json"}</w:instrText>
      </w:r>
      <w:r w:rsidR="00D17987" w:rsidRPr="00D17987">
        <w:rPr>
          <w:rFonts w:cstheme="majorBidi"/>
          <w:sz w:val="18"/>
          <w:szCs w:val="18"/>
        </w:rPr>
        <w:fldChar w:fldCharType="separate"/>
      </w:r>
      <w:r w:rsidR="00D17987" w:rsidRPr="00D17987">
        <w:rPr>
          <w:rFonts w:cstheme="majorBidi"/>
          <w:noProof/>
          <w:sz w:val="18"/>
          <w:szCs w:val="18"/>
        </w:rPr>
        <w:t>(Isbaniyah dkk, 2020)</w:t>
      </w:r>
      <w:r w:rsidR="00D17987" w:rsidRPr="00D17987">
        <w:rPr>
          <w:rFonts w:cstheme="majorBidi"/>
          <w:sz w:val="18"/>
          <w:szCs w:val="18"/>
        </w:rPr>
        <w:fldChar w:fldCharType="end"/>
      </w:r>
      <w:r w:rsidR="00D17987" w:rsidRPr="00D17987">
        <w:rPr>
          <w:rFonts w:cstheme="majorBidi"/>
          <w:sz w:val="18"/>
          <w:szCs w:val="18"/>
        </w:rPr>
        <w:t xml:space="preserve"> </w:t>
      </w:r>
      <w:r w:rsidR="00D17987" w:rsidRPr="00D17987">
        <w:rPr>
          <w:rFonts w:cstheme="majorBidi"/>
          <w:i/>
          <w:iCs/>
          <w:sz w:val="18"/>
          <w:szCs w:val="18"/>
        </w:rPr>
        <w:t>Corona Virus Deasease</w:t>
      </w:r>
      <w:r w:rsidR="00D17987" w:rsidRPr="00D17987">
        <w:rPr>
          <w:rFonts w:cstheme="majorBidi"/>
          <w:sz w:val="18"/>
          <w:szCs w:val="18"/>
        </w:rPr>
        <w:t xml:space="preserve"> </w:t>
      </w:r>
      <w:r w:rsidR="00D17987" w:rsidRPr="00D17987">
        <w:rPr>
          <w:rFonts w:cstheme="majorBidi"/>
          <w:i/>
          <w:iCs/>
          <w:sz w:val="18"/>
          <w:szCs w:val="18"/>
        </w:rPr>
        <w:t>2019</w:t>
      </w:r>
      <w:r w:rsidR="00D17987" w:rsidRPr="00D17987">
        <w:rPr>
          <w:rFonts w:cstheme="majorBidi"/>
          <w:sz w:val="18"/>
          <w:szCs w:val="18"/>
        </w:rPr>
        <w:t xml:space="preserve"> (Covid-19) merupakan salah satu keluarga besar virus yang dapat menyebabkan gejala yang bersifat kecil maupun besar, salah satu yang dapat menyebabkan gejala besar dan mematikan adalah </w:t>
      </w:r>
      <w:r w:rsidR="00D17987" w:rsidRPr="00D17987">
        <w:rPr>
          <w:rFonts w:cstheme="majorBidi"/>
          <w:i/>
          <w:iCs/>
          <w:sz w:val="18"/>
          <w:szCs w:val="18"/>
        </w:rPr>
        <w:t>Middle East Respiratory Syndrome (</w:t>
      </w:r>
      <w:r w:rsidR="00D17987" w:rsidRPr="00D17987">
        <w:rPr>
          <w:rFonts w:cstheme="majorBidi"/>
          <w:sz w:val="18"/>
          <w:szCs w:val="18"/>
        </w:rPr>
        <w:t xml:space="preserve">Mers-CoV) dan </w:t>
      </w:r>
      <w:r w:rsidR="00D17987" w:rsidRPr="00D17987">
        <w:rPr>
          <w:rFonts w:cstheme="majorBidi"/>
          <w:i/>
          <w:iCs/>
          <w:sz w:val="18"/>
          <w:szCs w:val="18"/>
        </w:rPr>
        <w:t>Serve Acute Respiratory Syndrome</w:t>
      </w:r>
      <w:r w:rsidR="00D17987" w:rsidRPr="00D17987">
        <w:rPr>
          <w:rFonts w:cstheme="majorBidi"/>
          <w:sz w:val="18"/>
          <w:szCs w:val="18"/>
        </w:rPr>
        <w:t xml:space="preserve"> (Sars-CoV). </w:t>
      </w:r>
      <w:proofErr w:type="gramStart"/>
      <w:r w:rsidR="00D17987" w:rsidRPr="00D17987">
        <w:rPr>
          <w:rFonts w:cstheme="majorBidi"/>
          <w:sz w:val="18"/>
          <w:szCs w:val="18"/>
        </w:rPr>
        <w:t>Corona Virus merupakan wabah penyakit menular yang berasal dari provinsi Hubei, China yang muncul pada akhir tahun 2019 (bali.idntimes.com).</w:t>
      </w:r>
      <w:proofErr w:type="gramEnd"/>
      <w:r w:rsidR="00D17987" w:rsidRPr="00D17987">
        <w:rPr>
          <w:rFonts w:cstheme="majorBidi"/>
          <w:sz w:val="18"/>
          <w:szCs w:val="18"/>
        </w:rPr>
        <w:t xml:space="preserve"> </w:t>
      </w:r>
      <w:proofErr w:type="gramStart"/>
      <w:r w:rsidR="00D17987" w:rsidRPr="00D17987">
        <w:rPr>
          <w:rFonts w:cstheme="majorBidi"/>
          <w:sz w:val="18"/>
          <w:szCs w:val="18"/>
        </w:rPr>
        <w:t>Kemunculan penyakit tersebut membawaki keresahan bagi hampir seluruh bagian Negara di Dunia</w:t>
      </w:r>
      <w:r w:rsidR="00D17987">
        <w:rPr>
          <w:rFonts w:cstheme="majorBidi"/>
          <w:sz w:val="18"/>
          <w:szCs w:val="18"/>
        </w:rPr>
        <w:t xml:space="preserve"> termasuk Indonesia</w:t>
      </w:r>
      <w:r w:rsidR="00D17987" w:rsidRPr="00D17987">
        <w:rPr>
          <w:rFonts w:cstheme="majorBidi"/>
          <w:sz w:val="18"/>
          <w:szCs w:val="18"/>
        </w:rPr>
        <w:t xml:space="preserve">, karena faktanya virus tersebut sangat mudah menular dan </w:t>
      </w:r>
      <w:r w:rsidR="0017138D">
        <w:rPr>
          <w:rFonts w:cstheme="majorBidi"/>
          <w:sz w:val="18"/>
          <w:szCs w:val="18"/>
        </w:rPr>
        <w:t>tertular.</w:t>
      </w:r>
      <w:proofErr w:type="gramEnd"/>
      <w:r w:rsidR="0017138D">
        <w:rPr>
          <w:rFonts w:cstheme="majorBidi"/>
          <w:sz w:val="18"/>
          <w:szCs w:val="18"/>
        </w:rPr>
        <w:t xml:space="preserve"> </w:t>
      </w:r>
      <w:r w:rsidR="00D17987" w:rsidRPr="0017138D">
        <w:rPr>
          <w:rFonts w:cstheme="majorBidi"/>
          <w:sz w:val="18"/>
          <w:szCs w:val="18"/>
        </w:rPr>
        <w:t xml:space="preserve">Diah Handayani yang merupakan salah satu dokter Rumah Sakit </w:t>
      </w:r>
      <w:r w:rsidR="00D17987" w:rsidRPr="0017138D">
        <w:rPr>
          <w:rFonts w:cstheme="majorBidi"/>
          <w:sz w:val="18"/>
          <w:szCs w:val="18"/>
        </w:rPr>
        <w:lastRenderedPageBreak/>
        <w:t>Umum Pusat Persahabatan (RSUPS) menjelaskan proses penularan virus tersebut melalui udara yang kemudian udara yang terinfeksi covid-19 tersebut dihirup oleh hidung, mulut dan pada akhirnya menginfeksi saluran pern</w:t>
      </w:r>
      <w:r w:rsidR="0017138D">
        <w:rPr>
          <w:rFonts w:cstheme="majorBidi"/>
          <w:sz w:val="18"/>
          <w:szCs w:val="18"/>
        </w:rPr>
        <w:t>afasan manusia (news.detik.com).</w:t>
      </w:r>
      <w:r w:rsidR="006D6915" w:rsidRPr="0017138D">
        <w:rPr>
          <w:rFonts w:eastAsia="Times New Roman" w:cs="Times New Roman"/>
          <w:sz w:val="18"/>
          <w:szCs w:val="18"/>
        </w:rPr>
        <w:t xml:space="preserve"> </w:t>
      </w:r>
    </w:p>
    <w:p w:rsidR="004D0768" w:rsidRPr="0017138D" w:rsidRDefault="0017138D" w:rsidP="0017138D">
      <w:pPr>
        <w:pStyle w:val="ListParagraph"/>
        <w:shd w:val="clear" w:color="auto" w:fill="FFFFFF" w:themeFill="background1"/>
        <w:tabs>
          <w:tab w:val="left" w:pos="450"/>
        </w:tabs>
        <w:spacing w:line="276" w:lineRule="auto"/>
        <w:ind w:left="90"/>
        <w:jc w:val="both"/>
        <w:rPr>
          <w:rFonts w:cstheme="majorBidi"/>
          <w:sz w:val="18"/>
          <w:szCs w:val="18"/>
        </w:rPr>
      </w:pPr>
      <w:r>
        <w:rPr>
          <w:rFonts w:eastAsia="Times New Roman" w:cs="Times New Roman"/>
          <w:sz w:val="18"/>
          <w:szCs w:val="18"/>
        </w:rPr>
        <w:tab/>
        <w:t>D</w:t>
      </w:r>
      <w:r w:rsidR="006D32C8" w:rsidRPr="0017138D">
        <w:rPr>
          <w:rFonts w:eastAsia="Times New Roman" w:cs="Times New Roman"/>
          <w:sz w:val="18"/>
          <w:szCs w:val="18"/>
        </w:rPr>
        <w:t>ampak akhir yang sangat ditakuti dari</w:t>
      </w:r>
      <w:r w:rsidR="006D6915" w:rsidRPr="0017138D">
        <w:rPr>
          <w:rFonts w:eastAsia="Times New Roman" w:cs="Times New Roman"/>
          <w:sz w:val="18"/>
          <w:szCs w:val="18"/>
        </w:rPr>
        <w:t xml:space="preserve"> penularan</w:t>
      </w:r>
      <w:r w:rsidR="006D32C8" w:rsidRPr="0017138D">
        <w:rPr>
          <w:rFonts w:eastAsia="Times New Roman" w:cs="Times New Roman"/>
          <w:sz w:val="18"/>
          <w:szCs w:val="18"/>
        </w:rPr>
        <w:t xml:space="preserve"> </w:t>
      </w:r>
      <w:r w:rsidR="00217FC7" w:rsidRPr="0017138D">
        <w:rPr>
          <w:rFonts w:eastAsia="Times New Roman" w:cs="Times New Roman"/>
          <w:sz w:val="18"/>
          <w:szCs w:val="18"/>
        </w:rPr>
        <w:t xml:space="preserve">Covid-19 </w:t>
      </w:r>
      <w:r w:rsidR="006D32C8" w:rsidRPr="0017138D">
        <w:rPr>
          <w:rFonts w:eastAsia="Times New Roman" w:cs="Times New Roman"/>
          <w:sz w:val="18"/>
          <w:szCs w:val="18"/>
        </w:rPr>
        <w:t xml:space="preserve">adalah terjadinya </w:t>
      </w:r>
      <w:r w:rsidR="006D6915" w:rsidRPr="0017138D">
        <w:rPr>
          <w:rFonts w:eastAsia="Times New Roman" w:cs="Times New Roman"/>
          <w:sz w:val="18"/>
          <w:szCs w:val="18"/>
        </w:rPr>
        <w:t xml:space="preserve">kontraksi yang </w:t>
      </w:r>
      <w:proofErr w:type="gramStart"/>
      <w:r w:rsidR="006D6915" w:rsidRPr="0017138D">
        <w:rPr>
          <w:rFonts w:eastAsia="Times New Roman" w:cs="Times New Roman"/>
          <w:sz w:val="18"/>
          <w:szCs w:val="18"/>
        </w:rPr>
        <w:t>akan</w:t>
      </w:r>
      <w:proofErr w:type="gramEnd"/>
      <w:r w:rsidR="006D6915" w:rsidRPr="0017138D">
        <w:rPr>
          <w:rFonts w:eastAsia="Times New Roman" w:cs="Times New Roman"/>
          <w:sz w:val="18"/>
          <w:szCs w:val="18"/>
        </w:rPr>
        <w:t xml:space="preserve"> menyebabkan </w:t>
      </w:r>
      <w:r w:rsidR="006D32C8" w:rsidRPr="0017138D">
        <w:rPr>
          <w:rFonts w:eastAsia="Times New Roman" w:cs="Times New Roman"/>
          <w:sz w:val="18"/>
          <w:szCs w:val="18"/>
        </w:rPr>
        <w:t>kematian.</w:t>
      </w:r>
      <w:r w:rsidR="00217FC7" w:rsidRPr="0017138D">
        <w:rPr>
          <w:rFonts w:eastAsia="Times New Roman" w:cs="Times New Roman"/>
          <w:sz w:val="18"/>
          <w:szCs w:val="18"/>
        </w:rPr>
        <w:t xml:space="preserve"> </w:t>
      </w:r>
      <w:r w:rsidR="006D32C8" w:rsidRPr="0017138D">
        <w:rPr>
          <w:rFonts w:cs="Times New Roman"/>
          <w:sz w:val="18"/>
          <w:szCs w:val="18"/>
        </w:rPr>
        <w:t>Menindaklanjuti potensi penularan yang sangat cepat</w:t>
      </w:r>
      <w:r w:rsidR="006D6915" w:rsidRPr="0017138D">
        <w:rPr>
          <w:rFonts w:cs="Times New Roman"/>
          <w:sz w:val="18"/>
          <w:szCs w:val="18"/>
        </w:rPr>
        <w:t xml:space="preserve"> serta tingkat bahaya yang tinggi</w:t>
      </w:r>
      <w:r w:rsidR="00617DB0" w:rsidRPr="0017138D">
        <w:rPr>
          <w:rFonts w:cs="Times New Roman"/>
          <w:sz w:val="18"/>
          <w:szCs w:val="18"/>
        </w:rPr>
        <w:t xml:space="preserve">, </w:t>
      </w:r>
      <w:r w:rsidR="004D0768" w:rsidRPr="0017138D">
        <w:rPr>
          <w:rFonts w:cs="Times New Roman"/>
          <w:sz w:val="18"/>
          <w:szCs w:val="18"/>
        </w:rPr>
        <w:t xml:space="preserve">Badan Kesehatan Internasional atau </w:t>
      </w:r>
      <w:r w:rsidR="00E62DE4" w:rsidRPr="0017138D">
        <w:rPr>
          <w:rFonts w:cs="Times New Roman"/>
          <w:i/>
          <w:iCs/>
          <w:sz w:val="18"/>
          <w:szCs w:val="18"/>
        </w:rPr>
        <w:t xml:space="preserve">World Health </w:t>
      </w:r>
      <w:r w:rsidR="004B723D" w:rsidRPr="0017138D">
        <w:rPr>
          <w:rFonts w:cs="Times New Roman"/>
          <w:i/>
          <w:iCs/>
          <w:sz w:val="18"/>
          <w:szCs w:val="18"/>
        </w:rPr>
        <w:t>Organization</w:t>
      </w:r>
      <w:r w:rsidR="004B723D" w:rsidRPr="0017138D">
        <w:rPr>
          <w:rFonts w:cs="Times New Roman"/>
          <w:sz w:val="18"/>
          <w:szCs w:val="18"/>
        </w:rPr>
        <w:t xml:space="preserve"> </w:t>
      </w:r>
      <w:r w:rsidR="00204096" w:rsidRPr="0017138D">
        <w:rPr>
          <w:rFonts w:cs="Times New Roman"/>
          <w:sz w:val="18"/>
          <w:szCs w:val="18"/>
        </w:rPr>
        <w:t xml:space="preserve">(WHO) </w:t>
      </w:r>
      <w:r w:rsidR="00850AB0" w:rsidRPr="0017138D">
        <w:rPr>
          <w:rFonts w:cs="Times New Roman"/>
          <w:sz w:val="18"/>
          <w:szCs w:val="18"/>
        </w:rPr>
        <w:t xml:space="preserve">pada tanggal 11 Maret 2020 mengumumkan bahwa </w:t>
      </w:r>
      <w:r w:rsidR="00204096" w:rsidRPr="0017138D">
        <w:rPr>
          <w:rFonts w:cs="Times New Roman"/>
          <w:sz w:val="18"/>
          <w:szCs w:val="18"/>
        </w:rPr>
        <w:t>wabah C</w:t>
      </w:r>
      <w:r w:rsidR="00850AB0" w:rsidRPr="0017138D">
        <w:rPr>
          <w:rFonts w:cs="Times New Roman"/>
          <w:sz w:val="18"/>
          <w:szCs w:val="18"/>
        </w:rPr>
        <w:t>ovid-19 merupakan bencana internasional</w:t>
      </w:r>
      <w:r w:rsidR="006D6915" w:rsidRPr="0017138D">
        <w:rPr>
          <w:rFonts w:cs="Times New Roman"/>
          <w:sz w:val="18"/>
          <w:szCs w:val="18"/>
        </w:rPr>
        <w:t xml:space="preserve"> dan menetapkan </w:t>
      </w:r>
      <w:r w:rsidR="004D0768" w:rsidRPr="0017138D">
        <w:rPr>
          <w:rFonts w:cs="Times New Roman"/>
          <w:sz w:val="18"/>
          <w:szCs w:val="18"/>
        </w:rPr>
        <w:t xml:space="preserve">bencana </w:t>
      </w:r>
      <w:r w:rsidR="006D6915" w:rsidRPr="0017138D">
        <w:rPr>
          <w:rFonts w:cs="Times New Roman"/>
          <w:sz w:val="18"/>
          <w:szCs w:val="18"/>
        </w:rPr>
        <w:t>tersebut</w:t>
      </w:r>
      <w:r w:rsidR="004B723D" w:rsidRPr="0017138D">
        <w:rPr>
          <w:rFonts w:cs="Times New Roman"/>
          <w:sz w:val="18"/>
          <w:szCs w:val="18"/>
        </w:rPr>
        <w:t xml:space="preserve"> </w:t>
      </w:r>
      <w:r w:rsidR="00204096" w:rsidRPr="0017138D">
        <w:rPr>
          <w:rFonts w:cs="Times New Roman"/>
          <w:sz w:val="18"/>
          <w:szCs w:val="18"/>
        </w:rPr>
        <w:t xml:space="preserve">dengan status </w:t>
      </w:r>
      <w:r w:rsidR="00217FC7" w:rsidRPr="0017138D">
        <w:rPr>
          <w:rFonts w:cs="Times New Roman"/>
          <w:sz w:val="18"/>
          <w:szCs w:val="18"/>
        </w:rPr>
        <w:t>pandemi</w:t>
      </w:r>
      <w:r w:rsidR="00E62DE4" w:rsidRPr="0017138D">
        <w:rPr>
          <w:rFonts w:cs="Times New Roman"/>
          <w:sz w:val="18"/>
          <w:szCs w:val="18"/>
        </w:rPr>
        <w:t xml:space="preserve"> global</w:t>
      </w:r>
      <w:r w:rsidR="006D6915" w:rsidRPr="0017138D">
        <w:rPr>
          <w:rFonts w:cs="Times New Roman"/>
          <w:sz w:val="18"/>
          <w:szCs w:val="18"/>
        </w:rPr>
        <w:t xml:space="preserve">, karena penyebarannya meluas di seluruh wilayah </w:t>
      </w:r>
      <w:r w:rsidR="004D0768" w:rsidRPr="0017138D">
        <w:rPr>
          <w:rFonts w:cs="Times New Roman"/>
          <w:sz w:val="18"/>
          <w:szCs w:val="18"/>
        </w:rPr>
        <w:t xml:space="preserve">dunia </w:t>
      </w:r>
      <w:r w:rsidR="00F15018">
        <w:rPr>
          <w:rFonts w:cs="Times New Roman"/>
          <w:sz w:val="18"/>
          <w:szCs w:val="18"/>
        </w:rPr>
        <w:t xml:space="preserve"> </w:t>
      </w:r>
      <w:r w:rsidR="00B5002C">
        <w:rPr>
          <w:rFonts w:cs="Times New Roman"/>
          <w:sz w:val="18"/>
          <w:szCs w:val="18"/>
        </w:rPr>
        <w:fldChar w:fldCharType="begin" w:fldLock="1"/>
      </w:r>
      <w:r w:rsidR="00BD4FF1">
        <w:rPr>
          <w:rFonts w:cs="Times New Roman"/>
          <w:sz w:val="18"/>
          <w:szCs w:val="18"/>
        </w:rPr>
        <w:instrText>ADDIN CSL_CITATION {"citationItems":[{"id":"ITEM-1","itemData":{"author":[{"dropping-particle":"","family":"Agus Wibowo dan Arifin","given":"Danang","non-dropping-particle":"","parse-names":false,"suffix":""}],"id":"ITEM-1","issued":{"date-parts":[["2020"]]},"publisher":"BNPB","publisher-place":"Jakarta","title":"Status Keadaan Tertentu Darurat Bencana Wabah Penyakit Covid-19 di Indonesia","type":"book"},"uris":["http://www.mendeley.com/documents/?uuid=48873030-2489-48c5-8e40-d6c0ac109114"]}],"mendeley":{"formattedCitation":"(Agus Wibowo dan Arifin, 2020)","plainTextFormattedCitation":"(Agus Wibowo dan Arifin, 2020)","previouslyFormattedCitation":"(Agus Wibowo dan Arifin, 2020)"},"properties":{"noteIndex":0},"schema":"https://github.com/citation-style-language/schema/raw/master/csl-citation.json"}</w:instrText>
      </w:r>
      <w:r w:rsidR="00B5002C">
        <w:rPr>
          <w:rFonts w:cs="Times New Roman"/>
          <w:sz w:val="18"/>
          <w:szCs w:val="18"/>
        </w:rPr>
        <w:fldChar w:fldCharType="separate"/>
      </w:r>
      <w:r w:rsidR="00B5002C" w:rsidRPr="00B5002C">
        <w:rPr>
          <w:rFonts w:cs="Times New Roman"/>
          <w:noProof/>
          <w:sz w:val="18"/>
          <w:szCs w:val="18"/>
        </w:rPr>
        <w:t>(Agus Wibowo dan Arifin, 2020)</w:t>
      </w:r>
      <w:r w:rsidR="00B5002C">
        <w:rPr>
          <w:rFonts w:cs="Times New Roman"/>
          <w:sz w:val="18"/>
          <w:szCs w:val="18"/>
        </w:rPr>
        <w:fldChar w:fldCharType="end"/>
      </w:r>
    </w:p>
    <w:p w:rsidR="00EF480D" w:rsidRPr="004D0768" w:rsidRDefault="0017138D" w:rsidP="004D0768">
      <w:pPr>
        <w:pStyle w:val="ListParagraph"/>
        <w:shd w:val="clear" w:color="auto" w:fill="FFFFFF" w:themeFill="background1"/>
        <w:tabs>
          <w:tab w:val="left" w:pos="450"/>
        </w:tabs>
        <w:spacing w:line="276" w:lineRule="auto"/>
        <w:ind w:left="90"/>
        <w:jc w:val="both"/>
        <w:rPr>
          <w:rFonts w:eastAsia="Times New Roman" w:cs="Times New Roman"/>
          <w:sz w:val="18"/>
          <w:szCs w:val="18"/>
        </w:rPr>
      </w:pPr>
      <w:r>
        <w:rPr>
          <w:rFonts w:cs="Times New Roman"/>
          <w:sz w:val="18"/>
          <w:szCs w:val="18"/>
        </w:rPr>
        <w:lastRenderedPageBreak/>
        <w:tab/>
      </w:r>
      <w:r w:rsidR="00EF480D" w:rsidRPr="004D0768">
        <w:rPr>
          <w:rFonts w:cs="Times New Roman"/>
          <w:sz w:val="18"/>
          <w:szCs w:val="18"/>
        </w:rPr>
        <w:t>Mengingat pentingnya penanggulangan dan pencegahan a</w:t>
      </w:r>
      <w:r w:rsidR="00BD7FB8" w:rsidRPr="004D0768">
        <w:rPr>
          <w:rFonts w:cs="Times New Roman"/>
          <w:sz w:val="18"/>
          <w:szCs w:val="18"/>
        </w:rPr>
        <w:t>n</w:t>
      </w:r>
      <w:r w:rsidR="00EF480D" w:rsidRPr="004D0768">
        <w:rPr>
          <w:rFonts w:cs="Times New Roman"/>
          <w:sz w:val="18"/>
          <w:szCs w:val="18"/>
        </w:rPr>
        <w:t>caman</w:t>
      </w:r>
      <w:r w:rsidR="004B723D" w:rsidRPr="004D0768">
        <w:rPr>
          <w:rFonts w:cs="Times New Roman"/>
          <w:sz w:val="18"/>
          <w:szCs w:val="18"/>
        </w:rPr>
        <w:t xml:space="preserve"> wabah pandemi</w:t>
      </w:r>
      <w:r w:rsidR="00217FC7" w:rsidRPr="004D0768">
        <w:rPr>
          <w:rFonts w:cs="Times New Roman"/>
          <w:sz w:val="18"/>
          <w:szCs w:val="18"/>
        </w:rPr>
        <w:t xml:space="preserve"> C</w:t>
      </w:r>
      <w:r w:rsidR="00EF480D" w:rsidRPr="004D0768">
        <w:rPr>
          <w:rFonts w:cs="Times New Roman"/>
          <w:sz w:val="18"/>
          <w:szCs w:val="18"/>
        </w:rPr>
        <w:t>ovid-19</w:t>
      </w:r>
      <w:r w:rsidR="00217FC7" w:rsidRPr="004D0768">
        <w:rPr>
          <w:rFonts w:cs="Times New Roman"/>
          <w:sz w:val="18"/>
          <w:szCs w:val="18"/>
        </w:rPr>
        <w:t xml:space="preserve"> karena potensi bahaya yang tinggi</w:t>
      </w:r>
      <w:r w:rsidR="004B723D" w:rsidRPr="004D0768">
        <w:rPr>
          <w:rFonts w:cs="Times New Roman"/>
          <w:sz w:val="18"/>
          <w:szCs w:val="18"/>
        </w:rPr>
        <w:t>, P</w:t>
      </w:r>
      <w:r w:rsidR="00EF480D" w:rsidRPr="004D0768">
        <w:rPr>
          <w:rFonts w:cs="Times New Roman"/>
          <w:sz w:val="18"/>
          <w:szCs w:val="18"/>
        </w:rPr>
        <w:t>emerintah</w:t>
      </w:r>
      <w:r w:rsidR="00217FC7" w:rsidRPr="004D0768">
        <w:rPr>
          <w:rFonts w:cs="Times New Roman"/>
          <w:sz w:val="18"/>
          <w:szCs w:val="18"/>
        </w:rPr>
        <w:t xml:space="preserve"> Indonesia</w:t>
      </w:r>
      <w:r w:rsidR="00EF480D" w:rsidRPr="004D0768">
        <w:rPr>
          <w:rFonts w:cs="Times New Roman"/>
          <w:sz w:val="18"/>
          <w:szCs w:val="18"/>
        </w:rPr>
        <w:t xml:space="preserve"> mengambil berbagai kebijakan hukum sebagai langkah perlindungan bagi masyarakat </w:t>
      </w:r>
      <w:r w:rsidR="004B723D" w:rsidRPr="004D0768">
        <w:rPr>
          <w:rFonts w:cs="Times New Roman"/>
          <w:sz w:val="18"/>
          <w:szCs w:val="18"/>
        </w:rPr>
        <w:t xml:space="preserve">Indonesia </w:t>
      </w:r>
      <w:r w:rsidR="00EF480D" w:rsidRPr="004D0768">
        <w:rPr>
          <w:rFonts w:cs="Times New Roman"/>
          <w:sz w:val="18"/>
          <w:szCs w:val="18"/>
        </w:rPr>
        <w:t xml:space="preserve">melalui </w:t>
      </w:r>
      <w:r w:rsidR="004D0768">
        <w:rPr>
          <w:rFonts w:cs="Times New Roman"/>
          <w:sz w:val="18"/>
          <w:szCs w:val="18"/>
        </w:rPr>
        <w:t xml:space="preserve">Undang-Undang </w:t>
      </w:r>
      <w:r w:rsidR="00EF480D" w:rsidRPr="004D0768">
        <w:rPr>
          <w:rFonts w:cs="Times New Roman"/>
          <w:sz w:val="18"/>
          <w:szCs w:val="18"/>
        </w:rPr>
        <w:t>Nomor 2 Tahun 2020 Tentang Kebijakan Keua</w:t>
      </w:r>
      <w:r w:rsidR="004B723D" w:rsidRPr="004D0768">
        <w:rPr>
          <w:rFonts w:cs="Times New Roman"/>
          <w:sz w:val="18"/>
          <w:szCs w:val="18"/>
        </w:rPr>
        <w:t>ngan Negara dan Stabilitas Siste</w:t>
      </w:r>
      <w:r w:rsidR="00EF480D" w:rsidRPr="004D0768">
        <w:rPr>
          <w:rFonts w:cs="Times New Roman"/>
          <w:sz w:val="18"/>
          <w:szCs w:val="18"/>
        </w:rPr>
        <w:t>m Keuangan untuk memp</w:t>
      </w:r>
      <w:r w:rsidR="004B723D" w:rsidRPr="004D0768">
        <w:rPr>
          <w:rFonts w:cs="Times New Roman"/>
          <w:sz w:val="18"/>
          <w:szCs w:val="18"/>
        </w:rPr>
        <w:t>ercepat Penanggulangan Covid-19,</w:t>
      </w:r>
      <w:r w:rsidR="00EF480D" w:rsidRPr="004D0768">
        <w:rPr>
          <w:rFonts w:cs="Times New Roman"/>
          <w:sz w:val="18"/>
          <w:szCs w:val="18"/>
        </w:rPr>
        <w:t xml:space="preserve"> Keputusan Presiden Nomor 11 Tahu</w:t>
      </w:r>
      <w:r w:rsidR="004B723D" w:rsidRPr="004D0768">
        <w:rPr>
          <w:rFonts w:cs="Times New Roman"/>
          <w:sz w:val="18"/>
          <w:szCs w:val="18"/>
        </w:rPr>
        <w:t>n</w:t>
      </w:r>
      <w:r w:rsidR="00EF480D" w:rsidRPr="004D0768">
        <w:rPr>
          <w:rFonts w:cs="Times New Roman"/>
          <w:sz w:val="18"/>
          <w:szCs w:val="18"/>
        </w:rPr>
        <w:t xml:space="preserve"> 2020 tentang Penetapan Darurat Kesehatan Masyaraka</w:t>
      </w:r>
      <w:r w:rsidR="00D51B44" w:rsidRPr="004D0768">
        <w:rPr>
          <w:rFonts w:cs="Times New Roman"/>
          <w:sz w:val="18"/>
          <w:szCs w:val="18"/>
        </w:rPr>
        <w:t>t</w:t>
      </w:r>
      <w:r w:rsidR="004B723D" w:rsidRPr="004D0768">
        <w:rPr>
          <w:rFonts w:cs="Times New Roman"/>
          <w:sz w:val="18"/>
          <w:szCs w:val="18"/>
        </w:rPr>
        <w:t xml:space="preserve">  Covid-19, </w:t>
      </w:r>
      <w:r w:rsidR="00EF480D" w:rsidRPr="004D0768">
        <w:rPr>
          <w:rFonts w:cs="Times New Roman"/>
          <w:sz w:val="18"/>
          <w:szCs w:val="18"/>
        </w:rPr>
        <w:t>Peraturan Presiden Nomor 21 Tahun 2020 Tentang Pembatasan Sosial Berskala Besar dalam rangka Percepat</w:t>
      </w:r>
      <w:r w:rsidR="004B723D" w:rsidRPr="004D0768">
        <w:rPr>
          <w:rFonts w:cs="Times New Roman"/>
          <w:sz w:val="18"/>
          <w:szCs w:val="18"/>
        </w:rPr>
        <w:t xml:space="preserve">an Pemberantasan Covid-19, </w:t>
      </w:r>
      <w:r w:rsidR="00EF480D" w:rsidRPr="004D0768">
        <w:rPr>
          <w:rFonts w:cs="Times New Roman"/>
          <w:sz w:val="18"/>
          <w:szCs w:val="18"/>
        </w:rPr>
        <w:t xml:space="preserve">Peraturan Kementerian Desa, Pembangunan Daerah Tertinggal dan Transmigrasi Nomor 06 Tahun 2020 Tentang prioritas penggunaan Dana desa untuk penanggulangan penyebaran wabah Covid-19. </w:t>
      </w:r>
      <w:proofErr w:type="gramStart"/>
      <w:r w:rsidR="00EF480D" w:rsidRPr="004D0768">
        <w:rPr>
          <w:rFonts w:cs="Times New Roman"/>
          <w:sz w:val="18"/>
          <w:szCs w:val="18"/>
        </w:rPr>
        <w:t>Kebijakan tersebut diambil</w:t>
      </w:r>
      <w:r w:rsidR="00D51B44" w:rsidRPr="004D0768">
        <w:rPr>
          <w:rFonts w:cs="Times New Roman"/>
          <w:sz w:val="18"/>
          <w:szCs w:val="18"/>
        </w:rPr>
        <w:t xml:space="preserve"> oleh P</w:t>
      </w:r>
      <w:r w:rsidR="00EF480D" w:rsidRPr="004D0768">
        <w:rPr>
          <w:rFonts w:cs="Times New Roman"/>
          <w:sz w:val="18"/>
          <w:szCs w:val="18"/>
        </w:rPr>
        <w:t xml:space="preserve">emerintah sebagai </w:t>
      </w:r>
      <w:r w:rsidR="004B723D" w:rsidRPr="004D0768">
        <w:rPr>
          <w:rFonts w:cs="Times New Roman"/>
          <w:sz w:val="18"/>
          <w:szCs w:val="18"/>
        </w:rPr>
        <w:t>upaya perlindungan masyarakat dari penyebaran wabah Covid-19.</w:t>
      </w:r>
      <w:proofErr w:type="gramEnd"/>
    </w:p>
    <w:p w:rsidR="007F6B0B" w:rsidRDefault="005667F5" w:rsidP="00E62DE4">
      <w:pPr>
        <w:pStyle w:val="ListParagraph"/>
        <w:spacing w:line="276" w:lineRule="auto"/>
        <w:ind w:left="90" w:firstLine="270"/>
        <w:jc w:val="both"/>
        <w:rPr>
          <w:rFonts w:cs="Times New Roman"/>
          <w:sz w:val="18"/>
          <w:szCs w:val="18"/>
        </w:rPr>
      </w:pPr>
      <w:r>
        <w:rPr>
          <w:rFonts w:cs="Times New Roman"/>
          <w:sz w:val="18"/>
          <w:szCs w:val="18"/>
        </w:rPr>
        <w:t xml:space="preserve">Implementasi berbagai kebijakan tersebut </w:t>
      </w:r>
      <w:r w:rsidR="00850AB0" w:rsidRPr="00850AB0">
        <w:rPr>
          <w:rFonts w:cs="Times New Roman"/>
          <w:sz w:val="18"/>
          <w:szCs w:val="18"/>
        </w:rPr>
        <w:t>menjadi tanggung</w:t>
      </w:r>
      <w:r w:rsidR="007F6B0B">
        <w:rPr>
          <w:rFonts w:cs="Times New Roman"/>
          <w:sz w:val="18"/>
          <w:szCs w:val="18"/>
        </w:rPr>
        <w:t xml:space="preserve"> </w:t>
      </w:r>
      <w:r w:rsidR="00850AB0" w:rsidRPr="00850AB0">
        <w:rPr>
          <w:rFonts w:cs="Times New Roman"/>
          <w:sz w:val="18"/>
          <w:szCs w:val="18"/>
        </w:rPr>
        <w:t>jawab</w:t>
      </w:r>
      <w:r>
        <w:rPr>
          <w:rFonts w:cs="Times New Roman"/>
          <w:sz w:val="18"/>
          <w:szCs w:val="18"/>
        </w:rPr>
        <w:t xml:space="preserve"> bagi setiap i</w:t>
      </w:r>
      <w:r w:rsidR="005E6D5B">
        <w:rPr>
          <w:rFonts w:cs="Times New Roman"/>
          <w:sz w:val="18"/>
          <w:szCs w:val="18"/>
        </w:rPr>
        <w:t>nsti</w:t>
      </w:r>
      <w:r>
        <w:rPr>
          <w:rFonts w:cs="Times New Roman"/>
          <w:sz w:val="18"/>
          <w:szCs w:val="18"/>
        </w:rPr>
        <w:t>t</w:t>
      </w:r>
      <w:r w:rsidR="00217FC7">
        <w:rPr>
          <w:rFonts w:cs="Times New Roman"/>
          <w:sz w:val="18"/>
          <w:szCs w:val="18"/>
        </w:rPr>
        <w:t>usi P</w:t>
      </w:r>
      <w:r w:rsidR="00194E13">
        <w:rPr>
          <w:rFonts w:cs="Times New Roman"/>
          <w:sz w:val="18"/>
          <w:szCs w:val="18"/>
        </w:rPr>
        <w:t xml:space="preserve">emerintahan sebagai wujud upaya untuk melindungi semua masyarakat </w:t>
      </w:r>
      <w:r w:rsidR="00433DE2">
        <w:rPr>
          <w:rFonts w:cs="Times New Roman"/>
          <w:sz w:val="18"/>
          <w:szCs w:val="18"/>
        </w:rPr>
        <w:t>Indo</w:t>
      </w:r>
      <w:r w:rsidR="00194E13">
        <w:rPr>
          <w:rFonts w:cs="Times New Roman"/>
          <w:sz w:val="18"/>
          <w:szCs w:val="18"/>
        </w:rPr>
        <w:t>n</w:t>
      </w:r>
      <w:r w:rsidR="00433DE2">
        <w:rPr>
          <w:rFonts w:cs="Times New Roman"/>
          <w:sz w:val="18"/>
          <w:szCs w:val="18"/>
        </w:rPr>
        <w:t>e</w:t>
      </w:r>
      <w:r w:rsidR="00194E13">
        <w:rPr>
          <w:rFonts w:cs="Times New Roman"/>
          <w:sz w:val="18"/>
          <w:szCs w:val="18"/>
        </w:rPr>
        <w:t xml:space="preserve">sia </w:t>
      </w:r>
      <w:r w:rsidR="00433DE2">
        <w:rPr>
          <w:rFonts w:cs="Times New Roman"/>
          <w:sz w:val="18"/>
          <w:szCs w:val="18"/>
        </w:rPr>
        <w:t>dari dampak C</w:t>
      </w:r>
      <w:r w:rsidR="00194E13">
        <w:rPr>
          <w:rFonts w:cs="Times New Roman"/>
          <w:sz w:val="18"/>
          <w:szCs w:val="18"/>
        </w:rPr>
        <w:t>ovid-19</w:t>
      </w:r>
      <w:r w:rsidR="00850AB0" w:rsidRPr="00850AB0">
        <w:rPr>
          <w:rFonts w:cs="Times New Roman"/>
          <w:sz w:val="18"/>
          <w:szCs w:val="18"/>
        </w:rPr>
        <w:t xml:space="preserve">, seperti Gubernur </w:t>
      </w:r>
      <w:r w:rsidR="00194E13">
        <w:rPr>
          <w:rFonts w:cs="Times New Roman"/>
          <w:sz w:val="18"/>
          <w:szCs w:val="18"/>
        </w:rPr>
        <w:t xml:space="preserve">yang </w:t>
      </w:r>
      <w:r w:rsidR="007F6B0B">
        <w:rPr>
          <w:rFonts w:cs="Times New Roman"/>
          <w:sz w:val="18"/>
          <w:szCs w:val="18"/>
        </w:rPr>
        <w:t>bertanggung jawab pada tingkat P</w:t>
      </w:r>
      <w:r w:rsidR="00850AB0" w:rsidRPr="00850AB0">
        <w:rPr>
          <w:rFonts w:cs="Times New Roman"/>
          <w:sz w:val="18"/>
          <w:szCs w:val="18"/>
        </w:rPr>
        <w:t>rovinsi, Bupati/walikota pada ti</w:t>
      </w:r>
      <w:r w:rsidR="00194E13">
        <w:rPr>
          <w:rFonts w:cs="Times New Roman"/>
          <w:sz w:val="18"/>
          <w:szCs w:val="18"/>
        </w:rPr>
        <w:t>ngkat kabupaten/K</w:t>
      </w:r>
      <w:r w:rsidR="00850AB0" w:rsidRPr="00850AB0">
        <w:rPr>
          <w:rFonts w:cs="Times New Roman"/>
          <w:sz w:val="18"/>
          <w:szCs w:val="18"/>
        </w:rPr>
        <w:t>ota, Camat pada tingkat kecamatan</w:t>
      </w:r>
      <w:r w:rsidR="00194E13">
        <w:rPr>
          <w:rFonts w:cs="Times New Roman"/>
          <w:sz w:val="18"/>
          <w:szCs w:val="18"/>
        </w:rPr>
        <w:t xml:space="preserve"> serta</w:t>
      </w:r>
      <w:r w:rsidR="00217FC7">
        <w:rPr>
          <w:rFonts w:cs="Times New Roman"/>
          <w:sz w:val="18"/>
          <w:szCs w:val="18"/>
        </w:rPr>
        <w:t xml:space="preserve"> Kepala Desa</w:t>
      </w:r>
      <w:r w:rsidR="00194E13">
        <w:rPr>
          <w:rFonts w:cs="Times New Roman"/>
          <w:sz w:val="18"/>
          <w:szCs w:val="18"/>
        </w:rPr>
        <w:t xml:space="preserve"> </w:t>
      </w:r>
      <w:r w:rsidR="00217FC7">
        <w:rPr>
          <w:rFonts w:cs="Times New Roman"/>
          <w:sz w:val="18"/>
          <w:szCs w:val="18"/>
        </w:rPr>
        <w:t>(</w:t>
      </w:r>
      <w:r w:rsidR="00194E13" w:rsidRPr="00194E13">
        <w:rPr>
          <w:rFonts w:cs="Times New Roman"/>
          <w:i/>
          <w:iCs/>
          <w:sz w:val="18"/>
          <w:szCs w:val="18"/>
        </w:rPr>
        <w:t>Geuchik</w:t>
      </w:r>
      <w:r w:rsidR="00217FC7">
        <w:rPr>
          <w:rFonts w:cs="Times New Roman"/>
          <w:i/>
          <w:iCs/>
          <w:sz w:val="18"/>
          <w:szCs w:val="18"/>
        </w:rPr>
        <w:t>)</w:t>
      </w:r>
      <w:r w:rsidR="00194E13" w:rsidRPr="00194E13">
        <w:rPr>
          <w:rFonts w:cs="Times New Roman"/>
          <w:i/>
          <w:iCs/>
          <w:sz w:val="18"/>
          <w:szCs w:val="18"/>
        </w:rPr>
        <w:t xml:space="preserve"> </w:t>
      </w:r>
      <w:r w:rsidR="00194E13">
        <w:rPr>
          <w:rFonts w:cs="Times New Roman"/>
          <w:sz w:val="18"/>
          <w:szCs w:val="18"/>
        </w:rPr>
        <w:t>pada Tingkat Desa</w:t>
      </w:r>
      <w:r w:rsidR="00850AB0" w:rsidRPr="00850AB0">
        <w:rPr>
          <w:rFonts w:cs="Times New Roman"/>
          <w:sz w:val="18"/>
          <w:szCs w:val="18"/>
        </w:rPr>
        <w:t>. Dengan demikian d</w:t>
      </w:r>
      <w:r w:rsidR="00194E13">
        <w:rPr>
          <w:rFonts w:cs="Times New Roman"/>
          <w:sz w:val="18"/>
          <w:szCs w:val="18"/>
        </w:rPr>
        <w:t>apat d</w:t>
      </w:r>
      <w:r w:rsidR="00850AB0" w:rsidRPr="00850AB0">
        <w:rPr>
          <w:rFonts w:cs="Times New Roman"/>
          <w:sz w:val="18"/>
          <w:szCs w:val="18"/>
        </w:rPr>
        <w:t>ipahami bahwa</w:t>
      </w:r>
      <w:r w:rsidR="005E6D5B">
        <w:rPr>
          <w:rFonts w:cs="Times New Roman"/>
          <w:sz w:val="18"/>
          <w:szCs w:val="18"/>
        </w:rPr>
        <w:t xml:space="preserve"> ditingkat Pemerintahan Desa,</w:t>
      </w:r>
      <w:r w:rsidR="00850AB0" w:rsidRPr="00850AB0">
        <w:rPr>
          <w:rFonts w:cs="Times New Roman"/>
          <w:sz w:val="18"/>
          <w:szCs w:val="18"/>
        </w:rPr>
        <w:t xml:space="preserve"> </w:t>
      </w:r>
      <w:r w:rsidR="005E6D5B">
        <w:rPr>
          <w:rFonts w:cs="Times New Roman"/>
          <w:sz w:val="18"/>
          <w:szCs w:val="18"/>
        </w:rPr>
        <w:t>Kepala Desa (G</w:t>
      </w:r>
      <w:r w:rsidR="00850AB0" w:rsidRPr="00850AB0">
        <w:rPr>
          <w:rFonts w:cs="Times New Roman"/>
          <w:sz w:val="18"/>
          <w:szCs w:val="18"/>
        </w:rPr>
        <w:t xml:space="preserve">euchik) </w:t>
      </w:r>
      <w:r w:rsidR="00194E13">
        <w:rPr>
          <w:rFonts w:cs="Times New Roman"/>
          <w:sz w:val="18"/>
          <w:szCs w:val="18"/>
        </w:rPr>
        <w:t xml:space="preserve">juga </w:t>
      </w:r>
      <w:r w:rsidR="00850AB0" w:rsidRPr="00850AB0">
        <w:rPr>
          <w:rFonts w:cs="Times New Roman"/>
          <w:sz w:val="18"/>
          <w:szCs w:val="18"/>
        </w:rPr>
        <w:t>berkewajiban mengambil peran dan tanggung</w:t>
      </w:r>
      <w:r w:rsidR="005E6D5B">
        <w:rPr>
          <w:rFonts w:cs="Times New Roman"/>
          <w:sz w:val="18"/>
          <w:szCs w:val="18"/>
        </w:rPr>
        <w:t xml:space="preserve"> </w:t>
      </w:r>
      <w:r w:rsidR="00850AB0" w:rsidRPr="00850AB0">
        <w:rPr>
          <w:rFonts w:cs="Times New Roman"/>
          <w:sz w:val="18"/>
          <w:szCs w:val="18"/>
        </w:rPr>
        <w:t>jawab dalam me</w:t>
      </w:r>
      <w:r w:rsidR="00194E13">
        <w:rPr>
          <w:rFonts w:cs="Times New Roman"/>
          <w:sz w:val="18"/>
          <w:szCs w:val="18"/>
        </w:rPr>
        <w:t>nanggulangi C</w:t>
      </w:r>
      <w:r w:rsidR="00850AB0" w:rsidRPr="00850AB0">
        <w:rPr>
          <w:rFonts w:cs="Times New Roman"/>
          <w:sz w:val="18"/>
          <w:szCs w:val="18"/>
        </w:rPr>
        <w:t>ovid-19 di lingkup</w:t>
      </w:r>
      <w:r w:rsidR="00433DE2">
        <w:rPr>
          <w:rFonts w:cs="Times New Roman"/>
          <w:sz w:val="18"/>
          <w:szCs w:val="18"/>
        </w:rPr>
        <w:t xml:space="preserve"> wilayah Desa</w:t>
      </w:r>
      <w:r w:rsidR="00194E13">
        <w:rPr>
          <w:rFonts w:cs="Times New Roman"/>
          <w:sz w:val="18"/>
          <w:szCs w:val="18"/>
        </w:rPr>
        <w:t xml:space="preserve"> masing-masing, hal tersebut sesuai </w:t>
      </w:r>
      <w:r w:rsidR="00850AB0" w:rsidRPr="00850AB0">
        <w:rPr>
          <w:rFonts w:cs="Times New Roman"/>
          <w:sz w:val="18"/>
          <w:szCs w:val="18"/>
        </w:rPr>
        <w:t xml:space="preserve">dengan Peraturan Kementerian Desa, Pembangunan Daerah Tertinggal dan Transmigrasi Nomor 6 Tahun 2020 tentang penggunaan dana desa tahun 2020 </w:t>
      </w:r>
      <w:r w:rsidR="00194E13">
        <w:rPr>
          <w:rFonts w:cs="Times New Roman"/>
          <w:sz w:val="18"/>
          <w:szCs w:val="18"/>
        </w:rPr>
        <w:t xml:space="preserve">yang mengamanahkan bagi setiap </w:t>
      </w:r>
      <w:r w:rsidR="00217FC7">
        <w:rPr>
          <w:rFonts w:cs="Times New Roman"/>
          <w:sz w:val="18"/>
          <w:szCs w:val="18"/>
        </w:rPr>
        <w:t xml:space="preserve">Kepala Desa </w:t>
      </w:r>
      <w:r w:rsidR="00194E13">
        <w:rPr>
          <w:rFonts w:cs="Times New Roman"/>
          <w:sz w:val="18"/>
          <w:szCs w:val="18"/>
        </w:rPr>
        <w:t>untuk memprioritaskan pemakaian dana desa dalam rangka</w:t>
      </w:r>
      <w:r w:rsidR="00850AB0" w:rsidRPr="00850AB0">
        <w:rPr>
          <w:rFonts w:cs="Times New Roman"/>
          <w:sz w:val="18"/>
          <w:szCs w:val="18"/>
        </w:rPr>
        <w:t xml:space="preserve"> </w:t>
      </w:r>
      <w:r w:rsidR="00194E13">
        <w:rPr>
          <w:rFonts w:cs="Times New Roman"/>
          <w:sz w:val="18"/>
          <w:szCs w:val="18"/>
        </w:rPr>
        <w:t>pengentasan</w:t>
      </w:r>
      <w:r w:rsidR="00850AB0" w:rsidRPr="00850AB0">
        <w:rPr>
          <w:rFonts w:cs="Times New Roman"/>
          <w:sz w:val="18"/>
          <w:szCs w:val="18"/>
        </w:rPr>
        <w:t xml:space="preserve"> </w:t>
      </w:r>
      <w:r w:rsidR="00194E13">
        <w:rPr>
          <w:rFonts w:cs="Times New Roman"/>
          <w:sz w:val="18"/>
          <w:szCs w:val="18"/>
        </w:rPr>
        <w:t>penyebaran wabah Covid-19.</w:t>
      </w:r>
      <w:r w:rsidR="007F6B0B">
        <w:rPr>
          <w:rFonts w:cs="Times New Roman"/>
          <w:sz w:val="18"/>
          <w:szCs w:val="18"/>
        </w:rPr>
        <w:t xml:space="preserve"> </w:t>
      </w:r>
    </w:p>
    <w:p w:rsidR="00850AB0" w:rsidRPr="00EF480D" w:rsidRDefault="00850AB0" w:rsidP="00E62DE4">
      <w:pPr>
        <w:pStyle w:val="ListParagraph"/>
        <w:spacing w:line="276" w:lineRule="auto"/>
        <w:ind w:left="90" w:firstLine="270"/>
        <w:jc w:val="both"/>
        <w:rPr>
          <w:rFonts w:cs="Times New Roman"/>
          <w:sz w:val="18"/>
          <w:szCs w:val="18"/>
        </w:rPr>
      </w:pPr>
      <w:r w:rsidRPr="00850AB0">
        <w:rPr>
          <w:rFonts w:cs="Times New Roman"/>
          <w:sz w:val="18"/>
          <w:szCs w:val="18"/>
        </w:rPr>
        <w:t>Peraturan Menteri Desa dan Pembangunan Daerah Tertinggal dan Transmigrasi Nomor 06 Tahu</w:t>
      </w:r>
      <w:r w:rsidR="007429CC">
        <w:rPr>
          <w:rFonts w:cs="Times New Roman"/>
          <w:sz w:val="18"/>
          <w:szCs w:val="18"/>
        </w:rPr>
        <w:t>n</w:t>
      </w:r>
      <w:r w:rsidRPr="00850AB0">
        <w:rPr>
          <w:rFonts w:cs="Times New Roman"/>
          <w:sz w:val="18"/>
          <w:szCs w:val="18"/>
        </w:rPr>
        <w:t xml:space="preserve"> 2020 tentang prioritas penggunaan </w:t>
      </w:r>
      <w:proofErr w:type="gramStart"/>
      <w:r w:rsidRPr="00850AB0">
        <w:rPr>
          <w:rFonts w:cs="Times New Roman"/>
          <w:sz w:val="18"/>
          <w:szCs w:val="18"/>
        </w:rPr>
        <w:t>dana</w:t>
      </w:r>
      <w:proofErr w:type="gramEnd"/>
      <w:r w:rsidRPr="00850AB0">
        <w:rPr>
          <w:rFonts w:cs="Times New Roman"/>
          <w:sz w:val="18"/>
          <w:szCs w:val="18"/>
        </w:rPr>
        <w:t xml:space="preserve"> desa</w:t>
      </w:r>
      <w:r w:rsidR="007F6B0B">
        <w:rPr>
          <w:rFonts w:cs="Times New Roman"/>
          <w:sz w:val="18"/>
          <w:szCs w:val="18"/>
        </w:rPr>
        <w:t xml:space="preserve"> untuk penanggulangan Covid-19 juga menerangkan bahwa dalam </w:t>
      </w:r>
      <w:r w:rsidRPr="00850AB0">
        <w:rPr>
          <w:rFonts w:cs="Times New Roman"/>
          <w:sz w:val="18"/>
          <w:szCs w:val="18"/>
        </w:rPr>
        <w:t xml:space="preserve">menghadapi </w:t>
      </w:r>
      <w:r w:rsidR="007F6B0B">
        <w:rPr>
          <w:rFonts w:cs="Times New Roman"/>
          <w:sz w:val="18"/>
          <w:szCs w:val="18"/>
        </w:rPr>
        <w:t>wabah C</w:t>
      </w:r>
      <w:r w:rsidRPr="00850AB0">
        <w:rPr>
          <w:rFonts w:cs="Times New Roman"/>
          <w:sz w:val="18"/>
          <w:szCs w:val="18"/>
        </w:rPr>
        <w:t>ovid</w:t>
      </w:r>
      <w:r w:rsidR="007F6B0B">
        <w:rPr>
          <w:rFonts w:cs="Times New Roman"/>
          <w:sz w:val="18"/>
          <w:szCs w:val="18"/>
        </w:rPr>
        <w:t xml:space="preserve">-19, </w:t>
      </w:r>
      <w:r w:rsidRPr="00850AB0">
        <w:rPr>
          <w:rFonts w:cs="Times New Roman"/>
          <w:sz w:val="18"/>
          <w:szCs w:val="18"/>
        </w:rPr>
        <w:t xml:space="preserve">desa dapat mengambil kebijakan sendiri dan melakukan penyesuaian program penanganannya sesuai dengan situasi yang terjadi di desa masing-masing. </w:t>
      </w:r>
    </w:p>
    <w:p w:rsidR="00102C31" w:rsidRDefault="007723A9" w:rsidP="00D17987">
      <w:pPr>
        <w:shd w:val="clear" w:color="auto" w:fill="FFFFFF"/>
        <w:spacing w:line="276" w:lineRule="auto"/>
        <w:ind w:left="90" w:firstLine="270"/>
        <w:jc w:val="both"/>
        <w:rPr>
          <w:rFonts w:eastAsia="Times New Roman" w:cs="Times New Roman"/>
          <w:sz w:val="18"/>
          <w:szCs w:val="18"/>
        </w:rPr>
      </w:pPr>
      <w:r>
        <w:rPr>
          <w:rFonts w:eastAsia="Times New Roman" w:cs="Times New Roman"/>
          <w:sz w:val="18"/>
          <w:szCs w:val="18"/>
        </w:rPr>
        <w:t xml:space="preserve">Salah satu Pemerintah Desa yang telah mengimplementasikan kebijakan terkait penanggulangan </w:t>
      </w:r>
      <w:r w:rsidRPr="007723A9">
        <w:rPr>
          <w:rFonts w:eastAsia="Times New Roman" w:cs="Times New Roman"/>
          <w:i/>
          <w:iCs/>
          <w:sz w:val="18"/>
          <w:szCs w:val="18"/>
        </w:rPr>
        <w:t>Corona Virus Deasease</w:t>
      </w:r>
      <w:r>
        <w:rPr>
          <w:rFonts w:eastAsia="Times New Roman" w:cs="Times New Roman"/>
          <w:sz w:val="18"/>
          <w:szCs w:val="18"/>
        </w:rPr>
        <w:t xml:space="preserve"> </w:t>
      </w:r>
      <w:proofErr w:type="gramStart"/>
      <w:r>
        <w:rPr>
          <w:rFonts w:eastAsia="Times New Roman" w:cs="Times New Roman"/>
          <w:sz w:val="18"/>
          <w:szCs w:val="18"/>
        </w:rPr>
        <w:t>2019  adalah</w:t>
      </w:r>
      <w:proofErr w:type="gramEnd"/>
      <w:r>
        <w:rPr>
          <w:rFonts w:eastAsia="Times New Roman" w:cs="Times New Roman"/>
          <w:sz w:val="18"/>
          <w:szCs w:val="18"/>
        </w:rPr>
        <w:t xml:space="preserve"> Desa Uteun Kot Kecamatan Muara Dua, Aceh Utara. D</w:t>
      </w:r>
      <w:r w:rsidR="00850AB0" w:rsidRPr="00850AB0">
        <w:rPr>
          <w:rFonts w:eastAsia="Times New Roman" w:cs="Times New Roman"/>
          <w:sz w:val="18"/>
          <w:szCs w:val="18"/>
        </w:rPr>
        <w:t xml:space="preserve">alam </w:t>
      </w:r>
      <w:r w:rsidR="00102C31">
        <w:rPr>
          <w:rFonts w:eastAsia="Times New Roman" w:cs="Times New Roman"/>
          <w:sz w:val="18"/>
          <w:szCs w:val="18"/>
        </w:rPr>
        <w:t xml:space="preserve">impelementasinya, Pemerintah </w:t>
      </w:r>
      <w:r>
        <w:rPr>
          <w:rFonts w:eastAsia="Times New Roman" w:cs="Times New Roman"/>
          <w:sz w:val="18"/>
          <w:szCs w:val="18"/>
        </w:rPr>
        <w:t xml:space="preserve">Desa Uteun Kot </w:t>
      </w:r>
      <w:r w:rsidR="00850AB0" w:rsidRPr="00850AB0">
        <w:rPr>
          <w:rFonts w:eastAsia="Times New Roman" w:cs="Times New Roman"/>
          <w:sz w:val="18"/>
          <w:szCs w:val="18"/>
        </w:rPr>
        <w:t xml:space="preserve">telah mengalokasikan </w:t>
      </w:r>
      <w:proofErr w:type="gramStart"/>
      <w:r w:rsidR="00850AB0" w:rsidRPr="00850AB0">
        <w:rPr>
          <w:rFonts w:eastAsia="Times New Roman" w:cs="Times New Roman"/>
          <w:sz w:val="18"/>
          <w:szCs w:val="18"/>
        </w:rPr>
        <w:t>dana</w:t>
      </w:r>
      <w:proofErr w:type="gramEnd"/>
      <w:r w:rsidR="00850AB0" w:rsidRPr="00850AB0">
        <w:rPr>
          <w:rFonts w:eastAsia="Times New Roman" w:cs="Times New Roman"/>
          <w:sz w:val="18"/>
          <w:szCs w:val="18"/>
        </w:rPr>
        <w:t xml:space="preserve"> khusus sebesar Rp. 597.650.000 yang bertujuan untuk mempercepat penanggulangan </w:t>
      </w:r>
      <w:r w:rsidR="00D17987">
        <w:rPr>
          <w:rFonts w:eastAsia="Times New Roman" w:cs="Times New Roman"/>
          <w:sz w:val="18"/>
          <w:szCs w:val="18"/>
        </w:rPr>
        <w:t>pandemi</w:t>
      </w:r>
      <w:r w:rsidR="00102C31">
        <w:rPr>
          <w:rFonts w:eastAsia="Times New Roman" w:cs="Times New Roman"/>
          <w:sz w:val="18"/>
          <w:szCs w:val="18"/>
        </w:rPr>
        <w:t xml:space="preserve"> </w:t>
      </w:r>
      <w:r w:rsidR="00102C31" w:rsidRPr="00850AB0">
        <w:rPr>
          <w:rFonts w:eastAsia="Times New Roman" w:cs="Times New Roman"/>
          <w:sz w:val="18"/>
          <w:szCs w:val="18"/>
        </w:rPr>
        <w:t>Virus Covid-</w:t>
      </w:r>
      <w:r w:rsidR="00850AB0" w:rsidRPr="00850AB0">
        <w:rPr>
          <w:rFonts w:eastAsia="Times New Roman" w:cs="Times New Roman"/>
          <w:sz w:val="18"/>
          <w:szCs w:val="18"/>
        </w:rPr>
        <w:t xml:space="preserve">19 </w:t>
      </w:r>
      <w:r w:rsidR="00102C31">
        <w:rPr>
          <w:rFonts w:eastAsia="Times New Roman" w:cs="Times New Roman"/>
          <w:sz w:val="18"/>
          <w:szCs w:val="18"/>
        </w:rPr>
        <w:t xml:space="preserve">yang bertujuan untuk melindungi </w:t>
      </w:r>
      <w:r w:rsidR="00850AB0" w:rsidRPr="00850AB0">
        <w:rPr>
          <w:rFonts w:eastAsia="Times New Roman" w:cs="Times New Roman"/>
          <w:sz w:val="18"/>
          <w:szCs w:val="18"/>
        </w:rPr>
        <w:t>warga mas</w:t>
      </w:r>
      <w:r w:rsidR="00102C31">
        <w:rPr>
          <w:rFonts w:eastAsia="Times New Roman" w:cs="Times New Roman"/>
          <w:sz w:val="18"/>
          <w:szCs w:val="18"/>
        </w:rPr>
        <w:t xml:space="preserve">yarakat </w:t>
      </w:r>
      <w:r w:rsidR="00850AB0" w:rsidRPr="00850AB0">
        <w:rPr>
          <w:rFonts w:eastAsia="Times New Roman" w:cs="Times New Roman"/>
          <w:sz w:val="18"/>
          <w:szCs w:val="18"/>
        </w:rPr>
        <w:t>dari wabah yang berbahaya dan mematikan tersebut</w:t>
      </w:r>
      <w:r w:rsidR="00D17987">
        <w:rPr>
          <w:rFonts w:eastAsia="Times New Roman" w:cs="Times New Roman"/>
          <w:sz w:val="18"/>
          <w:szCs w:val="18"/>
        </w:rPr>
        <w:t>.</w:t>
      </w:r>
    </w:p>
    <w:p w:rsidR="00E62DE4" w:rsidRDefault="00102C31" w:rsidP="00E62DE4">
      <w:pPr>
        <w:shd w:val="clear" w:color="auto" w:fill="FFFFFF"/>
        <w:tabs>
          <w:tab w:val="left" w:pos="90"/>
        </w:tabs>
        <w:spacing w:line="276" w:lineRule="auto"/>
        <w:ind w:left="90" w:firstLine="270"/>
        <w:jc w:val="both"/>
        <w:rPr>
          <w:rFonts w:eastAsia="Times New Roman" w:cs="Times New Roman"/>
          <w:sz w:val="18"/>
          <w:szCs w:val="18"/>
        </w:rPr>
      </w:pPr>
      <w:r w:rsidRPr="00850AB0">
        <w:rPr>
          <w:rFonts w:eastAsia="Times New Roman" w:cs="Times New Roman"/>
          <w:sz w:val="18"/>
          <w:szCs w:val="18"/>
        </w:rPr>
        <w:t>Hasil observasi yang penulis lakukan menunjukkan bahwa dari jumlah penduduk Gampong Uteun Kot</w:t>
      </w:r>
      <w:r>
        <w:rPr>
          <w:rFonts w:eastAsia="Times New Roman" w:cs="Times New Roman"/>
          <w:sz w:val="18"/>
          <w:szCs w:val="18"/>
        </w:rPr>
        <w:t>,</w:t>
      </w:r>
      <w:r w:rsidRPr="00850AB0">
        <w:rPr>
          <w:rFonts w:eastAsia="Times New Roman" w:cs="Times New Roman"/>
          <w:sz w:val="18"/>
          <w:szCs w:val="18"/>
        </w:rPr>
        <w:t xml:space="preserve"> 8522 jiwa yang tinggal dalam 2009 rumah tangga</w:t>
      </w:r>
      <w:r>
        <w:rPr>
          <w:rFonts w:eastAsia="Times New Roman" w:cs="Times New Roman"/>
          <w:sz w:val="18"/>
          <w:szCs w:val="18"/>
        </w:rPr>
        <w:t>,</w:t>
      </w:r>
      <w:r w:rsidRPr="00850AB0">
        <w:rPr>
          <w:rFonts w:eastAsia="Times New Roman" w:cs="Times New Roman"/>
          <w:sz w:val="18"/>
          <w:szCs w:val="18"/>
        </w:rPr>
        <w:t xml:space="preserve"> terdapat 57 penduduk berstatus ODP. Kebijakan </w:t>
      </w:r>
      <w:r>
        <w:rPr>
          <w:rFonts w:eastAsia="Times New Roman" w:cs="Times New Roman"/>
          <w:sz w:val="18"/>
          <w:szCs w:val="18"/>
        </w:rPr>
        <w:t xml:space="preserve">Kepala Desa </w:t>
      </w:r>
      <w:r w:rsidRPr="00850AB0">
        <w:rPr>
          <w:rFonts w:eastAsia="Times New Roman" w:cs="Times New Roman"/>
          <w:sz w:val="18"/>
          <w:szCs w:val="18"/>
        </w:rPr>
        <w:t>Uteun Kot dalam mempercepat penanggulangan ancaman wabah covid-19 telah m</w:t>
      </w:r>
      <w:r w:rsidR="00973E8E">
        <w:rPr>
          <w:rFonts w:eastAsia="Times New Roman" w:cs="Times New Roman"/>
          <w:sz w:val="18"/>
          <w:szCs w:val="18"/>
        </w:rPr>
        <w:t xml:space="preserve">enyediakan dana Rp. 597.650.000 </w:t>
      </w:r>
      <w:r w:rsidRPr="00850AB0">
        <w:rPr>
          <w:rFonts w:eastAsia="Times New Roman" w:cs="Times New Roman"/>
          <w:sz w:val="18"/>
          <w:szCs w:val="18"/>
        </w:rPr>
        <w:t xml:space="preserve">untuk kepentingan memberikan bantuan langsung tunai pada tahap pertama memberikan Rp.600.000/rumah tangga kepada 120 kepala keluarga yang menghabiskan dana Rp.72.000.000. </w:t>
      </w:r>
      <w:r w:rsidR="00217FC7">
        <w:rPr>
          <w:rFonts w:eastAsia="Times New Roman" w:cs="Times New Roman"/>
          <w:sz w:val="18"/>
          <w:szCs w:val="18"/>
        </w:rPr>
        <w:t>N</w:t>
      </w:r>
      <w:r>
        <w:rPr>
          <w:rFonts w:eastAsia="Times New Roman" w:cs="Times New Roman"/>
          <w:sz w:val="18"/>
          <w:szCs w:val="18"/>
        </w:rPr>
        <w:t xml:space="preserve">amun dalam implementasinya, </w:t>
      </w:r>
      <w:r w:rsidRPr="00850AB0">
        <w:rPr>
          <w:rFonts w:eastAsia="Times New Roman" w:cs="Times New Roman"/>
          <w:sz w:val="18"/>
          <w:szCs w:val="18"/>
        </w:rPr>
        <w:t>masih banyak rumah tangga yang bel</w:t>
      </w:r>
      <w:r>
        <w:rPr>
          <w:rFonts w:eastAsia="Times New Roman" w:cs="Times New Roman"/>
          <w:sz w:val="18"/>
          <w:szCs w:val="18"/>
        </w:rPr>
        <w:t>u</w:t>
      </w:r>
      <w:r w:rsidR="00973E8E">
        <w:rPr>
          <w:rFonts w:eastAsia="Times New Roman" w:cs="Times New Roman"/>
          <w:sz w:val="18"/>
          <w:szCs w:val="18"/>
        </w:rPr>
        <w:t>m mendapatkan bantuan tersebut sehingga terjadinya</w:t>
      </w:r>
      <w:r>
        <w:rPr>
          <w:rFonts w:eastAsia="Times New Roman" w:cs="Times New Roman"/>
          <w:sz w:val="18"/>
          <w:szCs w:val="18"/>
        </w:rPr>
        <w:t xml:space="preserve"> protes dari berbagai kalangan </w:t>
      </w:r>
      <w:r w:rsidRPr="00850AB0">
        <w:rPr>
          <w:rFonts w:eastAsia="Times New Roman" w:cs="Times New Roman"/>
          <w:sz w:val="18"/>
          <w:szCs w:val="18"/>
        </w:rPr>
        <w:t>masyarakat</w:t>
      </w:r>
      <w:r>
        <w:rPr>
          <w:rFonts w:eastAsia="Times New Roman" w:cs="Times New Roman"/>
          <w:sz w:val="18"/>
          <w:szCs w:val="18"/>
        </w:rPr>
        <w:t xml:space="preserve"> </w:t>
      </w:r>
      <w:r w:rsidR="00973E8E">
        <w:rPr>
          <w:rFonts w:eastAsia="Times New Roman" w:cs="Times New Roman"/>
          <w:sz w:val="18"/>
          <w:szCs w:val="18"/>
        </w:rPr>
        <w:t xml:space="preserve">dan pada akhirnya </w:t>
      </w:r>
      <w:r>
        <w:rPr>
          <w:rFonts w:eastAsia="Times New Roman" w:cs="Times New Roman"/>
          <w:sz w:val="18"/>
          <w:szCs w:val="18"/>
        </w:rPr>
        <w:t>menimbulkan keributan</w:t>
      </w:r>
      <w:r w:rsidR="00E62DE4">
        <w:rPr>
          <w:rFonts w:eastAsia="Times New Roman" w:cs="Times New Roman"/>
          <w:sz w:val="18"/>
          <w:szCs w:val="18"/>
        </w:rPr>
        <w:t>.</w:t>
      </w:r>
    </w:p>
    <w:p w:rsidR="00E62DE4" w:rsidRDefault="00102C31" w:rsidP="00E62DE4">
      <w:pPr>
        <w:shd w:val="clear" w:color="auto" w:fill="FFFFFF"/>
        <w:tabs>
          <w:tab w:val="left" w:pos="90"/>
        </w:tabs>
        <w:spacing w:line="276" w:lineRule="auto"/>
        <w:ind w:left="90" w:firstLine="270"/>
        <w:jc w:val="both"/>
        <w:rPr>
          <w:rFonts w:eastAsia="Times New Roman" w:cs="Times New Roman"/>
          <w:sz w:val="18"/>
          <w:szCs w:val="18"/>
        </w:rPr>
      </w:pPr>
      <w:proofErr w:type="gramStart"/>
      <w:r w:rsidRPr="00850AB0">
        <w:rPr>
          <w:rFonts w:eastAsia="Times New Roman" w:cs="Times New Roman"/>
          <w:sz w:val="18"/>
          <w:szCs w:val="18"/>
        </w:rPr>
        <w:t xml:space="preserve">Sedangkan pemberian bantuan tahap selanjutnya sedang </w:t>
      </w:r>
      <w:r w:rsidRPr="00850AB0">
        <w:rPr>
          <w:rFonts w:eastAsia="Times New Roman" w:cs="Times New Roman"/>
          <w:sz w:val="18"/>
          <w:szCs w:val="18"/>
        </w:rPr>
        <w:lastRenderedPageBreak/>
        <w:t xml:space="preserve">didata untuk mendapat data yang valid dan akurat sehingga penerima bantuan </w:t>
      </w:r>
      <w:r w:rsidR="00973E8E">
        <w:rPr>
          <w:rFonts w:eastAsia="Times New Roman" w:cs="Times New Roman"/>
          <w:sz w:val="18"/>
          <w:szCs w:val="18"/>
        </w:rPr>
        <w:t xml:space="preserve">Covid-19 </w:t>
      </w:r>
      <w:r w:rsidRPr="00850AB0">
        <w:rPr>
          <w:rFonts w:eastAsia="Times New Roman" w:cs="Times New Roman"/>
          <w:sz w:val="18"/>
          <w:szCs w:val="18"/>
        </w:rPr>
        <w:t>tersebut</w:t>
      </w:r>
      <w:r w:rsidR="00973E8E">
        <w:rPr>
          <w:rFonts w:eastAsia="Times New Roman" w:cs="Times New Roman"/>
          <w:sz w:val="18"/>
          <w:szCs w:val="18"/>
        </w:rPr>
        <w:t xml:space="preserve"> dapat</w:t>
      </w:r>
      <w:r w:rsidRPr="00850AB0">
        <w:rPr>
          <w:rFonts w:eastAsia="Times New Roman" w:cs="Times New Roman"/>
          <w:sz w:val="18"/>
          <w:szCs w:val="18"/>
        </w:rPr>
        <w:t xml:space="preserve"> sesuai dengan kriteria yang telah ditetapkan.</w:t>
      </w:r>
      <w:proofErr w:type="gramEnd"/>
      <w:r w:rsidRPr="00850AB0">
        <w:rPr>
          <w:rFonts w:eastAsia="Times New Roman" w:cs="Times New Roman"/>
          <w:sz w:val="18"/>
          <w:szCs w:val="18"/>
        </w:rPr>
        <w:t xml:space="preserve"> Sangat diragukan bahwa alokasi </w:t>
      </w:r>
      <w:proofErr w:type="gramStart"/>
      <w:r w:rsidRPr="00850AB0">
        <w:rPr>
          <w:rFonts w:eastAsia="Times New Roman" w:cs="Times New Roman"/>
          <w:sz w:val="18"/>
          <w:szCs w:val="18"/>
        </w:rPr>
        <w:t>dana</w:t>
      </w:r>
      <w:proofErr w:type="gramEnd"/>
      <w:r w:rsidRPr="00850AB0">
        <w:rPr>
          <w:rFonts w:eastAsia="Times New Roman" w:cs="Times New Roman"/>
          <w:sz w:val="18"/>
          <w:szCs w:val="18"/>
        </w:rPr>
        <w:t xml:space="preserve"> Rp. 597.650.000 tidak mencukupi karena Gampong Uteun Kot memiliki penduduk dan jumlah rumah tangga terbanyak jika dibandingkan dengan </w:t>
      </w:r>
      <w:r w:rsidR="00973E8E">
        <w:rPr>
          <w:rFonts w:eastAsia="Times New Roman" w:cs="Times New Roman"/>
          <w:sz w:val="18"/>
          <w:szCs w:val="18"/>
        </w:rPr>
        <w:t xml:space="preserve">desa </w:t>
      </w:r>
      <w:r w:rsidRPr="00850AB0">
        <w:rPr>
          <w:rFonts w:eastAsia="Times New Roman" w:cs="Times New Roman"/>
          <w:sz w:val="18"/>
          <w:szCs w:val="18"/>
        </w:rPr>
        <w:t xml:space="preserve">lain.  Apabila bantuan diberikan kepada semua rumah tangga </w:t>
      </w:r>
      <w:r w:rsidR="00973E8E">
        <w:rPr>
          <w:rFonts w:eastAsia="Times New Roman" w:cs="Times New Roman"/>
          <w:sz w:val="18"/>
          <w:szCs w:val="18"/>
        </w:rPr>
        <w:t>yang berjumlah 2009 KK</w:t>
      </w:r>
      <w:r w:rsidRPr="00850AB0">
        <w:rPr>
          <w:rFonts w:eastAsia="Times New Roman" w:cs="Times New Roman"/>
          <w:sz w:val="18"/>
          <w:szCs w:val="18"/>
        </w:rPr>
        <w:t xml:space="preserve">, maka diperlukan </w:t>
      </w:r>
      <w:proofErr w:type="gramStart"/>
      <w:r w:rsidRPr="00850AB0">
        <w:rPr>
          <w:rFonts w:eastAsia="Times New Roman" w:cs="Times New Roman"/>
          <w:sz w:val="18"/>
          <w:szCs w:val="18"/>
        </w:rPr>
        <w:t>dana</w:t>
      </w:r>
      <w:proofErr w:type="gramEnd"/>
      <w:r w:rsidRPr="00850AB0">
        <w:rPr>
          <w:rFonts w:eastAsia="Times New Roman" w:cs="Times New Roman"/>
          <w:sz w:val="18"/>
          <w:szCs w:val="18"/>
        </w:rPr>
        <w:t xml:space="preserve"> Rp.1.205.400.000, sedangkan </w:t>
      </w:r>
      <w:r w:rsidR="00973E8E" w:rsidRPr="00850AB0">
        <w:rPr>
          <w:rFonts w:eastAsia="Times New Roman" w:cs="Times New Roman"/>
          <w:sz w:val="18"/>
          <w:szCs w:val="18"/>
        </w:rPr>
        <w:t xml:space="preserve">Dana Desa </w:t>
      </w:r>
      <w:r w:rsidRPr="00850AB0">
        <w:rPr>
          <w:rFonts w:eastAsia="Times New Roman" w:cs="Times New Roman"/>
          <w:sz w:val="18"/>
          <w:szCs w:val="18"/>
        </w:rPr>
        <w:t>tahun 2020 berjumlah Rp.965.239.000 angka tersebut jelas sudah melampau</w:t>
      </w:r>
      <w:r w:rsidR="00E62DE4">
        <w:rPr>
          <w:rFonts w:eastAsia="Times New Roman" w:cs="Times New Roman"/>
          <w:sz w:val="18"/>
          <w:szCs w:val="18"/>
        </w:rPr>
        <w:t>i dari angka alokasi dana desa.</w:t>
      </w:r>
    </w:p>
    <w:p w:rsidR="00102C31" w:rsidRPr="00E62DE4" w:rsidRDefault="00973E8E" w:rsidP="00E62DE4">
      <w:pPr>
        <w:shd w:val="clear" w:color="auto" w:fill="FFFFFF"/>
        <w:tabs>
          <w:tab w:val="left" w:pos="90"/>
        </w:tabs>
        <w:spacing w:line="276" w:lineRule="auto"/>
        <w:ind w:left="90" w:firstLine="270"/>
        <w:jc w:val="both"/>
        <w:rPr>
          <w:rFonts w:eastAsia="Times New Roman" w:cs="Times New Roman"/>
          <w:sz w:val="18"/>
          <w:szCs w:val="18"/>
        </w:rPr>
      </w:pPr>
      <w:proofErr w:type="gramStart"/>
      <w:r w:rsidRPr="00973E8E">
        <w:rPr>
          <w:sz w:val="18"/>
          <w:szCs w:val="18"/>
        </w:rPr>
        <w:t xml:space="preserve">Bertitik tolak dari uraian di atas maka penulis merasa tertarik untuk meneliti </w:t>
      </w:r>
      <w:r w:rsidR="00102C31" w:rsidRPr="00850AB0">
        <w:rPr>
          <w:rFonts w:eastAsia="Times New Roman" w:cs="Times New Roman"/>
          <w:sz w:val="18"/>
          <w:szCs w:val="18"/>
        </w:rPr>
        <w:t xml:space="preserve">tentang “Implementasi Kebijakan Penanggulangan Wabah Covid-19 Melalui Dana </w:t>
      </w:r>
      <w:r w:rsidR="00102C31" w:rsidRPr="00973E8E">
        <w:rPr>
          <w:rFonts w:eastAsia="Times New Roman" w:cs="Times New Roman"/>
          <w:sz w:val="18"/>
          <w:szCs w:val="18"/>
        </w:rPr>
        <w:t>Desa di Gampong Uteun Kot Kecamatan Muara Dua Kota Lhokseumawe”.</w:t>
      </w:r>
      <w:proofErr w:type="gramEnd"/>
      <w:r w:rsidR="00102C31" w:rsidRPr="00973E8E">
        <w:rPr>
          <w:rFonts w:eastAsia="Times New Roman" w:cs="Times New Roman"/>
          <w:sz w:val="18"/>
          <w:szCs w:val="18"/>
        </w:rPr>
        <w:t xml:space="preserve"> </w:t>
      </w:r>
      <w:r w:rsidRPr="00973E8E">
        <w:rPr>
          <w:sz w:val="18"/>
          <w:szCs w:val="18"/>
        </w:rPr>
        <w:t xml:space="preserve">Adapun yang menjadi tujuan penulis dalam melakukan penelitian ini </w:t>
      </w:r>
      <w:proofErr w:type="gramStart"/>
      <w:r w:rsidRPr="00973E8E">
        <w:rPr>
          <w:sz w:val="18"/>
          <w:szCs w:val="18"/>
        </w:rPr>
        <w:t>adalah :</w:t>
      </w:r>
      <w:proofErr w:type="gramEnd"/>
    </w:p>
    <w:p w:rsidR="00973E8E" w:rsidRDefault="00973E8E" w:rsidP="00A85BF6">
      <w:pPr>
        <w:pStyle w:val="ListParagraph"/>
        <w:widowControl/>
        <w:numPr>
          <w:ilvl w:val="0"/>
          <w:numId w:val="10"/>
        </w:numPr>
        <w:shd w:val="clear" w:color="auto" w:fill="FFFFFF"/>
        <w:autoSpaceDE/>
        <w:autoSpaceDN/>
        <w:spacing w:line="276" w:lineRule="auto"/>
        <w:ind w:left="540"/>
        <w:contextualSpacing/>
        <w:jc w:val="both"/>
        <w:rPr>
          <w:rFonts w:eastAsia="Times New Roman" w:cs="Times New Roman"/>
          <w:sz w:val="18"/>
          <w:szCs w:val="18"/>
        </w:rPr>
      </w:pPr>
      <w:r w:rsidRPr="00973E8E">
        <w:rPr>
          <w:rFonts w:eastAsia="Times New Roman" w:cs="Times New Roman"/>
          <w:sz w:val="18"/>
          <w:szCs w:val="18"/>
        </w:rPr>
        <w:t xml:space="preserve">Bagaimana implementasi kebijakan penanggulangan wabah Covid-19 melalui </w:t>
      </w:r>
      <w:proofErr w:type="gramStart"/>
      <w:r w:rsidRPr="00973E8E">
        <w:rPr>
          <w:rFonts w:eastAsia="Times New Roman" w:cs="Times New Roman"/>
          <w:sz w:val="18"/>
          <w:szCs w:val="18"/>
        </w:rPr>
        <w:t>dana</w:t>
      </w:r>
      <w:proofErr w:type="gramEnd"/>
      <w:r w:rsidRPr="00973E8E">
        <w:rPr>
          <w:rFonts w:eastAsia="Times New Roman" w:cs="Times New Roman"/>
          <w:sz w:val="18"/>
          <w:szCs w:val="18"/>
        </w:rPr>
        <w:t xml:space="preserve"> desa Uteun Kot Kecamatan Muara Dua Kota Lhokseumawe? </w:t>
      </w:r>
    </w:p>
    <w:p w:rsidR="00973E8E" w:rsidRDefault="00217FC7" w:rsidP="00A85BF6">
      <w:pPr>
        <w:pStyle w:val="ListParagraph"/>
        <w:widowControl/>
        <w:numPr>
          <w:ilvl w:val="0"/>
          <w:numId w:val="10"/>
        </w:numPr>
        <w:shd w:val="clear" w:color="auto" w:fill="FFFFFF"/>
        <w:autoSpaceDE/>
        <w:autoSpaceDN/>
        <w:spacing w:line="276" w:lineRule="auto"/>
        <w:ind w:left="540"/>
        <w:contextualSpacing/>
        <w:jc w:val="both"/>
        <w:rPr>
          <w:rFonts w:eastAsia="Times New Roman" w:cs="Times New Roman"/>
          <w:sz w:val="18"/>
          <w:szCs w:val="18"/>
        </w:rPr>
      </w:pPr>
      <w:r>
        <w:rPr>
          <w:rFonts w:eastAsia="Times New Roman" w:cs="Times New Roman"/>
          <w:sz w:val="18"/>
          <w:szCs w:val="18"/>
        </w:rPr>
        <w:t xml:space="preserve">Bagaimana </w:t>
      </w:r>
      <w:r w:rsidR="00973E8E" w:rsidRPr="00973E8E">
        <w:rPr>
          <w:rFonts w:eastAsia="Times New Roman" w:cs="Times New Roman"/>
          <w:sz w:val="18"/>
          <w:szCs w:val="18"/>
        </w:rPr>
        <w:t xml:space="preserve">upaya </w:t>
      </w:r>
      <w:r>
        <w:rPr>
          <w:rFonts w:eastAsia="Times New Roman" w:cs="Times New Roman"/>
          <w:sz w:val="18"/>
          <w:szCs w:val="18"/>
        </w:rPr>
        <w:t xml:space="preserve">Kepala Desa </w:t>
      </w:r>
      <w:r w:rsidR="00973E8E" w:rsidRPr="00973E8E">
        <w:rPr>
          <w:rFonts w:eastAsia="Times New Roman" w:cs="Times New Roman"/>
          <w:sz w:val="18"/>
          <w:szCs w:val="18"/>
        </w:rPr>
        <w:t>terhadap penanggulangan wabah covid-19 melalui dana desa Uteun Kot Kecamatan Muara Dua Kota Lhokseumawe?</w:t>
      </w:r>
    </w:p>
    <w:p w:rsidR="00A64FA0" w:rsidRDefault="00A64FA0" w:rsidP="00A64FA0">
      <w:pPr>
        <w:pStyle w:val="ListParagraph"/>
        <w:widowControl/>
        <w:shd w:val="clear" w:color="auto" w:fill="FFFFFF"/>
        <w:autoSpaceDE/>
        <w:autoSpaceDN/>
        <w:spacing w:line="276" w:lineRule="auto"/>
        <w:ind w:left="720"/>
        <w:contextualSpacing/>
        <w:jc w:val="both"/>
        <w:rPr>
          <w:rFonts w:eastAsia="Times New Roman" w:cs="Times New Roman"/>
          <w:sz w:val="18"/>
          <w:szCs w:val="18"/>
        </w:rPr>
      </w:pPr>
    </w:p>
    <w:p w:rsidR="00A64FA0" w:rsidRDefault="00A64FA0" w:rsidP="00A64FA0">
      <w:pPr>
        <w:pStyle w:val="Heading1"/>
        <w:spacing w:line="276" w:lineRule="auto"/>
        <w:ind w:left="90"/>
      </w:pPr>
      <w:r>
        <w:t>METODE PENELITIAN</w:t>
      </w:r>
    </w:p>
    <w:p w:rsidR="00A64FA0" w:rsidRDefault="00A64FA0" w:rsidP="00E62DE4">
      <w:pPr>
        <w:pStyle w:val="Heading1"/>
        <w:spacing w:line="276" w:lineRule="auto"/>
        <w:ind w:left="90" w:firstLine="270"/>
        <w:jc w:val="both"/>
        <w:rPr>
          <w:rFonts w:eastAsia="Times New Roman" w:cs="Times New Roman"/>
          <w:b w:val="0"/>
          <w:bCs w:val="0"/>
          <w:sz w:val="18"/>
          <w:szCs w:val="18"/>
        </w:rPr>
      </w:pPr>
      <w:r w:rsidRPr="00A64FA0">
        <w:rPr>
          <w:rFonts w:cs="Times New Roman"/>
          <w:b w:val="0"/>
          <w:bCs w:val="0"/>
          <w:sz w:val="18"/>
          <w:szCs w:val="18"/>
        </w:rPr>
        <w:t>P</w:t>
      </w:r>
      <w:r w:rsidRPr="00A64FA0">
        <w:rPr>
          <w:rFonts w:cs="Times New Roman"/>
          <w:b w:val="0"/>
          <w:bCs w:val="0"/>
          <w:sz w:val="18"/>
          <w:szCs w:val="18"/>
          <w:lang w:val="id-ID"/>
        </w:rPr>
        <w:t xml:space="preserve">enelitian </w:t>
      </w:r>
      <w:r w:rsidRPr="00A64FA0">
        <w:rPr>
          <w:rFonts w:cs="Times New Roman"/>
          <w:b w:val="0"/>
          <w:bCs w:val="0"/>
          <w:sz w:val="18"/>
          <w:szCs w:val="18"/>
        </w:rPr>
        <w:t xml:space="preserve">ini menggunakan </w:t>
      </w:r>
      <w:r w:rsidRPr="00A64FA0">
        <w:rPr>
          <w:rFonts w:cs="Times New Roman"/>
          <w:b w:val="0"/>
          <w:bCs w:val="0"/>
          <w:sz w:val="18"/>
          <w:szCs w:val="18"/>
          <w:lang w:val="id-ID"/>
        </w:rPr>
        <w:t xml:space="preserve">jenis </w:t>
      </w:r>
      <w:r w:rsidRPr="00A64FA0">
        <w:rPr>
          <w:rFonts w:cs="Times New Roman"/>
          <w:b w:val="0"/>
          <w:bCs w:val="0"/>
          <w:sz w:val="18"/>
          <w:szCs w:val="18"/>
        </w:rPr>
        <w:t>penelitian</w:t>
      </w:r>
      <w:r w:rsidRPr="00A64FA0">
        <w:rPr>
          <w:rFonts w:cs="Times New Roman"/>
          <w:b w:val="0"/>
          <w:bCs w:val="0"/>
          <w:sz w:val="18"/>
          <w:szCs w:val="18"/>
          <w:lang w:val="id-ID"/>
        </w:rPr>
        <w:t xml:space="preserve"> kualitatif, </w:t>
      </w:r>
      <w:proofErr w:type="gramStart"/>
      <w:r w:rsidRPr="00A64FA0">
        <w:rPr>
          <w:rFonts w:cs="Times New Roman"/>
          <w:b w:val="0"/>
          <w:bCs w:val="0"/>
          <w:sz w:val="18"/>
          <w:szCs w:val="18"/>
          <w:lang w:val="id-ID"/>
        </w:rPr>
        <w:t xml:space="preserve">yang </w:t>
      </w:r>
      <w:r w:rsidRPr="00A64FA0">
        <w:rPr>
          <w:rFonts w:cs="Times New Roman"/>
          <w:b w:val="0"/>
          <w:bCs w:val="0"/>
          <w:sz w:val="18"/>
          <w:szCs w:val="18"/>
        </w:rPr>
        <w:t xml:space="preserve"> </w:t>
      </w:r>
      <w:r w:rsidRPr="00A64FA0">
        <w:rPr>
          <w:rFonts w:cs="Times New Roman"/>
          <w:b w:val="0"/>
          <w:bCs w:val="0"/>
          <w:sz w:val="18"/>
          <w:szCs w:val="18"/>
          <w:lang w:val="id-ID"/>
        </w:rPr>
        <w:t>bersifat</w:t>
      </w:r>
      <w:proofErr w:type="gramEnd"/>
      <w:r w:rsidRPr="00A64FA0">
        <w:rPr>
          <w:rFonts w:cs="Times New Roman"/>
          <w:b w:val="0"/>
          <w:bCs w:val="0"/>
          <w:sz w:val="18"/>
          <w:szCs w:val="18"/>
          <w:lang w:val="id-ID"/>
        </w:rPr>
        <w:t xml:space="preserve"> </w:t>
      </w:r>
      <w:r w:rsidRPr="00A64FA0">
        <w:rPr>
          <w:rFonts w:cs="Times New Roman"/>
          <w:b w:val="0"/>
          <w:bCs w:val="0"/>
          <w:sz w:val="18"/>
          <w:szCs w:val="18"/>
        </w:rPr>
        <w:t xml:space="preserve"> </w:t>
      </w:r>
      <w:r w:rsidRPr="00A64FA0">
        <w:rPr>
          <w:rFonts w:cs="Times New Roman"/>
          <w:b w:val="0"/>
          <w:bCs w:val="0"/>
          <w:sz w:val="18"/>
          <w:szCs w:val="18"/>
          <w:lang w:val="id-ID"/>
        </w:rPr>
        <w:t>deskriptif</w:t>
      </w:r>
      <w:r w:rsidRPr="00A64FA0">
        <w:rPr>
          <w:rFonts w:cs="Times New Roman"/>
          <w:b w:val="0"/>
          <w:bCs w:val="0"/>
          <w:sz w:val="18"/>
          <w:szCs w:val="18"/>
        </w:rPr>
        <w:t xml:space="preserve">. Jenis penelitian kualitatif merupakan suatu jenis pendekatan </w:t>
      </w:r>
      <w:r w:rsidRPr="00A64FA0">
        <w:rPr>
          <w:rFonts w:cs="Times New Roman"/>
          <w:b w:val="0"/>
          <w:bCs w:val="0"/>
          <w:sz w:val="18"/>
          <w:szCs w:val="18"/>
          <w:lang w:val="id-ID"/>
        </w:rPr>
        <w:t>yang berusaha menafsirkan makna suatu peristiwa sebagai interaksi tingkah laku manusia dalam situasi tertentu</w:t>
      </w:r>
      <w:r w:rsidRPr="00A64FA0">
        <w:rPr>
          <w:rFonts w:cs="Times New Roman"/>
          <w:b w:val="0"/>
          <w:bCs w:val="0"/>
          <w:sz w:val="18"/>
          <w:szCs w:val="18"/>
        </w:rPr>
        <w:t xml:space="preserve"> berdasarkan fakta/data deskriptif yang terjadi sebagaimana adanya di </w:t>
      </w:r>
      <w:r w:rsidRPr="00E95DD6">
        <w:rPr>
          <w:rFonts w:cs="Times New Roman"/>
          <w:b w:val="0"/>
          <w:bCs w:val="0"/>
          <w:sz w:val="18"/>
          <w:szCs w:val="18"/>
        </w:rPr>
        <w:t>lapangan</w:t>
      </w:r>
      <w:r w:rsidR="00E95DD6" w:rsidRPr="00E95DD6">
        <w:rPr>
          <w:rFonts w:cs="Times New Roman"/>
          <w:b w:val="0"/>
          <w:bCs w:val="0"/>
          <w:sz w:val="18"/>
          <w:szCs w:val="18"/>
        </w:rPr>
        <w:t xml:space="preserve"> </w:t>
      </w:r>
      <w:r w:rsidR="00E95DD6" w:rsidRPr="00E95DD6">
        <w:rPr>
          <w:rFonts w:eastAsia="Times New Roman"/>
          <w:b w:val="0"/>
          <w:bCs w:val="0"/>
          <w:sz w:val="18"/>
          <w:szCs w:val="18"/>
        </w:rPr>
        <w:fldChar w:fldCharType="begin" w:fldLock="1"/>
      </w:r>
      <w:r w:rsidR="00BD4FF1">
        <w:rPr>
          <w:rFonts w:eastAsia="Times New Roman"/>
          <w:b w:val="0"/>
          <w:bCs w:val="0"/>
          <w:sz w:val="18"/>
          <w:szCs w:val="18"/>
        </w:rPr>
        <w:instrText>ADDIN CSL_CITATION {"citationItems":[{"id":"ITEM-1","itemData":{"author":[{"dropping-particle":"","family":"Uamang","given":"Altianua","non-dropping-particle":"","parse-names":false,"suffix":""},{"dropping-particle":"","family":"Indra","given":"Cakti","non-dropping-particle":"","parse-names":false,"suffix":""},{"dropping-particle":"","family":"Sasmito","given":"Cahyo","non-dropping-particle":"","parse-names":false,"suffix":""}],"id":"ITEM-1","issued":{"date-parts":[["2018"]]},"page":"47-57","title":"Implementasi Otonnomi Khusus Provinsi Dalam Ketahanan Wilayah NKRI Di Pemerintah Kabupaten Mimika","type":"article-journal","volume":"8"},"uris":["http://www.mendeley.com/documents/?uuid=1f4ac422-18d1-4768-9cc1-e32a72143d0e","http://www.mendeley.com/documents/?uuid=fd761fb1-1fb5-42a0-bf30-a70a3da8dbcb"]}],"mendeley":{"formattedCitation":"(Uamang, Indra, &amp; Sasmito, 2018)","plainTextFormattedCitation":"(Uamang, Indra, &amp; Sasmito, 2018)","previouslyFormattedCitation":"(Uamang, Indra, &amp; Sasmito, 2018)"},"properties":{"noteIndex":0},"schema":"https://github.com/citation-style-language/schema/raw/master/csl-citation.json"}</w:instrText>
      </w:r>
      <w:r w:rsidR="00E95DD6" w:rsidRPr="00E95DD6">
        <w:rPr>
          <w:rFonts w:eastAsia="Times New Roman"/>
          <w:b w:val="0"/>
          <w:bCs w:val="0"/>
          <w:sz w:val="18"/>
          <w:szCs w:val="18"/>
        </w:rPr>
        <w:fldChar w:fldCharType="separate"/>
      </w:r>
      <w:r w:rsidR="00B5002C" w:rsidRPr="00B5002C">
        <w:rPr>
          <w:rFonts w:eastAsia="Times New Roman"/>
          <w:b w:val="0"/>
          <w:bCs w:val="0"/>
          <w:noProof/>
          <w:sz w:val="18"/>
          <w:szCs w:val="18"/>
        </w:rPr>
        <w:t>(Uamang, Indra, &amp; Sasmito, 2018)</w:t>
      </w:r>
      <w:r w:rsidR="00E95DD6" w:rsidRPr="00E95DD6">
        <w:rPr>
          <w:rFonts w:eastAsia="Times New Roman"/>
          <w:b w:val="0"/>
          <w:bCs w:val="0"/>
          <w:sz w:val="18"/>
          <w:szCs w:val="18"/>
        </w:rPr>
        <w:fldChar w:fldCharType="end"/>
      </w:r>
      <w:r w:rsidRPr="00A64FA0">
        <w:rPr>
          <w:rFonts w:cs="Times New Roman"/>
          <w:b w:val="0"/>
          <w:bCs w:val="0"/>
          <w:sz w:val="18"/>
          <w:szCs w:val="18"/>
        </w:rPr>
        <w:t xml:space="preserve">. </w:t>
      </w:r>
      <w:r w:rsidRPr="00A64FA0">
        <w:rPr>
          <w:rFonts w:eastAsia="Times New Roman" w:cs="Times New Roman"/>
          <w:b w:val="0"/>
          <w:bCs w:val="0"/>
          <w:sz w:val="18"/>
          <w:szCs w:val="18"/>
        </w:rPr>
        <w:t>Pertimbangan menggunakan jenis penelitian kualitatif  tersebut karena  fokus penelitian yang penulis bahas dengan menggunakan data deskriptif (penggambaran) dalam bentuk kata-kata, pemantauan, pendengaran dan pencatatan melalui panca indera</w:t>
      </w:r>
      <w:r w:rsidR="00BD4FF1">
        <w:rPr>
          <w:rFonts w:eastAsia="Times New Roman" w:cs="Times New Roman"/>
          <w:b w:val="0"/>
          <w:bCs w:val="0"/>
          <w:sz w:val="18"/>
          <w:szCs w:val="18"/>
        </w:rPr>
        <w:fldChar w:fldCharType="begin" w:fldLock="1"/>
      </w:r>
      <w:r w:rsidR="000C5AA5">
        <w:rPr>
          <w:rFonts w:eastAsia="Times New Roman" w:cs="Times New Roman"/>
          <w:b w:val="0"/>
          <w:bCs w:val="0"/>
          <w:sz w:val="18"/>
          <w:szCs w:val="18"/>
        </w:rPr>
        <w:instrText>ADDIN CSL_CITATION {"citationItems":[{"id":"ITEM-1","itemData":{"author":[{"dropping-particle":"","family":"Danim","given":"Sudirwan","non-dropping-particle":"","parse-names":false,"suffix":""}],"id":"ITEM-1","issued":{"date-parts":[["2012"]]},"publisher":"Alfabeta","publisher-place":"Bandung","title":"Metode Penelitian Sosial","type":"book"},"uris":["http://www.mendeley.com/documents/?uuid=e650f638-cbe1-49e6-bf8a-540342249564"]}],"mendeley":{"formattedCitation":"(Danim, 2012)","plainTextFormattedCitation":"(Danim, 2012)","previouslyFormattedCitation":"(Danim, 2012)"},"properties":{"noteIndex":0},"schema":"https://github.com/citation-style-language/schema/raw/master/csl-citation.json"}</w:instrText>
      </w:r>
      <w:r w:rsidR="00BD4FF1">
        <w:rPr>
          <w:rFonts w:eastAsia="Times New Roman" w:cs="Times New Roman"/>
          <w:b w:val="0"/>
          <w:bCs w:val="0"/>
          <w:sz w:val="18"/>
          <w:szCs w:val="18"/>
        </w:rPr>
        <w:fldChar w:fldCharType="separate"/>
      </w:r>
      <w:r w:rsidR="00BD4FF1" w:rsidRPr="00BD4FF1">
        <w:rPr>
          <w:rFonts w:eastAsia="Times New Roman" w:cs="Times New Roman"/>
          <w:b w:val="0"/>
          <w:bCs w:val="0"/>
          <w:noProof/>
          <w:sz w:val="18"/>
          <w:szCs w:val="18"/>
        </w:rPr>
        <w:t>(Danim, 2012)</w:t>
      </w:r>
      <w:r w:rsidR="00BD4FF1">
        <w:rPr>
          <w:rFonts w:eastAsia="Times New Roman" w:cs="Times New Roman"/>
          <w:b w:val="0"/>
          <w:bCs w:val="0"/>
          <w:sz w:val="18"/>
          <w:szCs w:val="18"/>
        </w:rPr>
        <w:fldChar w:fldCharType="end"/>
      </w:r>
      <w:r w:rsidR="00BD4FF1">
        <w:rPr>
          <w:rFonts w:eastAsia="Times New Roman" w:cs="Times New Roman"/>
          <w:b w:val="0"/>
          <w:bCs w:val="0"/>
          <w:sz w:val="18"/>
          <w:szCs w:val="18"/>
        </w:rPr>
        <w:t xml:space="preserve"> </w:t>
      </w:r>
    </w:p>
    <w:p w:rsidR="00C17845" w:rsidRDefault="00C17845" w:rsidP="00F54467">
      <w:pPr>
        <w:pStyle w:val="Heading1"/>
        <w:spacing w:line="276" w:lineRule="auto"/>
        <w:ind w:left="90" w:firstLine="270"/>
        <w:jc w:val="both"/>
        <w:rPr>
          <w:color w:val="000000"/>
        </w:rPr>
      </w:pPr>
      <w:r>
        <w:rPr>
          <w:rFonts w:eastAsia="Times New Roman" w:cs="Times New Roman"/>
          <w:b w:val="0"/>
          <w:bCs w:val="0"/>
          <w:sz w:val="18"/>
          <w:szCs w:val="18"/>
        </w:rPr>
        <w:t xml:space="preserve">Sumber data yang digunakan dalam penelitian ini adalah data primer, yaitu </w:t>
      </w:r>
      <w:r>
        <w:rPr>
          <w:rFonts w:asciiTheme="majorBidi" w:hAnsiTheme="majorBidi" w:cstheme="majorBidi"/>
          <w:sz w:val="24"/>
          <w:szCs w:val="24"/>
        </w:rPr>
        <w:t xml:space="preserve"> </w:t>
      </w:r>
      <w:r w:rsidRPr="00F54467">
        <w:rPr>
          <w:rFonts w:cstheme="majorBidi"/>
          <w:b w:val="0"/>
          <w:bCs w:val="0"/>
          <w:sz w:val="18"/>
          <w:szCs w:val="18"/>
        </w:rPr>
        <w:t xml:space="preserve">data yang didapat dari hasil observasi serta wawancara langsung di lapangan, dan data sekunder </w:t>
      </w:r>
      <w:r w:rsidR="00F54467" w:rsidRPr="00F54467">
        <w:rPr>
          <w:rFonts w:cstheme="majorBidi"/>
          <w:b w:val="0"/>
          <w:bCs w:val="0"/>
          <w:sz w:val="18"/>
          <w:szCs w:val="18"/>
        </w:rPr>
        <w:t>yaitu data yang didapat melalui studi kepustakaan,</w:t>
      </w:r>
      <w:r w:rsidR="00F54467">
        <w:rPr>
          <w:rFonts w:cstheme="majorBidi"/>
          <w:b w:val="0"/>
          <w:bCs w:val="0"/>
          <w:sz w:val="18"/>
          <w:szCs w:val="18"/>
        </w:rPr>
        <w:t xml:space="preserve"> analisis</w:t>
      </w:r>
      <w:r w:rsidR="00F54467" w:rsidRPr="00F54467">
        <w:rPr>
          <w:rFonts w:cstheme="majorBidi"/>
          <w:b w:val="0"/>
          <w:bCs w:val="0"/>
          <w:sz w:val="18"/>
          <w:szCs w:val="18"/>
        </w:rPr>
        <w:t xml:space="preserve"> jurnal-jurnal serta dokumentasi lainnya</w:t>
      </w:r>
      <w:r w:rsidR="00F54467">
        <w:rPr>
          <w:rFonts w:cstheme="majorBidi"/>
          <w:b w:val="0"/>
          <w:bCs w:val="0"/>
          <w:sz w:val="18"/>
          <w:szCs w:val="18"/>
        </w:rPr>
        <w:t xml:space="preserve"> </w:t>
      </w:r>
      <w:r w:rsidR="00F54467" w:rsidRPr="00F54467">
        <w:rPr>
          <w:rFonts w:cstheme="majorBidi"/>
          <w:b w:val="0"/>
          <w:bCs w:val="0"/>
          <w:sz w:val="18"/>
          <w:szCs w:val="18"/>
        </w:rPr>
        <w:fldChar w:fldCharType="begin" w:fldLock="1"/>
      </w:r>
      <w:r w:rsidR="00B5002C">
        <w:rPr>
          <w:rFonts w:cstheme="majorBidi"/>
          <w:b w:val="0"/>
          <w:bCs w:val="0"/>
          <w:sz w:val="18"/>
          <w:szCs w:val="18"/>
        </w:rPr>
        <w:instrText>ADDIN CSL_CITATION {"citationItems":[{"id":"ITEM-1","itemData":{"author":[{"dropping-particle":"","family":"S. Aminah dan Roikan","given":"","non-dropping-particle":"","parse-names":false,"suffix":""}],"edition":"Permata","id":"ITEM-1","issued":{"date-parts":[["2019"]]},"number-of-pages":"5","publisher":"Prenadamedia Group","publisher-place":"Jakarta Timur","title":"Pengantar Metode Penelitian Kualitatif Ilmu Politik","type":"book"},"uris":["http://www.mendeley.com/documents/?uuid=44056881-1ceb-4b0f-9c64-6971029c15e1","http://www.mendeley.com/documents/?uuid=cc0101e2-334b-42d5-950b-73ed86cfd7a4"]}],"mendeley":{"formattedCitation":"(S. Aminah dan Roikan, 2019)","plainTextFormattedCitation":"(S. Aminah dan Roikan, 2019)","previouslyFormattedCitation":"(S. Aminah dan Roikan, 2019)"},"properties":{"noteIndex":0},"schema":"https://github.com/citation-style-language/schema/raw/master/csl-citation.json"}</w:instrText>
      </w:r>
      <w:r w:rsidR="00F54467" w:rsidRPr="00F54467">
        <w:rPr>
          <w:rFonts w:cstheme="majorBidi"/>
          <w:b w:val="0"/>
          <w:bCs w:val="0"/>
          <w:sz w:val="18"/>
          <w:szCs w:val="18"/>
        </w:rPr>
        <w:fldChar w:fldCharType="separate"/>
      </w:r>
      <w:r w:rsidR="00F54467" w:rsidRPr="00F54467">
        <w:rPr>
          <w:rFonts w:cstheme="majorBidi"/>
          <w:b w:val="0"/>
          <w:bCs w:val="0"/>
          <w:noProof/>
          <w:sz w:val="18"/>
          <w:szCs w:val="18"/>
        </w:rPr>
        <w:t>(S. Aminah dan Roikan, 2019)</w:t>
      </w:r>
      <w:r w:rsidR="00F54467" w:rsidRPr="00F54467">
        <w:rPr>
          <w:rFonts w:cstheme="majorBidi"/>
          <w:b w:val="0"/>
          <w:bCs w:val="0"/>
          <w:sz w:val="18"/>
          <w:szCs w:val="18"/>
        </w:rPr>
        <w:fldChar w:fldCharType="end"/>
      </w:r>
      <w:r w:rsidR="00F54467">
        <w:rPr>
          <w:rFonts w:cstheme="majorBidi"/>
          <w:b w:val="0"/>
          <w:bCs w:val="0"/>
          <w:sz w:val="18"/>
          <w:szCs w:val="18"/>
        </w:rPr>
        <w:t>. Teknik pengumpulan data yang dipakai adalah</w:t>
      </w:r>
      <w:r w:rsidR="00F54467" w:rsidRPr="00E95DD6">
        <w:rPr>
          <w:rFonts w:cstheme="majorBidi"/>
          <w:b w:val="0"/>
          <w:bCs w:val="0"/>
          <w:sz w:val="18"/>
          <w:szCs w:val="18"/>
        </w:rPr>
        <w:t xml:space="preserve"> </w:t>
      </w:r>
      <w:r w:rsidR="00F54467" w:rsidRPr="00E95DD6">
        <w:rPr>
          <w:b w:val="0"/>
          <w:bCs w:val="0"/>
          <w:color w:val="000000"/>
          <w:lang w:val="id-ID"/>
        </w:rPr>
        <w:t>Observasi</w:t>
      </w:r>
      <w:r w:rsidR="00F54467" w:rsidRPr="00E95DD6">
        <w:rPr>
          <w:b w:val="0"/>
          <w:bCs w:val="0"/>
          <w:color w:val="000000"/>
        </w:rPr>
        <w:t xml:space="preserve">, yaitu peneliti turun langsung ke lapangan untuk melihat sejauh mana implementasi penggunaan dana desa terhadap penanggulangan covid-19 di desa Uteun Kot, wawancara, peneliti melakukan wawancara langsung dengan aparatur desa </w:t>
      </w:r>
      <w:r w:rsidR="00E95DD6" w:rsidRPr="00E95DD6">
        <w:rPr>
          <w:b w:val="0"/>
          <w:bCs w:val="0"/>
          <w:color w:val="000000"/>
        </w:rPr>
        <w:t>Uteun Kot</w:t>
      </w:r>
      <w:r w:rsidR="00F54467" w:rsidRPr="00E95DD6">
        <w:rPr>
          <w:b w:val="0"/>
          <w:bCs w:val="0"/>
          <w:color w:val="000000"/>
        </w:rPr>
        <w:t xml:space="preserve">, meliputi </w:t>
      </w:r>
      <w:r w:rsidR="00E95DD6" w:rsidRPr="00E95DD6">
        <w:rPr>
          <w:b w:val="0"/>
          <w:bCs w:val="0"/>
          <w:color w:val="000000"/>
        </w:rPr>
        <w:t xml:space="preserve">Kepala Desa, Tuha Peut </w:t>
      </w:r>
      <w:r w:rsidR="00F54467" w:rsidRPr="00E95DD6">
        <w:rPr>
          <w:b w:val="0"/>
          <w:bCs w:val="0"/>
          <w:color w:val="000000"/>
        </w:rPr>
        <w:t>dan aparatur lainnya, dengan tujuan untuk mencari fakta lebih dalam mengenai objek penelitian,</w:t>
      </w:r>
    </w:p>
    <w:p w:rsidR="00F54467" w:rsidRPr="00E95DD6" w:rsidRDefault="00F54467" w:rsidP="00E95DD6">
      <w:pPr>
        <w:pStyle w:val="Heading1"/>
        <w:spacing w:line="276" w:lineRule="auto"/>
        <w:ind w:left="90" w:firstLine="270"/>
        <w:jc w:val="both"/>
        <w:rPr>
          <w:b w:val="0"/>
          <w:bCs w:val="0"/>
          <w:sz w:val="18"/>
          <w:szCs w:val="18"/>
        </w:rPr>
      </w:pPr>
      <w:r w:rsidRPr="00E95DD6">
        <w:rPr>
          <w:rFonts w:eastAsia="Times New Roman" w:cs="Times New Roman"/>
          <w:b w:val="0"/>
          <w:bCs w:val="0"/>
          <w:sz w:val="18"/>
          <w:szCs w:val="18"/>
        </w:rPr>
        <w:t>Teknis analisis</w:t>
      </w:r>
      <w:r w:rsidR="00E95DD6">
        <w:rPr>
          <w:rFonts w:eastAsia="Times New Roman" w:cs="Times New Roman"/>
          <w:b w:val="0"/>
          <w:bCs w:val="0"/>
          <w:sz w:val="18"/>
          <w:szCs w:val="18"/>
        </w:rPr>
        <w:t xml:space="preserve"> data adal</w:t>
      </w:r>
      <w:r w:rsidR="00E95DD6" w:rsidRPr="00E95DD6">
        <w:rPr>
          <w:rFonts w:eastAsia="Times New Roman" w:cs="Times New Roman"/>
          <w:b w:val="0"/>
          <w:bCs w:val="0"/>
          <w:sz w:val="18"/>
          <w:szCs w:val="18"/>
        </w:rPr>
        <w:t xml:space="preserve">ah </w:t>
      </w:r>
      <w:r w:rsidR="00E95DD6" w:rsidRPr="00E95DD6">
        <w:rPr>
          <w:rFonts w:cstheme="majorBidi"/>
          <w:b w:val="0"/>
          <w:bCs w:val="0"/>
          <w:sz w:val="18"/>
          <w:szCs w:val="18"/>
        </w:rPr>
        <w:t xml:space="preserve">kegiatan yang mencakupi 4 hal, yaitu pengelompokan, pemilahan, penemuan pola serta penarikan kesimpulan </w:t>
      </w:r>
      <w:r w:rsidR="00E95DD6" w:rsidRPr="00E95DD6">
        <w:rPr>
          <w:rFonts w:cstheme="majorBidi"/>
          <w:b w:val="0"/>
          <w:bCs w:val="0"/>
          <w:sz w:val="18"/>
          <w:szCs w:val="18"/>
        </w:rPr>
        <w:fldChar w:fldCharType="begin" w:fldLock="1"/>
      </w:r>
      <w:r w:rsidR="00BD4FF1">
        <w:rPr>
          <w:rFonts w:cstheme="majorBidi"/>
          <w:b w:val="0"/>
          <w:bCs w:val="0"/>
          <w:sz w:val="18"/>
          <w:szCs w:val="18"/>
        </w:rPr>
        <w:instrText>ADDIN CSL_CITATION {"citationItems":[{"id":"ITEM-1","itemData":{"abstract":"Kemitraan antara Lembaga Pemerhati Anak dan Masyarakat (L-PAMAS) dan Pemerintah Desa dalam Upaya Pemberdayaan dan Perlindungan Anak(studi kasus di Desa Mataram Kec. Gadingrejo Kab. Pringsewu) Oleh Anggi Herliani Kemitraan antara Lembaga Pemerhati Anak dan Masyarakat (L-PAMAS) dan Pemerintah Desa Mataram dilatarbelakangi oleh kemiskinan yang melanda Desa Mataram pada tahun 2006. Penelitian ini dilakukan untuk menganalisis pola kemitraan antara Lembaga Pemerhati Anak dan Masyarakat (L-PAMAS) dan Pemerintah Desa Mataram dalam upaya pemberdayaan dan perlindungan anak dengan menggunakan teori model kemitraan menurut Notoatmoadjo yang terdiri dari dua model kemitraan yakni, Model I dan Model II. Penelitian ini juga akan mendeskripsikan program-program yang dilahirkan dari kemitraan ini dan kendala yang ada. Jenis Penelitian ini adalah penelitian deskriptif dengan pendekatan kualitatif. Penelitian ini dilakukan di Desa Mataramdan Lembaga Pemerhati Anak dan Masyarakat (L-PAMAS). Kemitraan antara Lembaga Pemerhati Anak dan Masyarakat (L-PAMAS) dan Pemerintah Desa Matarambertujuan untuk melindungi anak-anak di Desa Mataram dari tindak kekerasan dan memberdayakan anak sesuai dengan potensinya.Berdasarkan penelitian yang telah dilakukan dapat disimpulkan bahwa kemitraan antara Lembaga Pemerhati Anak dan Masyarakat (L-PAMAS) dan Pemerintah Desa Mataram temasuk ke dalam Model Kemitraan I.Program yang dilahirkan dari kemitraan ini sudah mengarah kepada upaya pemberdayaan dan perlindungan anak, namun dalam pelaksanaan program ada beberapa kendala yang menghambat. Kendala tersebut yakni sumber daya manusia yang tidak memadai, kurangnya koordinasi antar pihak yang bermitra, dan kurang lengkapnya fasilitas program. Untuk mencapai keberhasilan dari suatu kemitraan maka Lembaga Pemerhati Anak dan Masyarakat (L-PAMAS) dan Pemerintah Desa Mataram harus menciptakan sumber daya manusia yang mumpuni dalam menjalankan kemitraan ini dan koordinasi antar pihak harus dilakukan secara intens serta melengkapi fasilitas program. Kata kunci: Kemitraan, Pemberdayaan, Perlindungan Anak","author":[{"dropping-particle":"","family":"Antara","given":"Kemitraan","non-dropping-particle":"","parse-names":false,"suffix":""},{"dropping-particle":"","family":"Pemerhati","given":"Lembaga","non-dropping-particle":"","parse-names":false,"suffix":""},{"dropping-particle":"","family":"Dan","given":"Anak","non-dropping-particle":"","parse-names":false,"suffix":""},{"dropping-particle":"","family":"Dan","given":"Pemberdayaan","non-dropping-particle":"","parse-names":false,"suffix":""},{"dropping-particle":"","family":"Anak","given":"Perlindungan","non-dropping-particle":"","parse-names":false,"suffix":""}],"id":"ITEM-1","issued":{"date-parts":[["2016"]]},"title":"( Skripsi ) Oleh ANGGI HERLIANI","type":"article-journal"},"uris":["http://www.mendeley.com/documents/?uuid=fc26b4c2-6a12-475a-b267-6909a2f93b9f","http://www.mendeley.com/documents/?uuid=70c0008e-67e0-4fd2-8122-c9e645bf1fc4"]}],"mendeley":{"formattedCitation":"(Antara, Pemerhati, Dan, Dan, &amp; Anak, 2016)","plainTextFormattedCitation":"(Antara, Pemerhati, Dan, Dan, &amp; Anak, 2016)","previouslyFormattedCitation":"(Antara, Pemerhati, Dan, Dan, &amp; Anak, 2016)"},"properties":{"noteIndex":0},"schema":"https://github.com/citation-style-language/schema/raw/master/csl-citation.json"}</w:instrText>
      </w:r>
      <w:r w:rsidR="00E95DD6" w:rsidRPr="00E95DD6">
        <w:rPr>
          <w:rFonts w:cstheme="majorBidi"/>
          <w:b w:val="0"/>
          <w:bCs w:val="0"/>
          <w:sz w:val="18"/>
          <w:szCs w:val="18"/>
        </w:rPr>
        <w:fldChar w:fldCharType="separate"/>
      </w:r>
      <w:r w:rsidR="00B5002C" w:rsidRPr="00B5002C">
        <w:rPr>
          <w:rFonts w:cstheme="majorBidi"/>
          <w:b w:val="0"/>
          <w:bCs w:val="0"/>
          <w:noProof/>
          <w:sz w:val="18"/>
          <w:szCs w:val="18"/>
        </w:rPr>
        <w:t>(Antara, Pemerhati, Dan, Dan, &amp; Anak, 2016)</w:t>
      </w:r>
      <w:r w:rsidR="00E95DD6" w:rsidRPr="00E95DD6">
        <w:rPr>
          <w:rFonts w:cstheme="majorBidi"/>
          <w:b w:val="0"/>
          <w:bCs w:val="0"/>
          <w:sz w:val="18"/>
          <w:szCs w:val="18"/>
        </w:rPr>
        <w:fldChar w:fldCharType="end"/>
      </w:r>
      <w:r w:rsidR="00E95DD6" w:rsidRPr="00E95DD6">
        <w:rPr>
          <w:rFonts w:cstheme="majorBidi"/>
          <w:b w:val="0"/>
          <w:bCs w:val="0"/>
          <w:sz w:val="18"/>
          <w:szCs w:val="18"/>
        </w:rPr>
        <w:t>, teknik yang peneliti gunakan disini adalah</w:t>
      </w:r>
      <w:r w:rsidRPr="00E95DD6">
        <w:rPr>
          <w:rFonts w:eastAsia="Times New Roman" w:cs="Times New Roman"/>
          <w:b w:val="0"/>
          <w:bCs w:val="0"/>
          <w:sz w:val="18"/>
          <w:szCs w:val="18"/>
        </w:rPr>
        <w:t xml:space="preserve"> koleksi data (</w:t>
      </w:r>
      <w:r w:rsidRPr="00E95DD6">
        <w:rPr>
          <w:rFonts w:cs="Times New Roman"/>
          <w:b w:val="0"/>
          <w:bCs w:val="0"/>
          <w:color w:val="000000"/>
          <w:sz w:val="18"/>
          <w:szCs w:val="18"/>
          <w:lang w:val="id-ID"/>
        </w:rPr>
        <w:t>mengumpulkan data yang telah didapatkan di</w:t>
      </w:r>
      <w:r w:rsidRPr="00E95DD6">
        <w:rPr>
          <w:rFonts w:cs="Times New Roman"/>
          <w:b w:val="0"/>
          <w:bCs w:val="0"/>
          <w:color w:val="000000"/>
          <w:sz w:val="18"/>
          <w:szCs w:val="18"/>
        </w:rPr>
        <w:t xml:space="preserve"> </w:t>
      </w:r>
      <w:r w:rsidRPr="00E95DD6">
        <w:rPr>
          <w:rFonts w:cs="Times New Roman"/>
          <w:b w:val="0"/>
          <w:bCs w:val="0"/>
          <w:color w:val="000000"/>
          <w:sz w:val="18"/>
          <w:szCs w:val="18"/>
          <w:lang w:val="id-ID"/>
        </w:rPr>
        <w:t>lapangan</w:t>
      </w:r>
      <w:r w:rsidRPr="00E95DD6">
        <w:rPr>
          <w:rFonts w:cs="Times New Roman"/>
          <w:b w:val="0"/>
          <w:bCs w:val="0"/>
          <w:color w:val="000000"/>
          <w:sz w:val="18"/>
          <w:szCs w:val="18"/>
        </w:rPr>
        <w:t>), reduksi data (</w:t>
      </w:r>
      <w:r w:rsidR="00E95DD6" w:rsidRPr="00E95DD6">
        <w:rPr>
          <w:rFonts w:cs="Times New Roman"/>
          <w:b w:val="0"/>
          <w:bCs w:val="0"/>
          <w:color w:val="000000"/>
          <w:sz w:val="18"/>
          <w:szCs w:val="18"/>
          <w:lang w:val="id-ID"/>
        </w:rPr>
        <w:t>Data  primer maupun data sekunder yang diperoleh dari lapangan kemudian direduksi</w:t>
      </w:r>
      <w:r w:rsidR="00E95DD6" w:rsidRPr="00E95DD6">
        <w:rPr>
          <w:rFonts w:cs="Times New Roman"/>
          <w:b w:val="0"/>
          <w:bCs w:val="0"/>
          <w:color w:val="000000"/>
          <w:sz w:val="18"/>
          <w:szCs w:val="18"/>
        </w:rPr>
        <w:t xml:space="preserve">), penyajian data (data-data yang sudah didapatkan </w:t>
      </w:r>
      <w:r w:rsidR="00E95DD6" w:rsidRPr="00E95DD6">
        <w:rPr>
          <w:rFonts w:cs="Times New Roman"/>
          <w:b w:val="0"/>
          <w:bCs w:val="0"/>
          <w:color w:val="000000"/>
          <w:sz w:val="18"/>
          <w:szCs w:val="18"/>
          <w:lang w:val="id-ID"/>
        </w:rPr>
        <w:t>dipilah-pilah dan dipisahkan untuk disortir menurut kelompoknya</w:t>
      </w:r>
      <w:r w:rsidR="00E95DD6" w:rsidRPr="00E95DD6">
        <w:rPr>
          <w:rFonts w:cs="Times New Roman"/>
          <w:b w:val="0"/>
          <w:bCs w:val="0"/>
          <w:color w:val="000000"/>
          <w:sz w:val="18"/>
          <w:szCs w:val="18"/>
        </w:rPr>
        <w:t>, serta penarikan kesimpulan (pengambilan intisari dari penelitian yang kemudian dijadikan sebagai hasil akhir dari penelitian).</w:t>
      </w:r>
    </w:p>
    <w:p w:rsidR="00EE3267" w:rsidRPr="00850AB0" w:rsidRDefault="00EE3267" w:rsidP="00E95DD6">
      <w:pPr>
        <w:pStyle w:val="BodyText"/>
        <w:spacing w:line="276" w:lineRule="auto"/>
        <w:ind w:right="177"/>
        <w:jc w:val="both"/>
      </w:pPr>
    </w:p>
    <w:p w:rsidR="00D0311C" w:rsidRPr="00850AB0" w:rsidRDefault="00684329" w:rsidP="00217FC7">
      <w:pPr>
        <w:pStyle w:val="Heading1"/>
        <w:spacing w:line="276" w:lineRule="auto"/>
        <w:ind w:left="90"/>
        <w:jc w:val="both"/>
        <w:rPr>
          <w:sz w:val="18"/>
          <w:szCs w:val="18"/>
        </w:rPr>
      </w:pPr>
      <w:r w:rsidRPr="00850AB0">
        <w:rPr>
          <w:sz w:val="18"/>
          <w:szCs w:val="18"/>
        </w:rPr>
        <w:t>HASIL DAN PEMBAHASAN</w:t>
      </w:r>
    </w:p>
    <w:p w:rsidR="00E62DE4" w:rsidRDefault="00CE21FC" w:rsidP="00E62DE4">
      <w:pPr>
        <w:spacing w:line="276" w:lineRule="auto"/>
        <w:ind w:left="90"/>
        <w:jc w:val="both"/>
        <w:rPr>
          <w:rFonts w:cs="Times New Roman"/>
          <w:b/>
          <w:sz w:val="18"/>
          <w:szCs w:val="18"/>
        </w:rPr>
      </w:pPr>
      <w:proofErr w:type="gramStart"/>
      <w:r>
        <w:rPr>
          <w:rFonts w:cs="Times New Roman"/>
          <w:b/>
          <w:sz w:val="18"/>
          <w:szCs w:val="18"/>
        </w:rPr>
        <w:t xml:space="preserve">Implementasi Kebijakan </w:t>
      </w:r>
      <w:r w:rsidRPr="00CE21FC">
        <w:rPr>
          <w:rFonts w:cs="Times New Roman"/>
          <w:b/>
          <w:sz w:val="18"/>
          <w:szCs w:val="18"/>
        </w:rPr>
        <w:t>Penanggulangan Wabah Covid-19 Melalui Dana</w:t>
      </w:r>
      <w:r w:rsidRPr="00CE21FC">
        <w:rPr>
          <w:rFonts w:cs="Times New Roman"/>
          <w:b/>
          <w:sz w:val="18"/>
          <w:szCs w:val="18"/>
          <w:lang w:val="id-ID"/>
        </w:rPr>
        <w:t xml:space="preserve"> </w:t>
      </w:r>
      <w:r w:rsidRPr="00CE21FC">
        <w:rPr>
          <w:rFonts w:cs="Times New Roman"/>
          <w:b/>
          <w:sz w:val="18"/>
          <w:szCs w:val="18"/>
        </w:rPr>
        <w:t xml:space="preserve">Desa di Gampong Uteun Kot Kecamatan Muara </w:t>
      </w:r>
      <w:r w:rsidRPr="00CE21FC">
        <w:rPr>
          <w:rFonts w:cs="Times New Roman"/>
          <w:b/>
          <w:sz w:val="18"/>
          <w:szCs w:val="18"/>
        </w:rPr>
        <w:lastRenderedPageBreak/>
        <w:t>Dua Kota Lhoksumawe.</w:t>
      </w:r>
      <w:proofErr w:type="gramEnd"/>
      <w:r w:rsidR="00CD48D3">
        <w:rPr>
          <w:rFonts w:cs="Times New Roman"/>
          <w:b/>
          <w:sz w:val="18"/>
          <w:szCs w:val="18"/>
        </w:rPr>
        <w:t xml:space="preserve"> </w:t>
      </w:r>
    </w:p>
    <w:p w:rsidR="00E62DE4" w:rsidRPr="00E62DE4" w:rsidRDefault="00EE3267" w:rsidP="00E62DE4">
      <w:pPr>
        <w:spacing w:line="276" w:lineRule="auto"/>
        <w:ind w:left="90" w:firstLine="270"/>
        <w:jc w:val="both"/>
        <w:rPr>
          <w:rFonts w:cs="Times New Roman"/>
          <w:b/>
          <w:sz w:val="18"/>
          <w:szCs w:val="18"/>
          <w:lang w:val="fi-FI"/>
        </w:rPr>
      </w:pPr>
      <w:r w:rsidRPr="00E62DE4">
        <w:rPr>
          <w:rFonts w:cs="Times New Roman"/>
          <w:color w:val="000000" w:themeColor="text1"/>
          <w:sz w:val="18"/>
          <w:szCs w:val="18"/>
        </w:rPr>
        <w:t xml:space="preserve">Menurut </w:t>
      </w:r>
      <w:r w:rsidR="000C5AA5">
        <w:rPr>
          <w:rFonts w:cs="Times New Roman"/>
          <w:color w:val="000000" w:themeColor="text1"/>
          <w:sz w:val="18"/>
          <w:szCs w:val="18"/>
        </w:rPr>
        <w:fldChar w:fldCharType="begin" w:fldLock="1"/>
      </w:r>
      <w:r w:rsidR="008D1695">
        <w:rPr>
          <w:rFonts w:cs="Times New Roman"/>
          <w:color w:val="000000" w:themeColor="text1"/>
          <w:sz w:val="18"/>
          <w:szCs w:val="18"/>
        </w:rPr>
        <w:instrText>ADDIN CSL_CITATION {"citationItems":[{"id":"ITEM-1","itemData":{"author":[{"dropping-particle":"","family":"Dunn","given":"William N.","non-dropping-particle":"","parse-names":false,"suffix":""}],"id":"ITEM-1","issued":{"date-parts":[["2003"]]},"number-of-pages":"687","publisher":"Gadjah Mada University Press","publisher-place":"Yogyakarta","title":"Pengantar Analisis Kebijakan Publik Edisi Kedua","type":"book"},"uris":["http://www.mendeley.com/documents/?uuid=e8ff6184-8a9f-416d-b064-95c24a765f69"]}],"mendeley":{"formattedCitation":"(Dunn, 2003)","plainTextFormattedCitation":"(Dunn, 2003)","previouslyFormattedCitation":"(Dunn, 2003)"},"properties":{"noteIndex":0},"schema":"https://github.com/citation-style-language/schema/raw/master/csl-citation.json"}</w:instrText>
      </w:r>
      <w:r w:rsidR="000C5AA5">
        <w:rPr>
          <w:rFonts w:cs="Times New Roman"/>
          <w:color w:val="000000" w:themeColor="text1"/>
          <w:sz w:val="18"/>
          <w:szCs w:val="18"/>
        </w:rPr>
        <w:fldChar w:fldCharType="separate"/>
      </w:r>
      <w:r w:rsidR="000C5AA5" w:rsidRPr="000C5AA5">
        <w:rPr>
          <w:rFonts w:cs="Times New Roman"/>
          <w:noProof/>
          <w:color w:val="000000" w:themeColor="text1"/>
          <w:sz w:val="18"/>
          <w:szCs w:val="18"/>
        </w:rPr>
        <w:t>(Dunn, 2003)</w:t>
      </w:r>
      <w:r w:rsidR="000C5AA5">
        <w:rPr>
          <w:rFonts w:cs="Times New Roman"/>
          <w:color w:val="000000" w:themeColor="text1"/>
          <w:sz w:val="18"/>
          <w:szCs w:val="18"/>
        </w:rPr>
        <w:fldChar w:fldCharType="end"/>
      </w:r>
      <w:r w:rsidR="000C5AA5">
        <w:rPr>
          <w:rFonts w:cs="Times New Roman"/>
          <w:color w:val="000000" w:themeColor="text1"/>
          <w:sz w:val="18"/>
          <w:szCs w:val="18"/>
        </w:rPr>
        <w:t xml:space="preserve">, </w:t>
      </w:r>
      <w:r w:rsidRPr="00E62DE4">
        <w:rPr>
          <w:rFonts w:cs="Times New Roman"/>
          <w:color w:val="000000" w:themeColor="text1"/>
          <w:sz w:val="18"/>
          <w:szCs w:val="18"/>
        </w:rPr>
        <w:t xml:space="preserve"> implementasi kebijakan merupakan tahap yang paling penting dalam proses kebijakan dikarenakan pada proses implementasi, pelaksanaan dari suatu kebijakan akan dilakukan. Pengertian tersebut selaras dengan pendapat</w:t>
      </w:r>
      <w:r w:rsidRPr="00E62DE4">
        <w:rPr>
          <w:rFonts w:cs="Times New Roman"/>
          <w:color w:val="000000" w:themeColor="text1"/>
          <w:sz w:val="18"/>
          <w:szCs w:val="18"/>
          <w:lang w:val="fi-FI"/>
        </w:rPr>
        <w:t xml:space="preserve"> </w:t>
      </w:r>
      <w:r w:rsidR="008D1695">
        <w:rPr>
          <w:rFonts w:cs="Times New Roman"/>
          <w:color w:val="000000" w:themeColor="text1"/>
          <w:sz w:val="18"/>
          <w:szCs w:val="18"/>
          <w:lang w:val="fi-FI"/>
        </w:rPr>
        <w:fldChar w:fldCharType="begin" w:fldLock="1"/>
      </w:r>
      <w:r w:rsidR="00525FC1">
        <w:rPr>
          <w:rFonts w:cs="Times New Roman"/>
          <w:color w:val="000000" w:themeColor="text1"/>
          <w:sz w:val="18"/>
          <w:szCs w:val="18"/>
          <w:lang w:val="fi-FI"/>
        </w:rPr>
        <w:instrText>ADDIN CSL_CITATION {"citationItems":[{"id":"ITEM-1","itemData":{"author":[{"dropping-particle":"","family":"Lubis","given":"Solly","non-dropping-particle":"","parse-names":false,"suffix":""}],"id":"ITEM-1","issued":{"date-parts":[["2009"]]},"publisher":"Mandar Maju","publisher-place":"Bandung","title":"Kebijakan Publik","type":"book"},"uris":["http://www.mendeley.com/documents/?uuid=753a5ea0-156e-4c55-8cb4-d0a0cbe956b4"]}],"mendeley":{"formattedCitation":"(Lubis, 2009)","plainTextFormattedCitation":"(Lubis, 2009)","previouslyFormattedCitation":"(Lubis, 2009)"},"properties":{"noteIndex":0},"schema":"https://github.com/citation-style-language/schema/raw/master/csl-citation.json"}</w:instrText>
      </w:r>
      <w:r w:rsidR="008D1695">
        <w:rPr>
          <w:rFonts w:cs="Times New Roman"/>
          <w:color w:val="000000" w:themeColor="text1"/>
          <w:sz w:val="18"/>
          <w:szCs w:val="18"/>
          <w:lang w:val="fi-FI"/>
        </w:rPr>
        <w:fldChar w:fldCharType="separate"/>
      </w:r>
      <w:r w:rsidR="008D1695" w:rsidRPr="008D1695">
        <w:rPr>
          <w:rFonts w:cs="Times New Roman"/>
          <w:noProof/>
          <w:color w:val="000000" w:themeColor="text1"/>
          <w:sz w:val="18"/>
          <w:szCs w:val="18"/>
          <w:lang w:val="fi-FI"/>
        </w:rPr>
        <w:t>(Lubis, 2009)</w:t>
      </w:r>
      <w:r w:rsidR="008D1695">
        <w:rPr>
          <w:rFonts w:cs="Times New Roman"/>
          <w:color w:val="000000" w:themeColor="text1"/>
          <w:sz w:val="18"/>
          <w:szCs w:val="18"/>
          <w:lang w:val="fi-FI"/>
        </w:rPr>
        <w:fldChar w:fldCharType="end"/>
      </w:r>
      <w:r w:rsidRPr="00E62DE4">
        <w:rPr>
          <w:rFonts w:cs="Times New Roman"/>
          <w:color w:val="000000" w:themeColor="text1"/>
          <w:sz w:val="18"/>
          <w:szCs w:val="18"/>
          <w:lang w:val="fi-FI"/>
        </w:rPr>
        <w:t xml:space="preserve"> yang menafsirkan implementasi kebijakan sebagai suatu proses krusial </w:t>
      </w:r>
      <w:r w:rsidR="00ED3970" w:rsidRPr="00E62DE4">
        <w:rPr>
          <w:rFonts w:cs="Times New Roman"/>
          <w:color w:val="000000" w:themeColor="text1"/>
          <w:sz w:val="18"/>
          <w:szCs w:val="18"/>
          <w:lang w:val="fi-FI"/>
        </w:rPr>
        <w:t xml:space="preserve">dalam </w:t>
      </w:r>
      <w:r w:rsidRPr="00E62DE4">
        <w:rPr>
          <w:rFonts w:cs="Times New Roman"/>
          <w:color w:val="000000" w:themeColor="text1"/>
          <w:sz w:val="18"/>
          <w:szCs w:val="18"/>
          <w:lang w:val="fi-FI"/>
        </w:rPr>
        <w:t>keputusan</w:t>
      </w:r>
      <w:r w:rsidR="00ED3970" w:rsidRPr="00E62DE4">
        <w:rPr>
          <w:rFonts w:cs="Times New Roman"/>
          <w:color w:val="000000" w:themeColor="text1"/>
          <w:sz w:val="18"/>
          <w:szCs w:val="18"/>
          <w:lang w:val="fi-FI"/>
        </w:rPr>
        <w:t xml:space="preserve"> karena menyangkut terhadap terlaksana atau tidaknya suatu kebijakan</w:t>
      </w:r>
      <w:r w:rsidRPr="00E62DE4">
        <w:rPr>
          <w:rFonts w:cs="Times New Roman"/>
          <w:color w:val="000000" w:themeColor="text1"/>
          <w:sz w:val="18"/>
          <w:szCs w:val="18"/>
          <w:lang w:val="fi-FI"/>
        </w:rPr>
        <w:t xml:space="preserve">, di samping itu Sabatier dalam </w:t>
      </w:r>
      <w:r w:rsidR="00525FC1">
        <w:rPr>
          <w:rFonts w:cs="Times New Roman"/>
          <w:color w:val="000000" w:themeColor="text1"/>
          <w:sz w:val="18"/>
          <w:szCs w:val="18"/>
          <w:lang w:val="fi-FI"/>
        </w:rPr>
        <w:fldChar w:fldCharType="begin" w:fldLock="1"/>
      </w:r>
      <w:r w:rsidR="00F106C7">
        <w:rPr>
          <w:rFonts w:cs="Times New Roman"/>
          <w:color w:val="000000" w:themeColor="text1"/>
          <w:sz w:val="18"/>
          <w:szCs w:val="18"/>
          <w:lang w:val="fi-FI"/>
        </w:rPr>
        <w:instrText>ADDIN CSL_CITATION {"citationItems":[{"id":"ITEM-1","itemData":{"author":[{"dropping-particle":"","family":"Naihasyi","given":"Syahrin","non-dropping-particle":"","parse-names":false,"suffix":""}],"id":"ITEM-1","issued":{"date-parts":[["2006"]]},"publisher":"Mida Pustaka","publisher-place":"Yogyakarta","title":"Kebijakan Publik, (Public Policy) Menggapai Masyarakat Madani","type":"book"},"uris":["http://www.mendeley.com/documents/?uuid=68bebfad-62e2-4050-b123-9e5e7beb52c3"]}],"mendeley":{"formattedCitation":"(Naihasyi, 2006)","plainTextFormattedCitation":"(Naihasyi, 2006)","previouslyFormattedCitation":"(Naihasyi, 2006)"},"properties":{"noteIndex":0},"schema":"https://github.com/citation-style-language/schema/raw/master/csl-citation.json"}</w:instrText>
      </w:r>
      <w:r w:rsidR="00525FC1">
        <w:rPr>
          <w:rFonts w:cs="Times New Roman"/>
          <w:color w:val="000000" w:themeColor="text1"/>
          <w:sz w:val="18"/>
          <w:szCs w:val="18"/>
          <w:lang w:val="fi-FI"/>
        </w:rPr>
        <w:fldChar w:fldCharType="separate"/>
      </w:r>
      <w:r w:rsidR="00525FC1" w:rsidRPr="00525FC1">
        <w:rPr>
          <w:rFonts w:cs="Times New Roman"/>
          <w:noProof/>
          <w:color w:val="000000" w:themeColor="text1"/>
          <w:sz w:val="18"/>
          <w:szCs w:val="18"/>
          <w:lang w:val="fi-FI"/>
        </w:rPr>
        <w:t>(Naihasyi, 2006)</w:t>
      </w:r>
      <w:r w:rsidR="00525FC1">
        <w:rPr>
          <w:rFonts w:cs="Times New Roman"/>
          <w:color w:val="000000" w:themeColor="text1"/>
          <w:sz w:val="18"/>
          <w:szCs w:val="18"/>
          <w:lang w:val="fi-FI"/>
        </w:rPr>
        <w:fldChar w:fldCharType="end"/>
      </w:r>
      <w:r w:rsidR="00525FC1">
        <w:rPr>
          <w:rFonts w:cs="Times New Roman"/>
          <w:color w:val="000000" w:themeColor="text1"/>
          <w:sz w:val="18"/>
          <w:szCs w:val="18"/>
          <w:lang w:val="fi-FI"/>
        </w:rPr>
        <w:t xml:space="preserve"> </w:t>
      </w:r>
      <w:r w:rsidRPr="00E62DE4">
        <w:rPr>
          <w:rFonts w:cs="Times New Roman"/>
          <w:color w:val="000000" w:themeColor="text1"/>
          <w:sz w:val="18"/>
          <w:szCs w:val="18"/>
          <w:lang w:val="fi-FI"/>
        </w:rPr>
        <w:t xml:space="preserve">juga mengungkapkan bahwa implementasi merupakan hal yang sangat penting, dikarenakan </w:t>
      </w:r>
      <w:r w:rsidR="00ED3970" w:rsidRPr="00E62DE4">
        <w:rPr>
          <w:rFonts w:cs="Times New Roman"/>
          <w:color w:val="000000" w:themeColor="text1"/>
          <w:sz w:val="18"/>
          <w:szCs w:val="18"/>
          <w:lang w:val="fi-FI"/>
        </w:rPr>
        <w:t xml:space="preserve">pada bagian inilah </w:t>
      </w:r>
      <w:r w:rsidRPr="00E62DE4">
        <w:rPr>
          <w:rFonts w:cs="Times New Roman"/>
          <w:color w:val="000000" w:themeColor="text1"/>
          <w:sz w:val="18"/>
          <w:szCs w:val="18"/>
          <w:lang w:val="fi-FI"/>
        </w:rPr>
        <w:t xml:space="preserve">terjadinya transformasi </w:t>
      </w:r>
      <w:r w:rsidR="00ED3970" w:rsidRPr="00E62DE4">
        <w:rPr>
          <w:rFonts w:cs="Times New Roman"/>
          <w:color w:val="000000" w:themeColor="text1"/>
          <w:sz w:val="18"/>
          <w:szCs w:val="18"/>
          <w:lang w:val="fi-FI"/>
        </w:rPr>
        <w:t xml:space="preserve">antara </w:t>
      </w:r>
      <w:r w:rsidRPr="00E62DE4">
        <w:rPr>
          <w:rFonts w:cs="Times New Roman"/>
          <w:color w:val="000000" w:themeColor="text1"/>
          <w:sz w:val="18"/>
          <w:szCs w:val="18"/>
          <w:lang w:val="fi-FI"/>
        </w:rPr>
        <w:t>suatu perencanaan kedalam praktek.</w:t>
      </w:r>
      <w:r w:rsidR="00CD48D3" w:rsidRPr="00E62DE4">
        <w:rPr>
          <w:rFonts w:cs="Times New Roman"/>
          <w:color w:val="000000" w:themeColor="text1"/>
          <w:sz w:val="18"/>
          <w:szCs w:val="18"/>
          <w:lang w:val="fi-FI"/>
        </w:rPr>
        <w:t xml:space="preserve"> Seperti halnya implementasi kebijakan penanggulangan covid-19 di desa Uteun Kot</w:t>
      </w:r>
      <w:r w:rsidR="00CD48D3" w:rsidRPr="00E62DE4">
        <w:rPr>
          <w:rFonts w:cs="Times New Roman"/>
          <w:b/>
          <w:sz w:val="18"/>
          <w:szCs w:val="18"/>
          <w:lang w:val="fi-FI"/>
        </w:rPr>
        <w:t xml:space="preserve"> </w:t>
      </w:r>
      <w:r w:rsidR="00CD48D3" w:rsidRPr="00E62DE4">
        <w:rPr>
          <w:rFonts w:cs="Times New Roman"/>
          <w:bCs/>
          <w:sz w:val="18"/>
          <w:szCs w:val="18"/>
          <w:lang w:val="fi-FI"/>
        </w:rPr>
        <w:t>Kecamatan Muara Dua Kota Lhoksumawe</w:t>
      </w:r>
      <w:r w:rsidR="00CD48D3" w:rsidRPr="00E62DE4">
        <w:rPr>
          <w:rFonts w:cs="Times New Roman"/>
          <w:color w:val="000000" w:themeColor="text1"/>
          <w:sz w:val="18"/>
          <w:szCs w:val="18"/>
          <w:lang w:val="fi-FI"/>
        </w:rPr>
        <w:t xml:space="preserve">, disaat kebijakan tersebut telah terlaksanakan, maka suatu kebijakan dianggap sudah </w:t>
      </w:r>
      <w:r w:rsidR="00CD48D3" w:rsidRPr="00E62DE4">
        <w:rPr>
          <w:rFonts w:cs="Times New Roman"/>
          <w:sz w:val="18"/>
          <w:szCs w:val="18"/>
          <w:lang w:val="fi-FI"/>
        </w:rPr>
        <w:t>berhasil dilakukan.</w:t>
      </w:r>
    </w:p>
    <w:p w:rsidR="00A3044D" w:rsidRPr="00E62DE4" w:rsidRDefault="00E15D3D" w:rsidP="00E62DE4">
      <w:pPr>
        <w:spacing w:line="276" w:lineRule="auto"/>
        <w:ind w:left="90" w:firstLine="270"/>
        <w:jc w:val="both"/>
        <w:rPr>
          <w:rFonts w:cs="Times New Roman"/>
          <w:b/>
          <w:sz w:val="18"/>
          <w:szCs w:val="18"/>
        </w:rPr>
      </w:pPr>
      <w:r w:rsidRPr="00E62DE4">
        <w:rPr>
          <w:rFonts w:cs="Times New Roman"/>
          <w:sz w:val="18"/>
          <w:szCs w:val="18"/>
          <w:lang w:val="fi-FI"/>
        </w:rPr>
        <w:t>Pemerintah Desa Uteun Kot d</w:t>
      </w:r>
      <w:r w:rsidR="00ED3970" w:rsidRPr="00E62DE4">
        <w:rPr>
          <w:rFonts w:cs="Times New Roman"/>
          <w:sz w:val="18"/>
          <w:szCs w:val="18"/>
          <w:lang w:val="fi-FI"/>
        </w:rPr>
        <w:t>alam P</w:t>
      </w:r>
      <w:r w:rsidR="00CD48D3" w:rsidRPr="00E62DE4">
        <w:rPr>
          <w:rFonts w:cs="Times New Roman"/>
          <w:sz w:val="18"/>
          <w:szCs w:val="18"/>
          <w:lang w:val="fi-FI"/>
        </w:rPr>
        <w:t>roses pelaksanaan</w:t>
      </w:r>
      <w:r w:rsidR="00ED3970" w:rsidRPr="00E62DE4">
        <w:rPr>
          <w:rFonts w:cs="Times New Roman"/>
          <w:sz w:val="18"/>
          <w:szCs w:val="18"/>
          <w:lang w:val="fi-FI"/>
        </w:rPr>
        <w:t xml:space="preserve"> kebijakan</w:t>
      </w:r>
      <w:r w:rsidRPr="00E62DE4">
        <w:rPr>
          <w:rFonts w:cs="Times New Roman"/>
          <w:sz w:val="18"/>
          <w:szCs w:val="18"/>
          <w:lang w:val="fi-FI"/>
        </w:rPr>
        <w:t xml:space="preserve"> penanggulangan C</w:t>
      </w:r>
      <w:r w:rsidR="00ED3970" w:rsidRPr="00E62DE4">
        <w:rPr>
          <w:rFonts w:cs="Times New Roman"/>
          <w:sz w:val="18"/>
          <w:szCs w:val="18"/>
          <w:lang w:val="fi-FI"/>
        </w:rPr>
        <w:t>ovid-19</w:t>
      </w:r>
      <w:r w:rsidR="00CD48D3" w:rsidRPr="00E62DE4">
        <w:rPr>
          <w:rFonts w:cs="Times New Roman"/>
          <w:sz w:val="18"/>
          <w:szCs w:val="18"/>
        </w:rPr>
        <w:t xml:space="preserve"> yaitu terkait </w:t>
      </w:r>
      <w:r w:rsidR="00A3044D" w:rsidRPr="00E62DE4">
        <w:rPr>
          <w:rFonts w:cs="Times New Roman"/>
          <w:sz w:val="18"/>
          <w:szCs w:val="18"/>
        </w:rPr>
        <w:t>Undang-Undang Nomor 2 Tahun 2020 Tentang Kebijakan Keuangan Negara dan Stabilitas Sistem Keuangan untuk mempercepat Penanggulangan Covid-19, Keputusan Presiden Nomor 11 Tahun 2020 tentang Penetapan Darurat Kesehatan Masyarakat  Covid-19, Peraturan Presiden Nomor 21 Tahun 2020 Tentang Pembatasan Sosial Berskala Besar dalam rangka Percepatan Pemberantasan Covid-19, Peraturan Kementerian Desa, Pembangunan Daerah Tertinggal dan Transmigrasi Nomor 06 Tahun 2020 Tentang prioritas penggunaan Dana desa untuk penanggulangan penyebaran wabah Covid-19, S</w:t>
      </w:r>
      <w:r w:rsidRPr="00E62DE4">
        <w:rPr>
          <w:rFonts w:cs="Times New Roman"/>
          <w:sz w:val="18"/>
          <w:szCs w:val="18"/>
        </w:rPr>
        <w:t xml:space="preserve">udah mulai </w:t>
      </w:r>
      <w:r w:rsidR="008D0B00" w:rsidRPr="00E62DE4">
        <w:rPr>
          <w:rFonts w:cs="Times New Roman"/>
          <w:sz w:val="18"/>
          <w:szCs w:val="18"/>
        </w:rPr>
        <w:t xml:space="preserve">melakukan </w:t>
      </w:r>
      <w:r w:rsidRPr="00E62DE4">
        <w:rPr>
          <w:rFonts w:cs="Times New Roman"/>
          <w:sz w:val="18"/>
          <w:szCs w:val="18"/>
        </w:rPr>
        <w:t xml:space="preserve">pergerakan. </w:t>
      </w:r>
      <w:r w:rsidR="008D0B00" w:rsidRPr="00E62DE4">
        <w:rPr>
          <w:rFonts w:cs="Times New Roman"/>
          <w:sz w:val="18"/>
          <w:szCs w:val="18"/>
        </w:rPr>
        <w:t>Hal tersebut bersumber d</w:t>
      </w:r>
      <w:r w:rsidRPr="00E62DE4">
        <w:rPr>
          <w:rFonts w:cs="Times New Roman"/>
          <w:sz w:val="18"/>
          <w:szCs w:val="18"/>
        </w:rPr>
        <w:t>ari hasil penelitian</w:t>
      </w:r>
      <w:r w:rsidR="00CD48D3" w:rsidRPr="00E62DE4">
        <w:rPr>
          <w:rFonts w:cs="Times New Roman"/>
          <w:sz w:val="18"/>
          <w:szCs w:val="18"/>
        </w:rPr>
        <w:t xml:space="preserve"> </w:t>
      </w:r>
      <w:r w:rsidR="008D0B00" w:rsidRPr="00E62DE4">
        <w:rPr>
          <w:rFonts w:cs="Times New Roman"/>
          <w:sz w:val="18"/>
          <w:szCs w:val="18"/>
        </w:rPr>
        <w:t xml:space="preserve">yang telah peneliti lakukan pada </w:t>
      </w:r>
      <w:r w:rsidR="00A3044D" w:rsidRPr="00E62DE4">
        <w:rPr>
          <w:rFonts w:cs="Times New Roman"/>
          <w:sz w:val="18"/>
          <w:szCs w:val="18"/>
        </w:rPr>
        <w:t>Desa Uteun Kot</w:t>
      </w:r>
      <w:r w:rsidR="008D0B00" w:rsidRPr="00E62DE4">
        <w:rPr>
          <w:rFonts w:cs="Times New Roman"/>
          <w:sz w:val="18"/>
          <w:szCs w:val="18"/>
        </w:rPr>
        <w:t xml:space="preserve">, hasil penelitian menunjukkan bahwa </w:t>
      </w:r>
      <w:r w:rsidRPr="00E62DE4">
        <w:rPr>
          <w:rFonts w:cs="Times New Roman"/>
          <w:sz w:val="18"/>
          <w:szCs w:val="18"/>
          <w:lang w:val="fi-FI"/>
        </w:rPr>
        <w:t xml:space="preserve">Pemerintah </w:t>
      </w:r>
      <w:r w:rsidR="00ED3970" w:rsidRPr="00E62DE4">
        <w:rPr>
          <w:rFonts w:cs="Times New Roman"/>
          <w:sz w:val="18"/>
          <w:szCs w:val="18"/>
          <w:lang w:val="fi-FI"/>
        </w:rPr>
        <w:t>Desa Uteun Kot</w:t>
      </w:r>
      <w:r w:rsidR="008D0B00" w:rsidRPr="00E62DE4">
        <w:rPr>
          <w:rFonts w:cs="Times New Roman"/>
          <w:sz w:val="18"/>
          <w:szCs w:val="18"/>
          <w:lang w:val="fi-FI"/>
        </w:rPr>
        <w:t xml:space="preserve"> sudah mulai mengimplementasikan kebijakan</w:t>
      </w:r>
      <w:r w:rsidR="00A3044D" w:rsidRPr="00E62DE4">
        <w:rPr>
          <w:rFonts w:cs="Times New Roman"/>
          <w:sz w:val="18"/>
          <w:szCs w:val="18"/>
          <w:lang w:val="fi-FI"/>
        </w:rPr>
        <w:t>-kebijakan</w:t>
      </w:r>
      <w:r w:rsidR="008D0B00" w:rsidRPr="00E62DE4">
        <w:rPr>
          <w:rFonts w:cs="Times New Roman"/>
          <w:sz w:val="18"/>
          <w:szCs w:val="18"/>
          <w:lang w:val="fi-FI"/>
        </w:rPr>
        <w:t xml:space="preserve"> tersebut</w:t>
      </w:r>
      <w:r w:rsidRPr="00E62DE4">
        <w:rPr>
          <w:rFonts w:cs="Times New Roman"/>
          <w:sz w:val="18"/>
          <w:szCs w:val="18"/>
          <w:lang w:val="fi-FI"/>
        </w:rPr>
        <w:t xml:space="preserve"> walaupun</w:t>
      </w:r>
      <w:r w:rsidRPr="00E62DE4">
        <w:rPr>
          <w:rFonts w:cs="Times New Roman"/>
          <w:b/>
          <w:sz w:val="18"/>
          <w:szCs w:val="18"/>
          <w:lang w:val="fi-FI"/>
        </w:rPr>
        <w:t xml:space="preserve"> belum optimal sepenuhnya</w:t>
      </w:r>
      <w:r w:rsidR="008D0B00" w:rsidRPr="00E62DE4">
        <w:rPr>
          <w:rFonts w:cs="Times New Roman"/>
          <w:sz w:val="18"/>
          <w:szCs w:val="18"/>
        </w:rPr>
        <w:t>, hal itu</w:t>
      </w:r>
      <w:r w:rsidRPr="00E62DE4">
        <w:rPr>
          <w:rFonts w:cs="Times New Roman"/>
          <w:sz w:val="18"/>
          <w:szCs w:val="18"/>
        </w:rPr>
        <w:t xml:space="preserve"> bisa dilihat dari analisis beberapa aspek pelaksanaan kebijakan</w:t>
      </w:r>
      <w:r w:rsidR="00A3044D" w:rsidRPr="00E62DE4">
        <w:rPr>
          <w:rFonts w:cs="Times New Roman"/>
          <w:sz w:val="18"/>
          <w:szCs w:val="18"/>
        </w:rPr>
        <w:t>-kebijakan yang telah diuraikan di atas</w:t>
      </w:r>
      <w:r w:rsidRPr="00E62DE4">
        <w:rPr>
          <w:rFonts w:cs="Times New Roman"/>
          <w:sz w:val="18"/>
          <w:szCs w:val="18"/>
        </w:rPr>
        <w:t>, diantaranya :</w:t>
      </w:r>
    </w:p>
    <w:p w:rsidR="00492ED9" w:rsidRDefault="00C07990" w:rsidP="0017138D">
      <w:pPr>
        <w:pStyle w:val="ListParagraph"/>
        <w:numPr>
          <w:ilvl w:val="0"/>
          <w:numId w:val="15"/>
        </w:numPr>
        <w:spacing w:line="276" w:lineRule="auto"/>
        <w:ind w:left="450"/>
        <w:jc w:val="both"/>
        <w:rPr>
          <w:rFonts w:cs="Times New Roman"/>
          <w:sz w:val="18"/>
          <w:szCs w:val="18"/>
        </w:rPr>
      </w:pPr>
      <w:r w:rsidRPr="00A3044D">
        <w:rPr>
          <w:rFonts w:cs="Times New Roman"/>
          <w:sz w:val="18"/>
          <w:szCs w:val="18"/>
        </w:rPr>
        <w:t xml:space="preserve">Undang-Undang Nomor 2  Tahun 2020 </w:t>
      </w:r>
    </w:p>
    <w:p w:rsidR="00C07990" w:rsidRPr="00492ED9" w:rsidRDefault="00C07990" w:rsidP="00492ED9">
      <w:pPr>
        <w:spacing w:line="276" w:lineRule="auto"/>
        <w:ind w:left="90" w:firstLine="360"/>
        <w:jc w:val="both"/>
        <w:rPr>
          <w:rFonts w:cs="Times New Roman"/>
          <w:sz w:val="18"/>
          <w:szCs w:val="18"/>
        </w:rPr>
      </w:pPr>
      <w:r w:rsidRPr="00492ED9">
        <w:rPr>
          <w:rFonts w:cs="Times New Roman"/>
          <w:sz w:val="18"/>
          <w:szCs w:val="18"/>
        </w:rPr>
        <w:t xml:space="preserve">Pertimbangan dikeluarkan kebijakan </w:t>
      </w:r>
      <w:proofErr w:type="gramStart"/>
      <w:r w:rsidRPr="00492ED9">
        <w:rPr>
          <w:rFonts w:cs="Times New Roman"/>
          <w:sz w:val="18"/>
          <w:szCs w:val="18"/>
        </w:rPr>
        <w:t>tersebut  untuk</w:t>
      </w:r>
      <w:proofErr w:type="gramEnd"/>
      <w:r w:rsidRPr="00492ED9">
        <w:rPr>
          <w:rFonts w:cs="Times New Roman"/>
          <w:sz w:val="18"/>
          <w:szCs w:val="18"/>
        </w:rPr>
        <w:t xml:space="preserve"> m mempercepat penanggulangan penyebaran wabah Corona Virus tersebut, karena  sangat membahayakan dan menyebar cepat dan menyerang siapa saja  Penyebaran virus tersebut buk</w:t>
      </w:r>
      <w:r w:rsidR="00C379EA" w:rsidRPr="00492ED9">
        <w:rPr>
          <w:rFonts w:cs="Times New Roman"/>
          <w:sz w:val="18"/>
          <w:szCs w:val="18"/>
        </w:rPr>
        <w:t xml:space="preserve">an hanya menyebar di Indonesia. </w:t>
      </w:r>
      <w:r w:rsidRPr="00492ED9">
        <w:rPr>
          <w:rFonts w:cs="Times New Roman"/>
          <w:sz w:val="18"/>
          <w:szCs w:val="18"/>
        </w:rPr>
        <w:t xml:space="preserve">Kebijakan tersebut </w:t>
      </w:r>
      <w:proofErr w:type="gramStart"/>
      <w:r w:rsidRPr="00492ED9">
        <w:rPr>
          <w:rFonts w:cs="Times New Roman"/>
          <w:sz w:val="18"/>
          <w:szCs w:val="18"/>
        </w:rPr>
        <w:t>sudah  diimplementasikan</w:t>
      </w:r>
      <w:proofErr w:type="gramEnd"/>
      <w:r w:rsidRPr="00492ED9">
        <w:rPr>
          <w:rFonts w:cs="Times New Roman"/>
          <w:sz w:val="18"/>
          <w:szCs w:val="18"/>
        </w:rPr>
        <w:t xml:space="preserve"> oleh Kepala Desa Uteun Kot, karena sudah memanfaatkan dana desa untuk memberikan bantuan dana desa bagi 120 kepala keluarga masyarakat. Kebijakan tersebut sudah dimanfaatkan walaupun belum maksimal, karena </w:t>
      </w:r>
      <w:proofErr w:type="gramStart"/>
      <w:r w:rsidRPr="00492ED9">
        <w:rPr>
          <w:rFonts w:cs="Times New Roman"/>
          <w:sz w:val="18"/>
          <w:szCs w:val="18"/>
        </w:rPr>
        <w:t>dana</w:t>
      </w:r>
      <w:proofErr w:type="gramEnd"/>
      <w:r w:rsidRPr="00492ED9">
        <w:rPr>
          <w:rFonts w:cs="Times New Roman"/>
          <w:sz w:val="18"/>
          <w:szCs w:val="18"/>
        </w:rPr>
        <w:t xml:space="preserve"> desa tidak mencukupi untuk membantu 2009 kepala keluarga dalam Gampong Uteun Kot Kecamatan Muara Dua Lhokseumawe.</w:t>
      </w:r>
    </w:p>
    <w:p w:rsidR="00C07990" w:rsidRDefault="00C07990" w:rsidP="00C07990">
      <w:pPr>
        <w:pStyle w:val="ListParagraph"/>
        <w:numPr>
          <w:ilvl w:val="0"/>
          <w:numId w:val="15"/>
        </w:numPr>
        <w:spacing w:line="276" w:lineRule="auto"/>
        <w:ind w:left="450"/>
        <w:jc w:val="both"/>
        <w:rPr>
          <w:rFonts w:cs="Times New Roman"/>
          <w:sz w:val="18"/>
          <w:szCs w:val="18"/>
        </w:rPr>
      </w:pPr>
      <w:r w:rsidRPr="00A3044D">
        <w:rPr>
          <w:rFonts w:cs="Times New Roman"/>
          <w:sz w:val="18"/>
          <w:szCs w:val="18"/>
        </w:rPr>
        <w:t>Keputusan Presiden Nomor 11 Tahun 2020.</w:t>
      </w:r>
    </w:p>
    <w:p w:rsidR="00C07990" w:rsidRPr="00492ED9" w:rsidRDefault="00C07990" w:rsidP="00492ED9">
      <w:pPr>
        <w:spacing w:line="276" w:lineRule="auto"/>
        <w:ind w:left="90" w:firstLine="360"/>
        <w:jc w:val="both"/>
        <w:rPr>
          <w:rFonts w:eastAsia="Times New Roman" w:cs="Times New Roman"/>
          <w:sz w:val="18"/>
          <w:szCs w:val="18"/>
        </w:rPr>
      </w:pPr>
      <w:proofErr w:type="gramStart"/>
      <w:r w:rsidRPr="00492ED9">
        <w:rPr>
          <w:rFonts w:cs="Times New Roman"/>
          <w:sz w:val="18"/>
          <w:szCs w:val="18"/>
        </w:rPr>
        <w:t>Keputusan Presiden Nomor 11 Tahun 2020 merupakan kebijakan yang diambil pemerintah dalam menghadapi acuman penyebaran wabah Virus Corona-19.</w:t>
      </w:r>
      <w:proofErr w:type="gramEnd"/>
      <w:r w:rsidRPr="00492ED9">
        <w:rPr>
          <w:rFonts w:cs="Times New Roman"/>
          <w:sz w:val="18"/>
          <w:szCs w:val="18"/>
        </w:rPr>
        <w:t xml:space="preserve"> </w:t>
      </w:r>
      <w:proofErr w:type="gramStart"/>
      <w:r w:rsidRPr="00492ED9">
        <w:rPr>
          <w:rFonts w:cs="Times New Roman"/>
          <w:sz w:val="18"/>
          <w:szCs w:val="18"/>
        </w:rPr>
        <w:t>Tujuan dikeluarkan kebijakan tersebut adalah untuk menyelamatkan warga dari ancaman virus yang membahayakan tersebut.</w:t>
      </w:r>
      <w:proofErr w:type="gramEnd"/>
      <w:r w:rsidRPr="00492ED9">
        <w:rPr>
          <w:rFonts w:cs="Times New Roman"/>
          <w:sz w:val="18"/>
          <w:szCs w:val="18"/>
        </w:rPr>
        <w:t xml:space="preserve"> Kebijakan tentang “Kekarantinaan Kesehatan Masyarakat” tujuannya adalah </w:t>
      </w:r>
      <w:r w:rsidRPr="00492ED9">
        <w:rPr>
          <w:rFonts w:eastAsia="Times New Roman" w:cs="Times New Roman"/>
          <w:sz w:val="18"/>
          <w:szCs w:val="18"/>
        </w:rPr>
        <w:t>untuk menghindari pelaksanaan kewajiban pemerintah terhadap warganya, dimana jika tindakan yang diambil adalah penetapan status “Karantinaan Wilayah”, maka Pemerintah Pusat diwajibkan untuk memenuhi dan menanggung kebutuhan dasar warganya sebagaimana tercantum dalam Pasal 55 Undang-undang Kekarantinaan Kesehatan.</w:t>
      </w:r>
      <w:r w:rsidR="00C379EA" w:rsidRPr="00492ED9">
        <w:rPr>
          <w:rFonts w:eastAsia="Times New Roman" w:cs="Times New Roman"/>
          <w:sz w:val="18"/>
          <w:szCs w:val="18"/>
        </w:rPr>
        <w:t xml:space="preserve"> </w:t>
      </w:r>
      <w:r w:rsidRPr="00492ED9">
        <w:rPr>
          <w:rFonts w:eastAsia="Times New Roman" w:cs="Times New Roman"/>
          <w:sz w:val="18"/>
          <w:szCs w:val="18"/>
        </w:rPr>
        <w:t>Kebijakan tersebut dinilai tidak dilaksanakan dengan baik, karena tidak ada tindakan kepala desa Uteun Kot yang melakukan kekarantinaan rumah hanya yang ada adalah isolasi mandiri di rumah.</w:t>
      </w:r>
    </w:p>
    <w:p w:rsidR="00C07990" w:rsidRPr="00A3044D" w:rsidRDefault="00C07990" w:rsidP="00C07990">
      <w:pPr>
        <w:pStyle w:val="ListParagraph"/>
        <w:numPr>
          <w:ilvl w:val="0"/>
          <w:numId w:val="15"/>
        </w:numPr>
        <w:spacing w:line="276" w:lineRule="auto"/>
        <w:ind w:left="450"/>
        <w:jc w:val="both"/>
        <w:rPr>
          <w:rFonts w:cs="Times New Roman"/>
          <w:sz w:val="18"/>
          <w:szCs w:val="18"/>
        </w:rPr>
      </w:pPr>
      <w:r w:rsidRPr="00CE21FC">
        <w:rPr>
          <w:rFonts w:eastAsia="Times New Roman" w:cs="Times New Roman"/>
          <w:sz w:val="18"/>
          <w:szCs w:val="18"/>
        </w:rPr>
        <w:lastRenderedPageBreak/>
        <w:t>Peraturan Presiden Nomor 21 Tahun 2020.</w:t>
      </w:r>
    </w:p>
    <w:p w:rsidR="00C07990" w:rsidRPr="00492ED9" w:rsidRDefault="00C07990" w:rsidP="00492ED9">
      <w:pPr>
        <w:spacing w:line="276" w:lineRule="auto"/>
        <w:ind w:left="90" w:firstLine="360"/>
        <w:jc w:val="both"/>
        <w:rPr>
          <w:rFonts w:eastAsia="Times New Roman" w:cs="Times New Roman"/>
          <w:sz w:val="18"/>
          <w:szCs w:val="18"/>
        </w:rPr>
      </w:pPr>
      <w:proofErr w:type="gramStart"/>
      <w:r w:rsidRPr="00492ED9">
        <w:rPr>
          <w:rFonts w:eastAsia="Times New Roman" w:cs="Times New Roman"/>
          <w:sz w:val="18"/>
          <w:szCs w:val="18"/>
        </w:rPr>
        <w:t>Kebijakan tersebut tentang “Pembatasan Sosial Berskala Besar” Kebijakan ini diambil sebagai langkah untuk melakukan tindakan “Pembatasan Sosial Berskala Besar” yang dikenal sekarang (PSBB).</w:t>
      </w:r>
      <w:proofErr w:type="gramEnd"/>
      <w:r w:rsidRPr="00492ED9">
        <w:rPr>
          <w:rFonts w:eastAsia="Times New Roman" w:cs="Times New Roman"/>
          <w:sz w:val="18"/>
          <w:szCs w:val="18"/>
        </w:rPr>
        <w:t xml:space="preserve"> </w:t>
      </w:r>
      <w:proofErr w:type="gramStart"/>
      <w:r w:rsidRPr="00492ED9">
        <w:rPr>
          <w:rFonts w:eastAsia="Times New Roman" w:cs="Times New Roman"/>
          <w:sz w:val="18"/>
          <w:szCs w:val="18"/>
        </w:rPr>
        <w:t xml:space="preserve">Yang bertujuan untuk mempercepat pencegahan penyebaran </w:t>
      </w:r>
      <w:r w:rsidR="004D0768" w:rsidRPr="00492ED9">
        <w:rPr>
          <w:rFonts w:eastAsia="Times New Roman" w:cs="Times New Roman"/>
          <w:sz w:val="18"/>
          <w:szCs w:val="18"/>
        </w:rPr>
        <w:t>Virus Corona</w:t>
      </w:r>
      <w:r w:rsidRPr="00492ED9">
        <w:rPr>
          <w:rFonts w:eastAsia="Times New Roman" w:cs="Times New Roman"/>
          <w:sz w:val="18"/>
          <w:szCs w:val="18"/>
        </w:rPr>
        <w:t>-19 sebagai langkah pemerintah dalam penyelamatan masyarakat (bangsa).</w:t>
      </w:r>
      <w:proofErr w:type="gramEnd"/>
      <w:r w:rsidRPr="00492ED9">
        <w:rPr>
          <w:rFonts w:eastAsia="Times New Roman" w:cs="Times New Roman"/>
          <w:sz w:val="18"/>
          <w:szCs w:val="18"/>
        </w:rPr>
        <w:t xml:space="preserve"> Kebijakan tentang PSBB tersebut walaupun sebagian kecil warga masyarakat ada yang mematuhi anjuran tersebut, namun dinilai belum diimplementasikan secara maksimal, karena sebagian besar masyarakat Uteun </w:t>
      </w:r>
      <w:proofErr w:type="gramStart"/>
      <w:r w:rsidRPr="00492ED9">
        <w:rPr>
          <w:rFonts w:eastAsia="Times New Roman" w:cs="Times New Roman"/>
          <w:sz w:val="18"/>
          <w:szCs w:val="18"/>
        </w:rPr>
        <w:t>Kot  tidak</w:t>
      </w:r>
      <w:proofErr w:type="gramEnd"/>
      <w:r w:rsidRPr="00492ED9">
        <w:rPr>
          <w:rFonts w:eastAsia="Times New Roman" w:cs="Times New Roman"/>
          <w:sz w:val="18"/>
          <w:szCs w:val="18"/>
        </w:rPr>
        <w:t xml:space="preserve"> mel</w:t>
      </w:r>
      <w:r w:rsidR="004D0768" w:rsidRPr="00492ED9">
        <w:rPr>
          <w:rFonts w:eastAsia="Times New Roman" w:cs="Times New Roman"/>
          <w:sz w:val="18"/>
          <w:szCs w:val="18"/>
        </w:rPr>
        <w:t>aksanakan apa yang telah diatur.</w:t>
      </w:r>
    </w:p>
    <w:p w:rsidR="00C07990" w:rsidRPr="00A3044D" w:rsidRDefault="00C07990" w:rsidP="00C07990">
      <w:pPr>
        <w:pStyle w:val="ListParagraph"/>
        <w:numPr>
          <w:ilvl w:val="0"/>
          <w:numId w:val="15"/>
        </w:numPr>
        <w:spacing w:line="276" w:lineRule="auto"/>
        <w:ind w:left="450"/>
        <w:jc w:val="both"/>
        <w:rPr>
          <w:rFonts w:cs="Times New Roman"/>
          <w:sz w:val="18"/>
          <w:szCs w:val="18"/>
        </w:rPr>
      </w:pPr>
      <w:r w:rsidRPr="00A3044D">
        <w:rPr>
          <w:rFonts w:cs="Times New Roman"/>
          <w:sz w:val="18"/>
          <w:szCs w:val="18"/>
        </w:rPr>
        <w:t>Peraturan Pemerinta</w:t>
      </w:r>
      <w:r w:rsidRPr="00A3044D">
        <w:rPr>
          <w:rFonts w:cs="Times New Roman"/>
          <w:b/>
          <w:sz w:val="18"/>
          <w:szCs w:val="18"/>
        </w:rPr>
        <w:t>h Nomor 11 Tahun 2020.</w:t>
      </w:r>
    </w:p>
    <w:p w:rsidR="00C07990" w:rsidRPr="00492ED9" w:rsidRDefault="00C07990" w:rsidP="00492ED9">
      <w:pPr>
        <w:spacing w:line="276" w:lineRule="auto"/>
        <w:ind w:left="90" w:firstLine="360"/>
        <w:jc w:val="both"/>
        <w:rPr>
          <w:rFonts w:cs="Times New Roman"/>
          <w:sz w:val="18"/>
          <w:szCs w:val="18"/>
        </w:rPr>
      </w:pPr>
      <w:proofErr w:type="gramStart"/>
      <w:r w:rsidRPr="00492ED9">
        <w:rPr>
          <w:rFonts w:cs="Times New Roman"/>
          <w:sz w:val="18"/>
          <w:szCs w:val="18"/>
        </w:rPr>
        <w:t>Kebijakan tersebut tentang penetapan “Darurat Kesehatan Masyarakat” yang ditetapkan pemerintah dalam rangka mempercepat penanggulangan penyebaran wabah virus corona.</w:t>
      </w:r>
      <w:proofErr w:type="gramEnd"/>
      <w:r w:rsidRPr="00492ED9">
        <w:rPr>
          <w:rFonts w:cs="Times New Roman"/>
          <w:sz w:val="18"/>
          <w:szCs w:val="18"/>
        </w:rPr>
        <w:t xml:space="preserve"> </w:t>
      </w:r>
      <w:proofErr w:type="gramStart"/>
      <w:r w:rsidRPr="00492ED9">
        <w:rPr>
          <w:rFonts w:cs="Times New Roman"/>
          <w:sz w:val="18"/>
          <w:szCs w:val="18"/>
        </w:rPr>
        <w:t>Tujuan diterbitkan kebijakan tersebut menunjukkan iktikad baik pemerintah dalam rangka menyelamati masyarakat dan bangsa dari ancaman bahaya bencana Covid-19.</w:t>
      </w:r>
      <w:proofErr w:type="gramEnd"/>
      <w:r w:rsidRPr="00492ED9">
        <w:rPr>
          <w:rFonts w:cs="Times New Roman"/>
          <w:sz w:val="18"/>
          <w:szCs w:val="18"/>
        </w:rPr>
        <w:t xml:space="preserve"> </w:t>
      </w:r>
      <w:proofErr w:type="gramStart"/>
      <w:r w:rsidRPr="00492ED9">
        <w:rPr>
          <w:rFonts w:cs="Times New Roman"/>
          <w:sz w:val="18"/>
          <w:szCs w:val="18"/>
        </w:rPr>
        <w:t>Kebijakan tersebut dinilai belum diimplementasikan secara maksimal karena masih ada sebagian penduduk Gampong Uteuen Kot yang tidak mematuhi anjuran pemerintah melalallui PSBB.</w:t>
      </w:r>
      <w:proofErr w:type="gramEnd"/>
      <w:r w:rsidRPr="00492ED9">
        <w:rPr>
          <w:rFonts w:cs="Times New Roman"/>
          <w:sz w:val="18"/>
          <w:szCs w:val="18"/>
        </w:rPr>
        <w:t xml:space="preserve"> </w:t>
      </w:r>
    </w:p>
    <w:p w:rsidR="00C07990" w:rsidRDefault="00C07990" w:rsidP="00C07990">
      <w:pPr>
        <w:pStyle w:val="ListParagraph"/>
        <w:numPr>
          <w:ilvl w:val="0"/>
          <w:numId w:val="15"/>
        </w:numPr>
        <w:spacing w:line="276" w:lineRule="auto"/>
        <w:ind w:left="450" w:right="-23"/>
        <w:jc w:val="both"/>
        <w:rPr>
          <w:rFonts w:cs="Times New Roman"/>
          <w:sz w:val="18"/>
          <w:szCs w:val="18"/>
        </w:rPr>
      </w:pPr>
      <w:r w:rsidRPr="00C07990">
        <w:rPr>
          <w:rFonts w:cs="Times New Roman"/>
          <w:sz w:val="18"/>
          <w:szCs w:val="18"/>
        </w:rPr>
        <w:t xml:space="preserve">Peraturan Kementerian Desa, Pembangunan Daerah Tertinggal dan Trasmigrasi Nomor 6 Tahun 2020. </w:t>
      </w:r>
    </w:p>
    <w:p w:rsidR="00C379EA" w:rsidRPr="00492ED9" w:rsidRDefault="00C07990" w:rsidP="00492ED9">
      <w:pPr>
        <w:spacing w:line="276" w:lineRule="auto"/>
        <w:ind w:left="90" w:right="-23" w:firstLine="270"/>
        <w:jc w:val="both"/>
        <w:rPr>
          <w:rFonts w:cs="Times New Roman"/>
          <w:sz w:val="18"/>
          <w:szCs w:val="18"/>
        </w:rPr>
      </w:pPr>
      <w:r w:rsidRPr="00492ED9">
        <w:rPr>
          <w:rFonts w:cs="Times New Roman"/>
          <w:sz w:val="18"/>
          <w:szCs w:val="18"/>
        </w:rPr>
        <w:t xml:space="preserve">Peraturan Kementerian Desa, Pembangunan Daerah Tertinggal dan Transmigrasi Nomor 6 Tahun 2020 merupakan kebijakan penting dan terkait langsung dalam kesiapan Desa menghadapi ancaman penyebaran pandemi Covid-19. Kebijakan tersebut tentang prioritas penggunaan </w:t>
      </w:r>
      <w:proofErr w:type="gramStart"/>
      <w:r w:rsidRPr="00492ED9">
        <w:rPr>
          <w:rFonts w:cs="Times New Roman"/>
          <w:sz w:val="18"/>
          <w:szCs w:val="18"/>
        </w:rPr>
        <w:t>dana</w:t>
      </w:r>
      <w:proofErr w:type="gramEnd"/>
      <w:r w:rsidRPr="00492ED9">
        <w:rPr>
          <w:rFonts w:cs="Times New Roman"/>
          <w:sz w:val="18"/>
          <w:szCs w:val="18"/>
        </w:rPr>
        <w:t xml:space="preserve"> desa untuk penanggulangan penyebaran wabah Covid-19 yang bertujuan untuk menyelamatkan bangsa dan masyarakat terutama yang tinggal dan berdiam di desa-desa. Peraturan Kementerian Desa, Pembangunan Daerah Tertinggal dan Transmigrasi Nomor 6 Tahun 2020 tersebut memberikan “prioritas penggunaan </w:t>
      </w:r>
      <w:proofErr w:type="gramStart"/>
      <w:r w:rsidRPr="00492ED9">
        <w:rPr>
          <w:rFonts w:cs="Times New Roman"/>
          <w:sz w:val="18"/>
          <w:szCs w:val="18"/>
        </w:rPr>
        <w:t>dana</w:t>
      </w:r>
      <w:proofErr w:type="gramEnd"/>
      <w:r w:rsidRPr="00492ED9">
        <w:rPr>
          <w:rFonts w:cs="Times New Roman"/>
          <w:sz w:val="18"/>
          <w:szCs w:val="18"/>
        </w:rPr>
        <w:t xml:space="preserve"> desa tahun 2020 untuk penanganan dari dampak yang diakibatkan oleh pandemi Covid-19.</w:t>
      </w:r>
      <w:r w:rsidR="00C379EA" w:rsidRPr="00492ED9">
        <w:rPr>
          <w:rFonts w:cs="Times New Roman"/>
          <w:sz w:val="18"/>
          <w:szCs w:val="18"/>
        </w:rPr>
        <w:t xml:space="preserve"> </w:t>
      </w:r>
      <w:r w:rsidRPr="00492ED9">
        <w:rPr>
          <w:rFonts w:cs="Times New Roman"/>
          <w:sz w:val="18"/>
          <w:szCs w:val="18"/>
        </w:rPr>
        <w:t xml:space="preserve">Kebijakan </w:t>
      </w:r>
      <w:proofErr w:type="gramStart"/>
      <w:r w:rsidRPr="00492ED9">
        <w:rPr>
          <w:rFonts w:cs="Times New Roman"/>
          <w:sz w:val="18"/>
          <w:szCs w:val="18"/>
        </w:rPr>
        <w:t>tersebut  sudah</w:t>
      </w:r>
      <w:proofErr w:type="gramEnd"/>
      <w:r w:rsidRPr="00492ED9">
        <w:rPr>
          <w:rFonts w:cs="Times New Roman"/>
          <w:sz w:val="18"/>
          <w:szCs w:val="18"/>
        </w:rPr>
        <w:t xml:space="preserve"> dilaksanakan oleh Kepala Desa Uteun Kot walaupun belum maksimal. </w:t>
      </w:r>
      <w:proofErr w:type="gramStart"/>
      <w:r w:rsidR="00C379EA" w:rsidRPr="00492ED9">
        <w:rPr>
          <w:rFonts w:cs="Times New Roman"/>
          <w:sz w:val="18"/>
          <w:szCs w:val="18"/>
        </w:rPr>
        <w:t>hal</w:t>
      </w:r>
      <w:proofErr w:type="gramEnd"/>
      <w:r w:rsidR="00C379EA" w:rsidRPr="00492ED9">
        <w:rPr>
          <w:rFonts w:cs="Times New Roman"/>
          <w:sz w:val="18"/>
          <w:szCs w:val="18"/>
        </w:rPr>
        <w:t xml:space="preserve"> itu bisa dilihat </w:t>
      </w:r>
      <w:r w:rsidR="00492ED9">
        <w:rPr>
          <w:rFonts w:cs="Times New Roman"/>
          <w:sz w:val="18"/>
          <w:szCs w:val="18"/>
        </w:rPr>
        <w:t>melalui hasil</w:t>
      </w:r>
      <w:r w:rsidR="00C379EA" w:rsidRPr="00492ED9">
        <w:rPr>
          <w:rFonts w:cs="Times New Roman"/>
          <w:sz w:val="18"/>
          <w:szCs w:val="18"/>
        </w:rPr>
        <w:t xml:space="preserve"> analisis beberapa aspek dari inti pelaksanaan kebijakan kementerian PDTT tersebut, meliputi :</w:t>
      </w:r>
    </w:p>
    <w:p w:rsidR="00C379EA" w:rsidRDefault="00CE21FC" w:rsidP="00C379EA">
      <w:pPr>
        <w:pStyle w:val="ListParagraph"/>
        <w:numPr>
          <w:ilvl w:val="0"/>
          <w:numId w:val="16"/>
        </w:numPr>
        <w:spacing w:line="276" w:lineRule="auto"/>
        <w:jc w:val="both"/>
        <w:rPr>
          <w:rFonts w:cs="Times New Roman"/>
          <w:sz w:val="18"/>
          <w:szCs w:val="18"/>
        </w:rPr>
      </w:pPr>
      <w:r w:rsidRPr="00C379EA">
        <w:rPr>
          <w:rFonts w:cs="Times New Roman"/>
          <w:sz w:val="18"/>
          <w:szCs w:val="18"/>
        </w:rPr>
        <w:t>Pelaksanaan</w:t>
      </w:r>
      <w:r w:rsidR="00C379EA">
        <w:rPr>
          <w:rFonts w:cs="Times New Roman"/>
          <w:sz w:val="18"/>
          <w:szCs w:val="18"/>
        </w:rPr>
        <w:t xml:space="preserve"> Kebijakan</w:t>
      </w:r>
      <w:r w:rsidRPr="00C379EA">
        <w:rPr>
          <w:rFonts w:cs="Times New Roman"/>
          <w:sz w:val="18"/>
          <w:szCs w:val="18"/>
        </w:rPr>
        <w:t xml:space="preserve"> G</w:t>
      </w:r>
      <w:r w:rsidR="00C379EA">
        <w:rPr>
          <w:rFonts w:cs="Times New Roman"/>
          <w:sz w:val="18"/>
          <w:szCs w:val="18"/>
        </w:rPr>
        <w:t>ugus Tugas Penanganan Covid-19.</w:t>
      </w:r>
    </w:p>
    <w:p w:rsidR="00CE21FC" w:rsidRPr="00492ED9" w:rsidRDefault="00CE21FC" w:rsidP="00492ED9">
      <w:pPr>
        <w:spacing w:line="276" w:lineRule="auto"/>
        <w:ind w:left="360" w:firstLine="360"/>
        <w:jc w:val="both"/>
        <w:rPr>
          <w:rFonts w:cs="Times New Roman"/>
          <w:sz w:val="18"/>
          <w:szCs w:val="18"/>
        </w:rPr>
      </w:pPr>
      <w:r w:rsidRPr="00492ED9">
        <w:rPr>
          <w:rFonts w:cs="Times New Roman"/>
          <w:sz w:val="18"/>
          <w:szCs w:val="18"/>
        </w:rPr>
        <w:t xml:space="preserve">Kebijakan ini telah diimplementasikan dengan baik, karena Geuchik Gampong Uteun Kot telah membentuk gugus tugas covid yang dipusatkan pada </w:t>
      </w:r>
      <w:proofErr w:type="gramStart"/>
      <w:r w:rsidRPr="00492ED9">
        <w:rPr>
          <w:rFonts w:cs="Times New Roman"/>
          <w:sz w:val="18"/>
          <w:szCs w:val="18"/>
        </w:rPr>
        <w:t>kantor</w:t>
      </w:r>
      <w:proofErr w:type="gramEnd"/>
      <w:r w:rsidRPr="00492ED9">
        <w:rPr>
          <w:rFonts w:cs="Times New Roman"/>
          <w:sz w:val="18"/>
          <w:szCs w:val="18"/>
        </w:rPr>
        <w:t xml:space="preserve"> Geuchik Gampong Uteun Kot., sesuai dengan struktur yang telah ditentukan.</w:t>
      </w:r>
    </w:p>
    <w:p w:rsidR="00E15D3D" w:rsidRPr="00C379EA" w:rsidRDefault="00CE21FC" w:rsidP="00C379EA">
      <w:pPr>
        <w:pStyle w:val="ListParagraph"/>
        <w:numPr>
          <w:ilvl w:val="0"/>
          <w:numId w:val="16"/>
        </w:numPr>
        <w:spacing w:line="276" w:lineRule="auto"/>
        <w:jc w:val="both"/>
        <w:rPr>
          <w:rFonts w:cs="Times New Roman"/>
          <w:sz w:val="18"/>
          <w:szCs w:val="18"/>
        </w:rPr>
      </w:pPr>
      <w:r w:rsidRPr="00C379EA">
        <w:rPr>
          <w:rFonts w:cs="Times New Roman"/>
          <w:sz w:val="18"/>
          <w:szCs w:val="18"/>
        </w:rPr>
        <w:t>Pelaksanaan Padat Karya Tunai Desa (PKTD).</w:t>
      </w:r>
    </w:p>
    <w:p w:rsidR="00C379EA" w:rsidRPr="00492ED9" w:rsidRDefault="00CE21FC" w:rsidP="00492ED9">
      <w:pPr>
        <w:spacing w:line="276" w:lineRule="auto"/>
        <w:ind w:left="360" w:firstLine="360"/>
        <w:jc w:val="both"/>
        <w:rPr>
          <w:rFonts w:cs="Times New Roman"/>
          <w:sz w:val="18"/>
          <w:szCs w:val="18"/>
        </w:rPr>
      </w:pPr>
      <w:r w:rsidRPr="00492ED9">
        <w:rPr>
          <w:rFonts w:cs="Times New Roman"/>
          <w:sz w:val="18"/>
          <w:szCs w:val="18"/>
        </w:rPr>
        <w:t>Salah satu pro</w:t>
      </w:r>
      <w:r w:rsidR="00E15D3D" w:rsidRPr="00492ED9">
        <w:rPr>
          <w:rFonts w:cs="Times New Roman"/>
          <w:sz w:val="18"/>
          <w:szCs w:val="18"/>
        </w:rPr>
        <w:t>gram yang harus diprioritaskan D</w:t>
      </w:r>
      <w:r w:rsidRPr="00492ED9">
        <w:rPr>
          <w:rFonts w:cs="Times New Roman"/>
          <w:sz w:val="18"/>
          <w:szCs w:val="18"/>
        </w:rPr>
        <w:t xml:space="preserve">esa dalam menghadapi wabah “virus corona” adalah Program Padat Karya Tunai Desa (PKTD) untuk membantu masyarakat prasejahtera atau yang menganggur, bertahan akibat gangguan ekonomi yang terjadi dalam situasi wabah Covid-19. Program ini tidak diimplementasikan di gampong karena keterbatasan </w:t>
      </w:r>
      <w:proofErr w:type="gramStart"/>
      <w:r w:rsidRPr="00492ED9">
        <w:rPr>
          <w:rFonts w:cs="Times New Roman"/>
          <w:sz w:val="18"/>
          <w:szCs w:val="18"/>
        </w:rPr>
        <w:t>dana</w:t>
      </w:r>
      <w:proofErr w:type="gramEnd"/>
      <w:r w:rsidRPr="00492ED9">
        <w:rPr>
          <w:rFonts w:cs="Times New Roman"/>
          <w:sz w:val="18"/>
          <w:szCs w:val="18"/>
        </w:rPr>
        <w:t>.</w:t>
      </w:r>
    </w:p>
    <w:p w:rsidR="00E15D3D" w:rsidRPr="00C379EA" w:rsidRDefault="00CE21FC" w:rsidP="00C379EA">
      <w:pPr>
        <w:pStyle w:val="ListParagraph"/>
        <w:numPr>
          <w:ilvl w:val="0"/>
          <w:numId w:val="16"/>
        </w:numPr>
        <w:spacing w:line="276" w:lineRule="auto"/>
        <w:jc w:val="both"/>
        <w:rPr>
          <w:rFonts w:cs="Times New Roman"/>
          <w:sz w:val="18"/>
          <w:szCs w:val="18"/>
        </w:rPr>
      </w:pPr>
      <w:r w:rsidRPr="00C379EA">
        <w:rPr>
          <w:rFonts w:cs="Times New Roman"/>
          <w:sz w:val="18"/>
          <w:szCs w:val="18"/>
        </w:rPr>
        <w:t>Pemberian Bantuan L</w:t>
      </w:r>
      <w:r w:rsidR="00E15D3D" w:rsidRPr="00C379EA">
        <w:rPr>
          <w:rFonts w:cs="Times New Roman"/>
          <w:sz w:val="18"/>
          <w:szCs w:val="18"/>
        </w:rPr>
        <w:t>angsung Tunai.</w:t>
      </w:r>
    </w:p>
    <w:p w:rsidR="00CE21FC" w:rsidRPr="00492ED9" w:rsidRDefault="00CE21FC" w:rsidP="00492ED9">
      <w:pPr>
        <w:spacing w:line="276" w:lineRule="auto"/>
        <w:ind w:left="360" w:firstLine="360"/>
        <w:jc w:val="both"/>
        <w:rPr>
          <w:rFonts w:cs="Times New Roman"/>
          <w:sz w:val="18"/>
          <w:szCs w:val="18"/>
        </w:rPr>
      </w:pPr>
      <w:r w:rsidRPr="00492ED9">
        <w:rPr>
          <w:rFonts w:cs="Times New Roman"/>
          <w:sz w:val="18"/>
          <w:szCs w:val="18"/>
        </w:rPr>
        <w:t xml:space="preserve">Kebijakan ini telah diimplementasikan oleh Geuchik Gampong Uteun Kot melalui pemberian bantau tunai Rp.600.000 bagi 120 rumah tangga/kk dari 2009 kk yang ada di Gampong Uteun Kot. Pemberian bantuan tunai tersebut baru diberikan tahap pertama yang menghabiskan dana Rp.72.000.000 Sedangkan tahap berikutnya sedang didata kembali </w:t>
      </w:r>
      <w:proofErr w:type="gramStart"/>
      <w:r w:rsidRPr="00492ED9">
        <w:rPr>
          <w:rFonts w:cs="Times New Roman"/>
          <w:sz w:val="18"/>
          <w:szCs w:val="18"/>
        </w:rPr>
        <w:t>sehingga  mendapatkan</w:t>
      </w:r>
      <w:proofErr w:type="gramEnd"/>
      <w:r w:rsidRPr="00492ED9">
        <w:rPr>
          <w:rFonts w:cs="Times New Roman"/>
          <w:sz w:val="18"/>
          <w:szCs w:val="18"/>
        </w:rPr>
        <w:t xml:space="preserve"> data yang valid. Kendala yang dihadapi Geuchik Uteun Kot adalah kekurangan dana, karena tidak mencukupi bila diberikan kepada seluruh rumah tangga sebanyak 2009 kk memerlukan dana Rp.1.205.400.000. Sedangkan dana desa tahun 200 </w:t>
      </w:r>
      <w:proofErr w:type="gramStart"/>
      <w:r w:rsidRPr="00492ED9">
        <w:rPr>
          <w:rFonts w:cs="Times New Roman"/>
          <w:sz w:val="18"/>
          <w:szCs w:val="18"/>
        </w:rPr>
        <w:t>hanya  Rp</w:t>
      </w:r>
      <w:proofErr w:type="gramEnd"/>
      <w:r w:rsidRPr="00492ED9">
        <w:rPr>
          <w:rFonts w:cs="Times New Roman"/>
          <w:sz w:val="18"/>
          <w:szCs w:val="18"/>
        </w:rPr>
        <w:t xml:space="preserve">. 965.739.000. </w:t>
      </w:r>
    </w:p>
    <w:p w:rsidR="00E15D3D" w:rsidRDefault="00CE21FC" w:rsidP="00C379EA">
      <w:pPr>
        <w:pStyle w:val="ListParagraph"/>
        <w:numPr>
          <w:ilvl w:val="0"/>
          <w:numId w:val="16"/>
        </w:numPr>
        <w:spacing w:line="276" w:lineRule="auto"/>
        <w:jc w:val="both"/>
        <w:rPr>
          <w:rFonts w:cs="Times New Roman"/>
          <w:sz w:val="18"/>
          <w:szCs w:val="18"/>
        </w:rPr>
      </w:pPr>
      <w:r w:rsidRPr="00CE21FC">
        <w:rPr>
          <w:rFonts w:cs="Times New Roman"/>
          <w:sz w:val="18"/>
          <w:szCs w:val="18"/>
        </w:rPr>
        <w:t>Edukasi Covid-19</w:t>
      </w:r>
    </w:p>
    <w:p w:rsidR="008D0B00" w:rsidRPr="00492ED9" w:rsidRDefault="00CE21FC" w:rsidP="00492ED9">
      <w:pPr>
        <w:spacing w:line="276" w:lineRule="auto"/>
        <w:ind w:left="360" w:firstLine="360"/>
        <w:jc w:val="both"/>
        <w:rPr>
          <w:rFonts w:cs="Times New Roman"/>
          <w:b/>
          <w:sz w:val="18"/>
          <w:szCs w:val="18"/>
        </w:rPr>
      </w:pPr>
      <w:r w:rsidRPr="00492ED9">
        <w:rPr>
          <w:rFonts w:cs="Times New Roman"/>
          <w:sz w:val="18"/>
          <w:szCs w:val="18"/>
        </w:rPr>
        <w:lastRenderedPageBreak/>
        <w:t xml:space="preserve">Kebijakan ini telah diimplementasikan di Gampong Uteun Kot, melalui mendidik warga masyarakat untuk mematuhi protokol kesehatan dalam </w:t>
      </w:r>
      <w:proofErr w:type="gramStart"/>
      <w:r w:rsidRPr="00492ED9">
        <w:rPr>
          <w:rFonts w:cs="Times New Roman"/>
          <w:sz w:val="18"/>
          <w:szCs w:val="18"/>
        </w:rPr>
        <w:t>rangka  menjalankan</w:t>
      </w:r>
      <w:proofErr w:type="gramEnd"/>
      <w:r w:rsidRPr="00492ED9">
        <w:rPr>
          <w:rFonts w:cs="Times New Roman"/>
          <w:sz w:val="18"/>
          <w:szCs w:val="18"/>
        </w:rPr>
        <w:t xml:space="preserve"> pola “</w:t>
      </w:r>
      <w:r w:rsidR="00E15D3D" w:rsidRPr="00492ED9">
        <w:rPr>
          <w:rFonts w:cs="Times New Roman"/>
          <w:sz w:val="18"/>
          <w:szCs w:val="18"/>
        </w:rPr>
        <w:t>Hidup Sehat’</w:t>
      </w:r>
      <w:r w:rsidRPr="00492ED9">
        <w:rPr>
          <w:rFonts w:cs="Times New Roman"/>
          <w:b/>
          <w:sz w:val="18"/>
          <w:szCs w:val="18"/>
        </w:rPr>
        <w:t>.</w:t>
      </w:r>
    </w:p>
    <w:p w:rsidR="00891F6B" w:rsidRDefault="008D0B00" w:rsidP="00E62DE4">
      <w:pPr>
        <w:spacing w:line="276" w:lineRule="auto"/>
        <w:ind w:left="90" w:firstLine="270"/>
        <w:jc w:val="both"/>
        <w:rPr>
          <w:rFonts w:cs="Times New Roman"/>
          <w:b/>
          <w:sz w:val="18"/>
          <w:szCs w:val="18"/>
        </w:rPr>
      </w:pPr>
      <w:r w:rsidRPr="008D0B00">
        <w:rPr>
          <w:rFonts w:cs="Times New Roman"/>
          <w:sz w:val="18"/>
          <w:szCs w:val="18"/>
        </w:rPr>
        <w:t>Dari analisis tersebut menunjukkan bahwa</w:t>
      </w:r>
      <w:r w:rsidRPr="008D0B00">
        <w:rPr>
          <w:rFonts w:cs="Times New Roman"/>
          <w:sz w:val="12"/>
          <w:szCs w:val="12"/>
        </w:rPr>
        <w:t xml:space="preserve"> </w:t>
      </w:r>
      <w:r w:rsidRPr="008D0B00">
        <w:rPr>
          <w:rFonts w:cs="Times New Roman"/>
          <w:sz w:val="18"/>
          <w:szCs w:val="18"/>
        </w:rPr>
        <w:t>Implementasi Kebijakan  penanggulangan penyebaran wabah virus corona-19  melalui dana desa sudah dilaksanakan</w:t>
      </w:r>
      <w:r>
        <w:rPr>
          <w:rFonts w:cs="Times New Roman"/>
          <w:sz w:val="18"/>
          <w:szCs w:val="18"/>
        </w:rPr>
        <w:t>, salah satunya</w:t>
      </w:r>
      <w:r w:rsidRPr="008D0B00">
        <w:rPr>
          <w:rFonts w:cs="Times New Roman"/>
          <w:sz w:val="18"/>
          <w:szCs w:val="18"/>
        </w:rPr>
        <w:t xml:space="preserve"> dengan mengalokasikan d</w:t>
      </w:r>
      <w:r>
        <w:rPr>
          <w:rFonts w:cs="Times New Roman"/>
          <w:sz w:val="18"/>
          <w:szCs w:val="18"/>
        </w:rPr>
        <w:t xml:space="preserve">ana desa sebesar Rp.597.650.000 </w:t>
      </w:r>
      <w:r w:rsidRPr="008D0B00">
        <w:rPr>
          <w:rFonts w:cs="Times New Roman"/>
          <w:sz w:val="18"/>
          <w:szCs w:val="18"/>
        </w:rPr>
        <w:t xml:space="preserve">di Gampong Uteun Kot Kecamatan Muara Dua Lhokseumawe, Walaupun sudah dilaksanakan namun  </w:t>
      </w:r>
      <w:r>
        <w:rPr>
          <w:rFonts w:cs="Times New Roman"/>
          <w:sz w:val="18"/>
          <w:szCs w:val="18"/>
        </w:rPr>
        <w:t xml:space="preserve">kesempurnaan pelaksanaan </w:t>
      </w:r>
      <w:r w:rsidRPr="008D0B00">
        <w:rPr>
          <w:rFonts w:cs="Times New Roman"/>
          <w:sz w:val="18"/>
          <w:szCs w:val="18"/>
        </w:rPr>
        <w:t xml:space="preserve">belum </w:t>
      </w:r>
      <w:r>
        <w:rPr>
          <w:rFonts w:cs="Times New Roman"/>
          <w:sz w:val="18"/>
          <w:szCs w:val="18"/>
        </w:rPr>
        <w:t xml:space="preserve">sepenuhnya </w:t>
      </w:r>
      <w:r w:rsidRPr="008D0B00">
        <w:rPr>
          <w:rFonts w:cs="Times New Roman"/>
          <w:sz w:val="18"/>
          <w:szCs w:val="18"/>
        </w:rPr>
        <w:t>terwujud secara maksimal</w:t>
      </w:r>
      <w:r>
        <w:rPr>
          <w:rFonts w:cs="Times New Roman"/>
          <w:sz w:val="18"/>
          <w:szCs w:val="18"/>
        </w:rPr>
        <w:t xml:space="preserve">, hal tersebut terjadi </w:t>
      </w:r>
      <w:r w:rsidRPr="008D0B00">
        <w:rPr>
          <w:rFonts w:cs="Times New Roman"/>
          <w:sz w:val="18"/>
          <w:szCs w:val="18"/>
        </w:rPr>
        <w:t xml:space="preserve">karena </w:t>
      </w:r>
      <w:r>
        <w:rPr>
          <w:rFonts w:cs="Times New Roman"/>
          <w:sz w:val="18"/>
          <w:szCs w:val="18"/>
        </w:rPr>
        <w:t>keterbatasan</w:t>
      </w:r>
      <w:r w:rsidRPr="008D0B00">
        <w:rPr>
          <w:rFonts w:cs="Times New Roman"/>
          <w:sz w:val="18"/>
          <w:szCs w:val="18"/>
        </w:rPr>
        <w:t xml:space="preserve"> dana</w:t>
      </w:r>
      <w:r w:rsidRPr="008D0B00">
        <w:rPr>
          <w:rFonts w:cs="Times New Roman"/>
          <w:sz w:val="18"/>
          <w:szCs w:val="18"/>
          <w:lang w:val="id-ID"/>
        </w:rPr>
        <w:t xml:space="preserve"> </w:t>
      </w:r>
      <w:r w:rsidRPr="008D0B00">
        <w:rPr>
          <w:rFonts w:cs="Times New Roman"/>
          <w:sz w:val="18"/>
          <w:szCs w:val="18"/>
        </w:rPr>
        <w:t>dan rendahnya  kesadaran</w:t>
      </w:r>
      <w:r>
        <w:rPr>
          <w:rFonts w:cs="Times New Roman"/>
          <w:sz w:val="18"/>
          <w:szCs w:val="18"/>
        </w:rPr>
        <w:t xml:space="preserve"> serta pemahaman </w:t>
      </w:r>
      <w:r w:rsidRPr="008D0B00">
        <w:rPr>
          <w:rFonts w:cs="Times New Roman"/>
          <w:sz w:val="18"/>
          <w:szCs w:val="18"/>
        </w:rPr>
        <w:t xml:space="preserve"> masyarakat</w:t>
      </w:r>
      <w:r>
        <w:rPr>
          <w:rFonts w:cs="Times New Roman"/>
          <w:sz w:val="18"/>
          <w:szCs w:val="18"/>
        </w:rPr>
        <w:t xml:space="preserve"> Desa Uteun Kot</w:t>
      </w:r>
      <w:r w:rsidRPr="008D0B00">
        <w:rPr>
          <w:rFonts w:cs="Times New Roman"/>
          <w:sz w:val="18"/>
          <w:szCs w:val="18"/>
        </w:rPr>
        <w:t xml:space="preserve"> terhadap penanggulangan wabah covid-19.</w:t>
      </w:r>
      <w:r w:rsidRPr="008D0B00">
        <w:rPr>
          <w:rFonts w:ascii="Times New Roman" w:hAnsi="Times New Roman" w:cs="Times New Roman"/>
          <w:sz w:val="18"/>
          <w:szCs w:val="18"/>
        </w:rPr>
        <w:t xml:space="preserve"> </w:t>
      </w:r>
    </w:p>
    <w:p w:rsidR="00891F6B" w:rsidRDefault="00891F6B" w:rsidP="00891F6B">
      <w:pPr>
        <w:spacing w:line="276" w:lineRule="auto"/>
        <w:ind w:left="90"/>
        <w:jc w:val="both"/>
        <w:rPr>
          <w:rFonts w:cs="Times New Roman"/>
          <w:b/>
          <w:sz w:val="18"/>
          <w:szCs w:val="18"/>
        </w:rPr>
      </w:pPr>
    </w:p>
    <w:p w:rsidR="00766572" w:rsidRDefault="00891F6B" w:rsidP="00766572">
      <w:pPr>
        <w:spacing w:line="276" w:lineRule="auto"/>
        <w:ind w:left="90"/>
        <w:jc w:val="both"/>
        <w:rPr>
          <w:rFonts w:cs="Times New Roman"/>
          <w:b/>
          <w:sz w:val="18"/>
          <w:szCs w:val="18"/>
        </w:rPr>
      </w:pPr>
      <w:r>
        <w:rPr>
          <w:rFonts w:cs="Times New Roman"/>
          <w:b/>
          <w:sz w:val="18"/>
          <w:szCs w:val="18"/>
        </w:rPr>
        <w:t>Upaya Kepala Desa</w:t>
      </w:r>
      <w:r w:rsidR="00CE21FC" w:rsidRPr="00CE21FC">
        <w:rPr>
          <w:rFonts w:cs="Times New Roman"/>
          <w:b/>
          <w:sz w:val="18"/>
          <w:szCs w:val="18"/>
        </w:rPr>
        <w:t xml:space="preserve"> </w:t>
      </w:r>
      <w:proofErr w:type="gramStart"/>
      <w:r w:rsidR="00CE21FC" w:rsidRPr="00CE21FC">
        <w:rPr>
          <w:rFonts w:cs="Times New Roman"/>
          <w:b/>
          <w:sz w:val="18"/>
          <w:szCs w:val="18"/>
        </w:rPr>
        <w:t>Terhadap  Penanggulangan</w:t>
      </w:r>
      <w:proofErr w:type="gramEnd"/>
      <w:r w:rsidR="00CE21FC" w:rsidRPr="00CE21FC">
        <w:rPr>
          <w:rFonts w:cs="Times New Roman"/>
          <w:b/>
          <w:sz w:val="18"/>
          <w:szCs w:val="18"/>
        </w:rPr>
        <w:t xml:space="preserve"> Wabah Covid-19 Melalui Dana Desa di Gampong Uteun Kot Kecamatan Muara Dua Kota Lhoksumawe</w:t>
      </w:r>
    </w:p>
    <w:p w:rsidR="00891F6B" w:rsidRPr="00766572" w:rsidRDefault="00891F6B" w:rsidP="00766572">
      <w:pPr>
        <w:spacing w:line="276" w:lineRule="auto"/>
        <w:ind w:left="90" w:firstLine="270"/>
        <w:jc w:val="both"/>
        <w:rPr>
          <w:rFonts w:cs="Times New Roman"/>
          <w:b/>
          <w:sz w:val="18"/>
          <w:szCs w:val="18"/>
        </w:rPr>
      </w:pPr>
      <w:r>
        <w:rPr>
          <w:rFonts w:cs="Times New Roman"/>
          <w:sz w:val="18"/>
          <w:szCs w:val="18"/>
        </w:rPr>
        <w:t xml:space="preserve">Kepala Desa </w:t>
      </w:r>
      <w:r w:rsidR="00CE21FC" w:rsidRPr="00CE21FC">
        <w:rPr>
          <w:rFonts w:cs="Times New Roman"/>
          <w:sz w:val="18"/>
          <w:szCs w:val="18"/>
        </w:rPr>
        <w:t>Uteun Kot telah berupaya melakukan beberapa langkah dalam rangka mempercepat penanggulangan dan pencegahan penyebaran</w:t>
      </w:r>
      <w:r>
        <w:rPr>
          <w:rFonts w:cs="Times New Roman"/>
          <w:sz w:val="18"/>
          <w:szCs w:val="18"/>
        </w:rPr>
        <w:t xml:space="preserve"> wabah C</w:t>
      </w:r>
      <w:r w:rsidR="00CE21FC" w:rsidRPr="00CE21FC">
        <w:rPr>
          <w:rFonts w:cs="Times New Roman"/>
          <w:sz w:val="18"/>
          <w:szCs w:val="18"/>
        </w:rPr>
        <w:t>ovid-</w:t>
      </w:r>
      <w:proofErr w:type="gramStart"/>
      <w:r w:rsidR="00CE21FC" w:rsidRPr="00CE21FC">
        <w:rPr>
          <w:rFonts w:cs="Times New Roman"/>
          <w:sz w:val="18"/>
          <w:szCs w:val="18"/>
        </w:rPr>
        <w:t>19 .</w:t>
      </w:r>
      <w:proofErr w:type="gramEnd"/>
      <w:r w:rsidR="00CE21FC" w:rsidRPr="00CE21FC">
        <w:rPr>
          <w:rFonts w:cs="Times New Roman"/>
          <w:sz w:val="18"/>
          <w:szCs w:val="18"/>
        </w:rPr>
        <w:t xml:space="preserve"> </w:t>
      </w:r>
      <w:proofErr w:type="gramStart"/>
      <w:r w:rsidR="00CE21FC" w:rsidRPr="00CE21FC">
        <w:rPr>
          <w:rFonts w:cs="Times New Roman"/>
          <w:sz w:val="18"/>
          <w:szCs w:val="18"/>
        </w:rPr>
        <w:t>Upaya tersebut sebagai langkah perlindungan masyarakat dari ancaman bencana yang berbahaya dan mematikan tersebut.</w:t>
      </w:r>
      <w:proofErr w:type="gramEnd"/>
      <w:r w:rsidR="00CE21FC" w:rsidRPr="00CE21FC">
        <w:rPr>
          <w:rFonts w:cs="Times New Roman"/>
          <w:sz w:val="18"/>
          <w:szCs w:val="18"/>
        </w:rPr>
        <w:t xml:space="preserve"> Upaya-upaya yang </w:t>
      </w:r>
      <w:proofErr w:type="gramStart"/>
      <w:r w:rsidR="00CE21FC" w:rsidRPr="00CE21FC">
        <w:rPr>
          <w:rFonts w:cs="Times New Roman"/>
          <w:sz w:val="18"/>
          <w:szCs w:val="18"/>
        </w:rPr>
        <w:t>dilakukan  adalah</w:t>
      </w:r>
      <w:proofErr w:type="gramEnd"/>
      <w:r w:rsidR="00CE21FC" w:rsidRPr="00CE21FC">
        <w:rPr>
          <w:rFonts w:cs="Times New Roman"/>
          <w:sz w:val="18"/>
          <w:szCs w:val="18"/>
        </w:rPr>
        <w:t xml:space="preserve">: </w:t>
      </w:r>
    </w:p>
    <w:p w:rsidR="00891F6B" w:rsidRDefault="00CE21FC" w:rsidP="00766572">
      <w:pPr>
        <w:pStyle w:val="ListParagraph"/>
        <w:numPr>
          <w:ilvl w:val="0"/>
          <w:numId w:val="13"/>
        </w:numPr>
        <w:tabs>
          <w:tab w:val="left" w:pos="630"/>
        </w:tabs>
        <w:spacing w:line="276" w:lineRule="auto"/>
        <w:ind w:left="450"/>
        <w:jc w:val="both"/>
        <w:rPr>
          <w:rFonts w:cs="Times New Roman"/>
          <w:sz w:val="18"/>
          <w:szCs w:val="18"/>
        </w:rPr>
      </w:pPr>
      <w:r w:rsidRPr="00891F6B">
        <w:rPr>
          <w:rFonts w:cs="Times New Roman"/>
          <w:sz w:val="18"/>
          <w:szCs w:val="18"/>
        </w:rPr>
        <w:t>Upaya Pe</w:t>
      </w:r>
      <w:r w:rsidR="00891F6B">
        <w:rPr>
          <w:rFonts w:cs="Times New Roman"/>
          <w:sz w:val="18"/>
          <w:szCs w:val="18"/>
        </w:rPr>
        <w:t>mberian Bantuan Langsung Tunai.</w:t>
      </w:r>
    </w:p>
    <w:p w:rsidR="006411BA" w:rsidRPr="00492ED9" w:rsidRDefault="00492ED9" w:rsidP="00492ED9">
      <w:pPr>
        <w:tabs>
          <w:tab w:val="left" w:pos="630"/>
        </w:tabs>
        <w:spacing w:line="276" w:lineRule="auto"/>
        <w:ind w:left="90"/>
        <w:jc w:val="both"/>
        <w:rPr>
          <w:rFonts w:cs="Times New Roman"/>
          <w:sz w:val="18"/>
          <w:szCs w:val="18"/>
        </w:rPr>
      </w:pPr>
      <w:r>
        <w:rPr>
          <w:rFonts w:cs="Times New Roman"/>
          <w:sz w:val="18"/>
          <w:szCs w:val="18"/>
        </w:rPr>
        <w:t xml:space="preserve">      </w:t>
      </w:r>
      <w:proofErr w:type="gramStart"/>
      <w:r w:rsidR="006411BA" w:rsidRPr="00492ED9">
        <w:rPr>
          <w:rFonts w:cs="Times New Roman"/>
          <w:sz w:val="18"/>
          <w:szCs w:val="18"/>
        </w:rPr>
        <w:t xml:space="preserve">Kepala Desa </w:t>
      </w:r>
      <w:r w:rsidR="00CE21FC" w:rsidRPr="00492ED9">
        <w:rPr>
          <w:rFonts w:cs="Times New Roman"/>
          <w:sz w:val="18"/>
          <w:szCs w:val="18"/>
        </w:rPr>
        <w:t>Uteun Kot telah berupaya memberikan bantau tunai Rp.600.000 bagi 120 r</w:t>
      </w:r>
      <w:r w:rsidR="006411BA" w:rsidRPr="00492ED9">
        <w:rPr>
          <w:rFonts w:cs="Times New Roman"/>
          <w:sz w:val="18"/>
          <w:szCs w:val="18"/>
        </w:rPr>
        <w:t>umah tangga/KK dari 2009 KK yang ada di Desa</w:t>
      </w:r>
      <w:r w:rsidR="00CE21FC" w:rsidRPr="00492ED9">
        <w:rPr>
          <w:rFonts w:cs="Times New Roman"/>
          <w:sz w:val="18"/>
          <w:szCs w:val="18"/>
        </w:rPr>
        <w:t xml:space="preserve"> Uteun Kot.</w:t>
      </w:r>
      <w:proofErr w:type="gramEnd"/>
      <w:r w:rsidR="00CE21FC" w:rsidRPr="00492ED9">
        <w:rPr>
          <w:rFonts w:cs="Times New Roman"/>
          <w:sz w:val="18"/>
          <w:szCs w:val="18"/>
        </w:rPr>
        <w:t xml:space="preserve"> Pemberian bantuan tunai tersebut baru diberikan tahap pertama yang menghabiskan dana Rp.72.000.000 Sedangkan tahap berikutnya sedang didata kembali </w:t>
      </w:r>
      <w:proofErr w:type="gramStart"/>
      <w:r w:rsidR="00CE21FC" w:rsidRPr="00492ED9">
        <w:rPr>
          <w:rFonts w:cs="Times New Roman"/>
          <w:sz w:val="18"/>
          <w:szCs w:val="18"/>
        </w:rPr>
        <w:t>sehingga  mendapatkan</w:t>
      </w:r>
      <w:proofErr w:type="gramEnd"/>
      <w:r w:rsidR="00CE21FC" w:rsidRPr="00492ED9">
        <w:rPr>
          <w:rFonts w:cs="Times New Roman"/>
          <w:sz w:val="18"/>
          <w:szCs w:val="18"/>
        </w:rPr>
        <w:t xml:space="preserve"> data yang valid. Kendala yang dihadapi </w:t>
      </w:r>
      <w:r w:rsidR="006411BA" w:rsidRPr="00492ED9">
        <w:rPr>
          <w:rFonts w:cs="Times New Roman"/>
          <w:sz w:val="18"/>
          <w:szCs w:val="18"/>
        </w:rPr>
        <w:t xml:space="preserve">Kepala Desa </w:t>
      </w:r>
      <w:r w:rsidR="00CE21FC" w:rsidRPr="00492ED9">
        <w:rPr>
          <w:rFonts w:cs="Times New Roman"/>
          <w:sz w:val="18"/>
          <w:szCs w:val="18"/>
        </w:rPr>
        <w:t xml:space="preserve">Uteun Kot adalah kekurangan </w:t>
      </w:r>
      <w:proofErr w:type="gramStart"/>
      <w:r w:rsidR="00CE21FC" w:rsidRPr="00492ED9">
        <w:rPr>
          <w:rFonts w:cs="Times New Roman"/>
          <w:sz w:val="18"/>
          <w:szCs w:val="18"/>
        </w:rPr>
        <w:t>dana</w:t>
      </w:r>
      <w:proofErr w:type="gramEnd"/>
      <w:r w:rsidR="00CE21FC" w:rsidRPr="00492ED9">
        <w:rPr>
          <w:rFonts w:cs="Times New Roman"/>
          <w:sz w:val="18"/>
          <w:szCs w:val="18"/>
        </w:rPr>
        <w:t>, karena dana yang telah dial</w:t>
      </w:r>
      <w:r w:rsidR="006411BA" w:rsidRPr="00492ED9">
        <w:rPr>
          <w:rFonts w:cs="Times New Roman"/>
          <w:sz w:val="18"/>
          <w:szCs w:val="18"/>
        </w:rPr>
        <w:t>okasikan untuk penanggulangan Co</w:t>
      </w:r>
      <w:r w:rsidR="00CE21FC" w:rsidRPr="00492ED9">
        <w:rPr>
          <w:rFonts w:cs="Times New Roman"/>
          <w:sz w:val="18"/>
          <w:szCs w:val="18"/>
        </w:rPr>
        <w:t xml:space="preserve">vid-19 sebesar Rp. 597.650.000 diperkirakan tidak mencukupi bila diberikan kepada seluruh </w:t>
      </w:r>
      <w:r w:rsidR="006411BA" w:rsidRPr="00492ED9">
        <w:rPr>
          <w:rFonts w:cs="Times New Roman"/>
          <w:sz w:val="18"/>
          <w:szCs w:val="18"/>
        </w:rPr>
        <w:t>rumah tangga dalam Desa</w:t>
      </w:r>
      <w:r w:rsidR="00CE21FC" w:rsidRPr="00492ED9">
        <w:rPr>
          <w:rFonts w:cs="Times New Roman"/>
          <w:sz w:val="18"/>
          <w:szCs w:val="18"/>
        </w:rPr>
        <w:t xml:space="preserve"> Uteun Kot </w:t>
      </w:r>
      <w:r w:rsidR="006411BA" w:rsidRPr="00492ED9">
        <w:rPr>
          <w:rFonts w:cs="Times New Roman"/>
          <w:sz w:val="18"/>
          <w:szCs w:val="18"/>
        </w:rPr>
        <w:t>2009 KK</w:t>
      </w:r>
      <w:r w:rsidR="00CE21FC" w:rsidRPr="00492ED9">
        <w:rPr>
          <w:rFonts w:cs="Times New Roman"/>
          <w:sz w:val="18"/>
          <w:szCs w:val="18"/>
        </w:rPr>
        <w:t xml:space="preserve"> </w:t>
      </w:r>
      <w:r w:rsidR="006411BA" w:rsidRPr="00492ED9">
        <w:rPr>
          <w:rFonts w:cs="Times New Roman"/>
          <w:sz w:val="18"/>
          <w:szCs w:val="18"/>
        </w:rPr>
        <w:t>yang akan mengha</w:t>
      </w:r>
      <w:r w:rsidR="00CE21FC" w:rsidRPr="00492ED9">
        <w:rPr>
          <w:rFonts w:cs="Times New Roman"/>
          <w:sz w:val="18"/>
          <w:szCs w:val="18"/>
        </w:rPr>
        <w:t>biskan dana R</w:t>
      </w:r>
      <w:r w:rsidR="006411BA" w:rsidRPr="00492ED9">
        <w:rPr>
          <w:rFonts w:cs="Times New Roman"/>
          <w:sz w:val="18"/>
          <w:szCs w:val="18"/>
        </w:rPr>
        <w:t>p.1.205.400.000 Sedangkan dana D</w:t>
      </w:r>
      <w:r w:rsidR="00CE21FC" w:rsidRPr="00492ED9">
        <w:rPr>
          <w:rFonts w:cs="Times New Roman"/>
          <w:sz w:val="18"/>
          <w:szCs w:val="18"/>
        </w:rPr>
        <w:t xml:space="preserve">esa </w:t>
      </w:r>
      <w:r w:rsidR="006411BA" w:rsidRPr="00492ED9">
        <w:rPr>
          <w:rFonts w:cs="Times New Roman"/>
          <w:sz w:val="18"/>
          <w:szCs w:val="18"/>
        </w:rPr>
        <w:t xml:space="preserve">yang tersedia </w:t>
      </w:r>
      <w:r w:rsidR="00CE21FC" w:rsidRPr="00492ED9">
        <w:rPr>
          <w:rFonts w:cs="Times New Roman"/>
          <w:sz w:val="18"/>
          <w:szCs w:val="18"/>
        </w:rPr>
        <w:t xml:space="preserve">hanya Rp. 965.739.000. </w:t>
      </w:r>
    </w:p>
    <w:p w:rsidR="006411BA" w:rsidRDefault="00CE21FC" w:rsidP="00766572">
      <w:pPr>
        <w:pStyle w:val="ListParagraph"/>
        <w:numPr>
          <w:ilvl w:val="0"/>
          <w:numId w:val="13"/>
        </w:numPr>
        <w:tabs>
          <w:tab w:val="left" w:pos="630"/>
        </w:tabs>
        <w:spacing w:line="276" w:lineRule="auto"/>
        <w:ind w:left="450"/>
        <w:jc w:val="both"/>
        <w:rPr>
          <w:rFonts w:cs="Times New Roman"/>
          <w:sz w:val="18"/>
          <w:szCs w:val="18"/>
        </w:rPr>
      </w:pPr>
      <w:r w:rsidRPr="006411BA">
        <w:rPr>
          <w:rFonts w:cs="Times New Roman"/>
          <w:sz w:val="18"/>
          <w:szCs w:val="18"/>
        </w:rPr>
        <w:t>Upaya Edukasi Covid-19</w:t>
      </w:r>
    </w:p>
    <w:p w:rsidR="00CE21FC" w:rsidRPr="00492ED9" w:rsidRDefault="00492ED9" w:rsidP="00492ED9">
      <w:pPr>
        <w:tabs>
          <w:tab w:val="left" w:pos="630"/>
        </w:tabs>
        <w:spacing w:line="276" w:lineRule="auto"/>
        <w:ind w:left="90"/>
        <w:jc w:val="both"/>
        <w:rPr>
          <w:rFonts w:cs="Times New Roman"/>
          <w:sz w:val="18"/>
          <w:szCs w:val="18"/>
        </w:rPr>
      </w:pPr>
      <w:r>
        <w:rPr>
          <w:rFonts w:cs="Times New Roman"/>
          <w:sz w:val="18"/>
          <w:szCs w:val="18"/>
        </w:rPr>
        <w:t xml:space="preserve">     </w:t>
      </w:r>
      <w:r w:rsidR="006411BA" w:rsidRPr="00492ED9">
        <w:rPr>
          <w:rFonts w:cs="Times New Roman"/>
          <w:sz w:val="18"/>
          <w:szCs w:val="18"/>
        </w:rPr>
        <w:t xml:space="preserve">Kepala Desa </w:t>
      </w:r>
      <w:r w:rsidR="00CE21FC" w:rsidRPr="00492ED9">
        <w:rPr>
          <w:rFonts w:cs="Times New Roman"/>
          <w:sz w:val="18"/>
          <w:szCs w:val="18"/>
        </w:rPr>
        <w:t>Uteun Kot, telah berupaya melakukan edukasi kepada masyarakat. Langkah i</w:t>
      </w:r>
      <w:r w:rsidR="006411BA" w:rsidRPr="00492ED9">
        <w:rPr>
          <w:rFonts w:cs="Times New Roman"/>
          <w:sz w:val="18"/>
          <w:szCs w:val="18"/>
        </w:rPr>
        <w:t>n</w:t>
      </w:r>
      <w:r w:rsidR="00CE21FC" w:rsidRPr="00492ED9">
        <w:rPr>
          <w:rFonts w:cs="Times New Roman"/>
          <w:sz w:val="18"/>
          <w:szCs w:val="18"/>
        </w:rPr>
        <w:t xml:space="preserve">i bertujuan </w:t>
      </w:r>
      <w:proofErr w:type="gramStart"/>
      <w:r w:rsidR="00CE21FC" w:rsidRPr="00492ED9">
        <w:rPr>
          <w:rFonts w:cs="Times New Roman"/>
          <w:sz w:val="18"/>
          <w:szCs w:val="18"/>
        </w:rPr>
        <w:t>untuk  mendidik</w:t>
      </w:r>
      <w:proofErr w:type="gramEnd"/>
      <w:r w:rsidR="00CE21FC" w:rsidRPr="00492ED9">
        <w:rPr>
          <w:rFonts w:cs="Times New Roman"/>
          <w:sz w:val="18"/>
          <w:szCs w:val="18"/>
        </w:rPr>
        <w:t xml:space="preserve"> warg</w:t>
      </w:r>
      <w:r w:rsidR="006411BA" w:rsidRPr="00492ED9">
        <w:rPr>
          <w:rFonts w:cs="Times New Roman"/>
          <w:sz w:val="18"/>
          <w:szCs w:val="18"/>
        </w:rPr>
        <w:t xml:space="preserve">a masyarakat agar </w:t>
      </w:r>
      <w:r w:rsidR="00CE21FC" w:rsidRPr="00492ED9">
        <w:rPr>
          <w:rFonts w:cs="Times New Roman"/>
          <w:sz w:val="18"/>
          <w:szCs w:val="18"/>
        </w:rPr>
        <w:t xml:space="preserve">mematuhi aturan </w:t>
      </w:r>
      <w:r w:rsidR="006411BA" w:rsidRPr="00492ED9">
        <w:rPr>
          <w:rFonts w:cs="Times New Roman"/>
          <w:sz w:val="18"/>
          <w:szCs w:val="18"/>
        </w:rPr>
        <w:t>protok</w:t>
      </w:r>
      <w:r w:rsidR="00CE21FC" w:rsidRPr="00492ED9">
        <w:rPr>
          <w:rFonts w:cs="Times New Roman"/>
          <w:sz w:val="18"/>
          <w:szCs w:val="18"/>
        </w:rPr>
        <w:t>ol kesehatan dalam rangka  membudayakan  pola “</w:t>
      </w:r>
      <w:r w:rsidR="006411BA" w:rsidRPr="00492ED9">
        <w:rPr>
          <w:rFonts w:cs="Times New Roman"/>
          <w:sz w:val="18"/>
          <w:szCs w:val="18"/>
        </w:rPr>
        <w:t>Hidup Sehat”</w:t>
      </w:r>
      <w:r w:rsidR="00CE21FC" w:rsidRPr="00492ED9">
        <w:rPr>
          <w:rFonts w:cs="Times New Roman"/>
          <w:sz w:val="18"/>
          <w:szCs w:val="18"/>
        </w:rPr>
        <w:t xml:space="preserve">. </w:t>
      </w:r>
      <w:proofErr w:type="gramStart"/>
      <w:r w:rsidR="00CE21FC" w:rsidRPr="00492ED9">
        <w:rPr>
          <w:rFonts w:cs="Times New Roman"/>
          <w:sz w:val="18"/>
          <w:szCs w:val="18"/>
        </w:rPr>
        <w:t>Inti pokok dalam mendidik</w:t>
      </w:r>
      <w:r w:rsidR="006411BA" w:rsidRPr="00492ED9">
        <w:rPr>
          <w:rFonts w:cs="Times New Roman"/>
          <w:sz w:val="18"/>
          <w:szCs w:val="18"/>
        </w:rPr>
        <w:t xml:space="preserve"> (edukasi) masyarakat adalah (a).</w:t>
      </w:r>
      <w:proofErr w:type="gramEnd"/>
      <w:r w:rsidR="006411BA" w:rsidRPr="00492ED9">
        <w:rPr>
          <w:rFonts w:cs="Times New Roman"/>
          <w:sz w:val="18"/>
          <w:szCs w:val="18"/>
        </w:rPr>
        <w:t xml:space="preserve"> </w:t>
      </w:r>
      <w:proofErr w:type="gramStart"/>
      <w:r w:rsidR="00CE21FC" w:rsidRPr="00492ED9">
        <w:rPr>
          <w:rFonts w:cs="Times New Roman"/>
          <w:sz w:val="18"/>
          <w:szCs w:val="18"/>
        </w:rPr>
        <w:t>Agar warga masyarakat selalu menggunakan masker apabila keluar rumah,</w:t>
      </w:r>
      <w:r w:rsidR="006411BA" w:rsidRPr="00492ED9">
        <w:rPr>
          <w:rFonts w:cs="Times New Roman"/>
          <w:sz w:val="18"/>
          <w:szCs w:val="18"/>
        </w:rPr>
        <w:t xml:space="preserve"> </w:t>
      </w:r>
      <w:r w:rsidR="00CE21FC" w:rsidRPr="00492ED9">
        <w:rPr>
          <w:rFonts w:cs="Times New Roman"/>
          <w:sz w:val="18"/>
          <w:szCs w:val="18"/>
        </w:rPr>
        <w:t>(b).</w:t>
      </w:r>
      <w:proofErr w:type="gramEnd"/>
      <w:r w:rsidR="00CE21FC" w:rsidRPr="00492ED9">
        <w:rPr>
          <w:rFonts w:cs="Times New Roman"/>
          <w:sz w:val="18"/>
          <w:szCs w:val="18"/>
        </w:rPr>
        <w:t xml:space="preserve"> </w:t>
      </w:r>
      <w:proofErr w:type="gramStart"/>
      <w:r w:rsidR="00CE21FC" w:rsidRPr="00492ED9">
        <w:rPr>
          <w:rFonts w:cs="Times New Roman"/>
          <w:sz w:val="18"/>
          <w:szCs w:val="18"/>
        </w:rPr>
        <w:t xml:space="preserve">Agar tetap melakukan isolasi mandiri (tetap tinggal dirumah </w:t>
      </w:r>
      <w:r w:rsidR="00CE21FC" w:rsidRPr="00492ED9">
        <w:rPr>
          <w:rFonts w:cs="Times New Roman"/>
          <w:i/>
          <w:sz w:val="18"/>
          <w:szCs w:val="18"/>
        </w:rPr>
        <w:t>(stay in home),</w:t>
      </w:r>
      <w:r w:rsidR="00CE21FC" w:rsidRPr="00492ED9">
        <w:rPr>
          <w:rFonts w:cs="Times New Roman"/>
          <w:sz w:val="18"/>
          <w:szCs w:val="18"/>
        </w:rPr>
        <w:t xml:space="preserve"> (c).</w:t>
      </w:r>
      <w:proofErr w:type="gramEnd"/>
      <w:r w:rsidR="00CE21FC" w:rsidRPr="00492ED9">
        <w:rPr>
          <w:rFonts w:cs="Times New Roman"/>
          <w:sz w:val="18"/>
          <w:szCs w:val="18"/>
        </w:rPr>
        <w:t xml:space="preserve"> Agar menjaga jarak dalam berkomunikasi dengan</w:t>
      </w:r>
      <w:r w:rsidR="006411BA" w:rsidRPr="00492ED9">
        <w:rPr>
          <w:rFonts w:cs="Times New Roman"/>
          <w:sz w:val="18"/>
          <w:szCs w:val="18"/>
        </w:rPr>
        <w:t xml:space="preserve"> orang </w:t>
      </w:r>
      <w:proofErr w:type="gramStart"/>
      <w:r w:rsidR="006411BA" w:rsidRPr="00492ED9">
        <w:rPr>
          <w:rFonts w:cs="Times New Roman"/>
          <w:sz w:val="18"/>
          <w:szCs w:val="18"/>
        </w:rPr>
        <w:t>lain</w:t>
      </w:r>
      <w:proofErr w:type="gramEnd"/>
      <w:r w:rsidR="006411BA" w:rsidRPr="00492ED9">
        <w:rPr>
          <w:rFonts w:cs="Times New Roman"/>
          <w:sz w:val="18"/>
          <w:szCs w:val="18"/>
        </w:rPr>
        <w:t xml:space="preserve"> dalam jarak 1 M</w:t>
      </w:r>
      <w:r w:rsidR="00CE21FC" w:rsidRPr="00492ED9">
        <w:rPr>
          <w:rFonts w:cs="Times New Roman"/>
          <w:sz w:val="18"/>
          <w:szCs w:val="18"/>
        </w:rPr>
        <w:t>eter</w:t>
      </w:r>
      <w:r w:rsidR="006411BA" w:rsidRPr="00492ED9">
        <w:rPr>
          <w:rFonts w:cs="Times New Roman"/>
          <w:sz w:val="18"/>
          <w:szCs w:val="18"/>
        </w:rPr>
        <w:t xml:space="preserve">, </w:t>
      </w:r>
      <w:r w:rsidR="00CE21FC" w:rsidRPr="00492ED9">
        <w:rPr>
          <w:rFonts w:cs="Times New Roman"/>
          <w:sz w:val="18"/>
          <w:szCs w:val="18"/>
        </w:rPr>
        <w:t xml:space="preserve">(d). </w:t>
      </w:r>
      <w:proofErr w:type="gramStart"/>
      <w:r w:rsidR="00CE21FC" w:rsidRPr="00492ED9">
        <w:rPr>
          <w:rFonts w:cs="Times New Roman"/>
          <w:sz w:val="18"/>
          <w:szCs w:val="18"/>
        </w:rPr>
        <w:t>Agar menjaga</w:t>
      </w:r>
      <w:r w:rsidR="006411BA" w:rsidRPr="00492ED9">
        <w:rPr>
          <w:rFonts w:cs="Times New Roman"/>
          <w:sz w:val="18"/>
          <w:szCs w:val="18"/>
        </w:rPr>
        <w:t xml:space="preserve"> diri supaya</w:t>
      </w:r>
      <w:r w:rsidR="00CE21FC" w:rsidRPr="00492ED9">
        <w:rPr>
          <w:rFonts w:cs="Times New Roman"/>
          <w:sz w:val="18"/>
          <w:szCs w:val="18"/>
        </w:rPr>
        <w:t xml:space="preserve"> tidak berk</w:t>
      </w:r>
      <w:r w:rsidR="00CE21FC" w:rsidRPr="00492ED9">
        <w:rPr>
          <w:rFonts w:cs="Times New Roman"/>
          <w:sz w:val="18"/>
          <w:szCs w:val="18"/>
          <w:lang w:val="id-ID"/>
        </w:rPr>
        <w:t>e</w:t>
      </w:r>
      <w:r w:rsidR="00CE21FC" w:rsidRPr="00492ED9">
        <w:rPr>
          <w:rFonts w:cs="Times New Roman"/>
          <w:sz w:val="18"/>
          <w:szCs w:val="18"/>
        </w:rPr>
        <w:t>rumunan</w:t>
      </w:r>
      <w:r w:rsidR="006411BA" w:rsidRPr="00492ED9">
        <w:rPr>
          <w:rFonts w:cs="Times New Roman"/>
          <w:sz w:val="18"/>
          <w:szCs w:val="18"/>
        </w:rPr>
        <w:t xml:space="preserve"> dengan</w:t>
      </w:r>
      <w:r w:rsidR="00CE21FC" w:rsidRPr="00492ED9">
        <w:rPr>
          <w:rFonts w:cs="Times New Roman"/>
          <w:sz w:val="18"/>
          <w:szCs w:val="18"/>
        </w:rPr>
        <w:t xml:space="preserve"> orang ramai</w:t>
      </w:r>
      <w:r w:rsidR="006411BA" w:rsidRPr="00492ED9">
        <w:rPr>
          <w:rFonts w:cs="Times New Roman"/>
          <w:sz w:val="18"/>
          <w:szCs w:val="18"/>
        </w:rPr>
        <w:t xml:space="preserve"> serta </w:t>
      </w:r>
      <w:r w:rsidR="00CE21FC" w:rsidRPr="00492ED9">
        <w:rPr>
          <w:rFonts w:cs="Times New Roman"/>
          <w:sz w:val="18"/>
          <w:szCs w:val="18"/>
        </w:rPr>
        <w:t>(e).</w:t>
      </w:r>
      <w:proofErr w:type="gramEnd"/>
      <w:r w:rsidR="00CE21FC" w:rsidRPr="00492ED9">
        <w:rPr>
          <w:rFonts w:cs="Times New Roman"/>
          <w:sz w:val="18"/>
          <w:szCs w:val="18"/>
        </w:rPr>
        <w:t xml:space="preserve"> </w:t>
      </w:r>
      <w:proofErr w:type="gramStart"/>
      <w:r w:rsidR="00CE21FC" w:rsidRPr="00492ED9">
        <w:rPr>
          <w:rFonts w:cs="Times New Roman"/>
          <w:sz w:val="18"/>
          <w:szCs w:val="18"/>
        </w:rPr>
        <w:t>Agar selalu mencuci tangan.</w:t>
      </w:r>
      <w:proofErr w:type="gramEnd"/>
      <w:r w:rsidR="00CE21FC" w:rsidRPr="00492ED9">
        <w:rPr>
          <w:rFonts w:cs="Times New Roman"/>
          <w:sz w:val="18"/>
          <w:szCs w:val="18"/>
        </w:rPr>
        <w:t xml:space="preserve">  </w:t>
      </w:r>
    </w:p>
    <w:p w:rsidR="006411BA" w:rsidRDefault="00CE21FC" w:rsidP="00766572">
      <w:pPr>
        <w:pStyle w:val="ListParagraph"/>
        <w:numPr>
          <w:ilvl w:val="0"/>
          <w:numId w:val="13"/>
        </w:numPr>
        <w:tabs>
          <w:tab w:val="left" w:pos="630"/>
        </w:tabs>
        <w:spacing w:line="276" w:lineRule="auto"/>
        <w:ind w:left="450"/>
        <w:jc w:val="both"/>
        <w:rPr>
          <w:rFonts w:cs="Times New Roman"/>
          <w:sz w:val="18"/>
          <w:szCs w:val="18"/>
        </w:rPr>
      </w:pPr>
      <w:r w:rsidRPr="00CE21FC">
        <w:rPr>
          <w:rFonts w:cs="Times New Roman"/>
          <w:sz w:val="18"/>
          <w:szCs w:val="18"/>
        </w:rPr>
        <w:t xml:space="preserve">Upaya Pelaksanaan Gugus Tugas Penanganan Covid-19. </w:t>
      </w:r>
    </w:p>
    <w:p w:rsidR="00CE21FC" w:rsidRPr="00492ED9" w:rsidRDefault="00492ED9" w:rsidP="00492ED9">
      <w:pPr>
        <w:tabs>
          <w:tab w:val="left" w:pos="630"/>
        </w:tabs>
        <w:spacing w:line="276" w:lineRule="auto"/>
        <w:ind w:left="90"/>
        <w:jc w:val="both"/>
        <w:rPr>
          <w:rFonts w:cs="Times New Roman"/>
          <w:sz w:val="18"/>
          <w:szCs w:val="18"/>
        </w:rPr>
      </w:pPr>
      <w:r>
        <w:rPr>
          <w:rFonts w:cs="Times New Roman"/>
          <w:sz w:val="18"/>
          <w:szCs w:val="18"/>
        </w:rPr>
        <w:t xml:space="preserve">      </w:t>
      </w:r>
      <w:r w:rsidR="006411BA" w:rsidRPr="00492ED9">
        <w:rPr>
          <w:rFonts w:cs="Times New Roman"/>
          <w:sz w:val="18"/>
          <w:szCs w:val="18"/>
        </w:rPr>
        <w:t xml:space="preserve">Kepala </w:t>
      </w:r>
      <w:r w:rsidR="006411BA" w:rsidRPr="00492ED9">
        <w:rPr>
          <w:rFonts w:cs="Times New Roman"/>
          <w:color w:val="000000" w:themeColor="text1"/>
          <w:sz w:val="18"/>
          <w:szCs w:val="18"/>
        </w:rPr>
        <w:t>Desa</w:t>
      </w:r>
      <w:r w:rsidR="006411BA" w:rsidRPr="00492ED9">
        <w:rPr>
          <w:rFonts w:cs="Times New Roman"/>
          <w:sz w:val="18"/>
          <w:szCs w:val="18"/>
        </w:rPr>
        <w:t xml:space="preserve"> </w:t>
      </w:r>
      <w:r w:rsidR="00CE21FC" w:rsidRPr="00492ED9">
        <w:rPr>
          <w:rFonts w:cs="Times New Roman"/>
          <w:sz w:val="18"/>
          <w:szCs w:val="18"/>
        </w:rPr>
        <w:t xml:space="preserve">Uteun Kot telah berupaya </w:t>
      </w:r>
      <w:r w:rsidR="006411BA" w:rsidRPr="00492ED9">
        <w:rPr>
          <w:rFonts w:cs="Times New Roman"/>
          <w:sz w:val="18"/>
          <w:szCs w:val="18"/>
        </w:rPr>
        <w:t>membentuk gugus tugas C</w:t>
      </w:r>
      <w:r w:rsidR="00CE21FC" w:rsidRPr="00492ED9">
        <w:rPr>
          <w:rFonts w:cs="Times New Roman"/>
          <w:sz w:val="18"/>
          <w:szCs w:val="18"/>
        </w:rPr>
        <w:t xml:space="preserve">ovid yang dipusatkan pada </w:t>
      </w:r>
      <w:proofErr w:type="gramStart"/>
      <w:r w:rsidR="00CE21FC" w:rsidRPr="00492ED9">
        <w:rPr>
          <w:rFonts w:cs="Times New Roman"/>
          <w:sz w:val="18"/>
          <w:szCs w:val="18"/>
        </w:rPr>
        <w:t>kantor</w:t>
      </w:r>
      <w:proofErr w:type="gramEnd"/>
      <w:r w:rsidR="00CE21FC" w:rsidRPr="00492ED9">
        <w:rPr>
          <w:rFonts w:cs="Times New Roman"/>
          <w:sz w:val="18"/>
          <w:szCs w:val="18"/>
        </w:rPr>
        <w:t xml:space="preserve"> </w:t>
      </w:r>
      <w:r w:rsidR="006411BA" w:rsidRPr="00492ED9">
        <w:rPr>
          <w:rFonts w:cs="Times New Roman"/>
          <w:sz w:val="18"/>
          <w:szCs w:val="18"/>
        </w:rPr>
        <w:t xml:space="preserve">Desa </w:t>
      </w:r>
      <w:r w:rsidR="00CE21FC" w:rsidRPr="00492ED9">
        <w:rPr>
          <w:rFonts w:cs="Times New Roman"/>
          <w:sz w:val="18"/>
          <w:szCs w:val="18"/>
        </w:rPr>
        <w:t xml:space="preserve">Uteun Kot., sesuai dengan struktur yang telah ditentukan. </w:t>
      </w:r>
      <w:proofErr w:type="gramStart"/>
      <w:r w:rsidR="00CE21FC" w:rsidRPr="00492ED9">
        <w:rPr>
          <w:rFonts w:cs="Times New Roman"/>
          <w:sz w:val="18"/>
          <w:szCs w:val="18"/>
        </w:rPr>
        <w:t>Gugus tugas tersebut bertugas untuk memonitor dan mengikuti perkembangan penyebaran wabah</w:t>
      </w:r>
      <w:r w:rsidR="006411BA" w:rsidRPr="00492ED9">
        <w:rPr>
          <w:rFonts w:cs="Times New Roman"/>
          <w:sz w:val="18"/>
          <w:szCs w:val="18"/>
        </w:rPr>
        <w:t xml:space="preserve"> Covid-19 dalam Desa </w:t>
      </w:r>
      <w:r w:rsidR="00CE21FC" w:rsidRPr="00492ED9">
        <w:rPr>
          <w:rFonts w:cs="Times New Roman"/>
          <w:sz w:val="18"/>
          <w:szCs w:val="18"/>
        </w:rPr>
        <w:t>seperti jumlah warga yang berstatus ODP, PDP dan Pasien dalam perawatan (positif).</w:t>
      </w:r>
      <w:proofErr w:type="gramEnd"/>
      <w:r w:rsidR="00CE21FC" w:rsidRPr="00492ED9">
        <w:rPr>
          <w:rFonts w:cs="Times New Roman"/>
          <w:sz w:val="18"/>
          <w:szCs w:val="18"/>
        </w:rPr>
        <w:t xml:space="preserve"> </w:t>
      </w:r>
      <w:proofErr w:type="gramStart"/>
      <w:r w:rsidR="00CE21FC" w:rsidRPr="00492ED9">
        <w:rPr>
          <w:rFonts w:cs="Times New Roman"/>
          <w:sz w:val="18"/>
          <w:szCs w:val="18"/>
        </w:rPr>
        <w:t>Selanjutnya gugus tugas memberikan laporan kepada gugus</w:t>
      </w:r>
      <w:r w:rsidR="006411BA" w:rsidRPr="00492ED9">
        <w:rPr>
          <w:rFonts w:cs="Times New Roman"/>
          <w:sz w:val="18"/>
          <w:szCs w:val="18"/>
        </w:rPr>
        <w:t xml:space="preserve"> tugas K</w:t>
      </w:r>
      <w:r w:rsidR="00CE21FC" w:rsidRPr="00492ED9">
        <w:rPr>
          <w:rFonts w:cs="Times New Roman"/>
          <w:sz w:val="18"/>
          <w:szCs w:val="18"/>
        </w:rPr>
        <w:t>ecamatan Muara Dua.</w:t>
      </w:r>
      <w:proofErr w:type="gramEnd"/>
    </w:p>
    <w:p w:rsidR="006411BA" w:rsidRDefault="00E62DE4" w:rsidP="00766572">
      <w:pPr>
        <w:pStyle w:val="ListParagraph"/>
        <w:numPr>
          <w:ilvl w:val="0"/>
          <w:numId w:val="13"/>
        </w:numPr>
        <w:tabs>
          <w:tab w:val="left" w:pos="630"/>
        </w:tabs>
        <w:spacing w:line="276" w:lineRule="auto"/>
        <w:ind w:left="450"/>
        <w:jc w:val="both"/>
        <w:rPr>
          <w:rFonts w:cs="Times New Roman"/>
          <w:sz w:val="18"/>
          <w:szCs w:val="18"/>
        </w:rPr>
      </w:pPr>
      <w:r>
        <w:rPr>
          <w:rFonts w:cs="Times New Roman"/>
          <w:sz w:val="18"/>
          <w:szCs w:val="18"/>
        </w:rPr>
        <w:t>Upaya Pembentukan Siste</w:t>
      </w:r>
      <w:r w:rsidR="00CE21FC" w:rsidRPr="00CE21FC">
        <w:rPr>
          <w:rFonts w:cs="Times New Roman"/>
          <w:sz w:val="18"/>
          <w:szCs w:val="18"/>
        </w:rPr>
        <w:t>m Informasi</w:t>
      </w:r>
      <w:r>
        <w:rPr>
          <w:rFonts w:cs="Times New Roman"/>
          <w:sz w:val="18"/>
          <w:szCs w:val="18"/>
        </w:rPr>
        <w:t xml:space="preserve"> dalam</w:t>
      </w:r>
      <w:r w:rsidR="00CE21FC" w:rsidRPr="00CE21FC">
        <w:rPr>
          <w:rFonts w:cs="Times New Roman"/>
          <w:sz w:val="18"/>
          <w:szCs w:val="18"/>
        </w:rPr>
        <w:t xml:space="preserve"> Penanganan Covid-19. </w:t>
      </w:r>
    </w:p>
    <w:p w:rsidR="00CE21FC" w:rsidRPr="00492ED9" w:rsidRDefault="00492ED9" w:rsidP="00492ED9">
      <w:pPr>
        <w:tabs>
          <w:tab w:val="left" w:pos="630"/>
        </w:tabs>
        <w:spacing w:line="276" w:lineRule="auto"/>
        <w:ind w:left="90"/>
        <w:jc w:val="both"/>
        <w:rPr>
          <w:rFonts w:cs="Times New Roman"/>
          <w:sz w:val="18"/>
          <w:szCs w:val="18"/>
        </w:rPr>
      </w:pPr>
      <w:r>
        <w:rPr>
          <w:rFonts w:cs="Times New Roman"/>
          <w:sz w:val="18"/>
          <w:szCs w:val="18"/>
        </w:rPr>
        <w:t xml:space="preserve">    </w:t>
      </w:r>
      <w:r w:rsidR="006411BA" w:rsidRPr="00492ED9">
        <w:rPr>
          <w:rFonts w:cs="Times New Roman"/>
          <w:sz w:val="18"/>
          <w:szCs w:val="18"/>
        </w:rPr>
        <w:t xml:space="preserve">Kepala </w:t>
      </w:r>
      <w:r w:rsidR="006411BA" w:rsidRPr="00492ED9">
        <w:rPr>
          <w:rFonts w:cs="Times New Roman"/>
          <w:color w:val="000000" w:themeColor="text1"/>
          <w:sz w:val="18"/>
          <w:szCs w:val="18"/>
        </w:rPr>
        <w:t>Desa</w:t>
      </w:r>
      <w:r w:rsidR="006411BA" w:rsidRPr="00492ED9">
        <w:rPr>
          <w:rFonts w:cs="Times New Roman"/>
          <w:sz w:val="18"/>
          <w:szCs w:val="18"/>
        </w:rPr>
        <w:t xml:space="preserve"> </w:t>
      </w:r>
      <w:r w:rsidR="00CE21FC" w:rsidRPr="00492ED9">
        <w:rPr>
          <w:rFonts w:cs="Times New Roman"/>
          <w:sz w:val="18"/>
          <w:szCs w:val="18"/>
        </w:rPr>
        <w:t>Uteun Kot telah berupa</w:t>
      </w:r>
      <w:r w:rsidR="006411BA" w:rsidRPr="00492ED9">
        <w:rPr>
          <w:rFonts w:cs="Times New Roman"/>
          <w:sz w:val="18"/>
          <w:szCs w:val="18"/>
        </w:rPr>
        <w:t xml:space="preserve">ya membentuk Sistem informasi  </w:t>
      </w:r>
      <w:r w:rsidR="006411BA" w:rsidRPr="00492ED9">
        <w:rPr>
          <w:rFonts w:cs="Times New Roman"/>
          <w:sz w:val="18"/>
          <w:szCs w:val="18"/>
        </w:rPr>
        <w:tab/>
        <w:t>C</w:t>
      </w:r>
      <w:r w:rsidR="00CE21FC" w:rsidRPr="00492ED9">
        <w:rPr>
          <w:rFonts w:cs="Times New Roman"/>
          <w:sz w:val="18"/>
          <w:szCs w:val="18"/>
        </w:rPr>
        <w:t xml:space="preserve">ovid-19 yang dipusatkan pada </w:t>
      </w:r>
      <w:proofErr w:type="gramStart"/>
      <w:r w:rsidR="00CE21FC" w:rsidRPr="00492ED9">
        <w:rPr>
          <w:rFonts w:cs="Times New Roman"/>
          <w:sz w:val="18"/>
          <w:szCs w:val="18"/>
        </w:rPr>
        <w:t>kantor</w:t>
      </w:r>
      <w:proofErr w:type="gramEnd"/>
      <w:r w:rsidR="006411BA" w:rsidRPr="00492ED9">
        <w:rPr>
          <w:rFonts w:cs="Times New Roman"/>
          <w:sz w:val="18"/>
          <w:szCs w:val="18"/>
        </w:rPr>
        <w:t xml:space="preserve"> Desa</w:t>
      </w:r>
      <w:r w:rsidR="00CE21FC" w:rsidRPr="00492ED9">
        <w:rPr>
          <w:rFonts w:cs="Times New Roman"/>
          <w:sz w:val="18"/>
          <w:szCs w:val="18"/>
        </w:rPr>
        <w:t xml:space="preserve"> Uteun Kot.</w:t>
      </w:r>
      <w:r w:rsidR="00CE21FC" w:rsidRPr="00492ED9">
        <w:rPr>
          <w:rFonts w:cs="Times New Roman"/>
          <w:sz w:val="18"/>
          <w:szCs w:val="18"/>
          <w:lang w:val="id-ID"/>
        </w:rPr>
        <w:t xml:space="preserve"> </w:t>
      </w:r>
      <w:r w:rsidR="006411BA" w:rsidRPr="00492ED9">
        <w:rPr>
          <w:rFonts w:cs="Times New Roman"/>
          <w:sz w:val="18"/>
          <w:szCs w:val="18"/>
        </w:rPr>
        <w:t>Siste</w:t>
      </w:r>
      <w:r w:rsidR="00CE21FC" w:rsidRPr="00492ED9">
        <w:rPr>
          <w:rFonts w:cs="Times New Roman"/>
          <w:sz w:val="18"/>
          <w:szCs w:val="18"/>
        </w:rPr>
        <w:t xml:space="preserve">m </w:t>
      </w:r>
      <w:proofErr w:type="gramStart"/>
      <w:r w:rsidR="00CE21FC" w:rsidRPr="00492ED9">
        <w:rPr>
          <w:rFonts w:cs="Times New Roman"/>
          <w:sz w:val="18"/>
          <w:szCs w:val="18"/>
        </w:rPr>
        <w:t>informasi  bertugas</w:t>
      </w:r>
      <w:proofErr w:type="gramEnd"/>
      <w:r w:rsidR="00CE21FC" w:rsidRPr="00492ED9">
        <w:rPr>
          <w:rFonts w:cs="Times New Roman"/>
          <w:sz w:val="18"/>
          <w:szCs w:val="18"/>
        </w:rPr>
        <w:t xml:space="preserve"> untuk memberi </w:t>
      </w:r>
      <w:r w:rsidR="00CE21FC" w:rsidRPr="00492ED9">
        <w:rPr>
          <w:rFonts w:cs="Times New Roman"/>
          <w:sz w:val="18"/>
          <w:szCs w:val="18"/>
        </w:rPr>
        <w:lastRenderedPageBreak/>
        <w:t xml:space="preserve">penyuluhan secara personal </w:t>
      </w:r>
      <w:r w:rsidR="00CE21FC" w:rsidRPr="00492ED9">
        <w:rPr>
          <w:rFonts w:cs="Times New Roman"/>
          <w:i/>
          <w:iCs/>
          <w:sz w:val="18"/>
          <w:szCs w:val="18"/>
        </w:rPr>
        <w:t>approach</w:t>
      </w:r>
      <w:r w:rsidR="00CE21FC" w:rsidRPr="00492ED9">
        <w:rPr>
          <w:rFonts w:cs="Times New Roman"/>
          <w:sz w:val="18"/>
          <w:szCs w:val="18"/>
        </w:rPr>
        <w:t xml:space="preserve"> dari rumah kerumah tenta</w:t>
      </w:r>
      <w:r w:rsidR="006411BA" w:rsidRPr="00492ED9">
        <w:rPr>
          <w:rFonts w:cs="Times New Roman"/>
          <w:sz w:val="18"/>
          <w:szCs w:val="18"/>
        </w:rPr>
        <w:t>ng bahaya bencana wabah pandemi C</w:t>
      </w:r>
      <w:r w:rsidR="00CE21FC" w:rsidRPr="00492ED9">
        <w:rPr>
          <w:rFonts w:cs="Times New Roman"/>
          <w:sz w:val="18"/>
          <w:szCs w:val="18"/>
        </w:rPr>
        <w:t xml:space="preserve">ovid-19. </w:t>
      </w:r>
      <w:proofErr w:type="gramStart"/>
      <w:r w:rsidR="00CE21FC" w:rsidRPr="00492ED9">
        <w:rPr>
          <w:rFonts w:cs="Times New Roman"/>
          <w:sz w:val="18"/>
          <w:szCs w:val="18"/>
        </w:rPr>
        <w:t>Oleh karena itu diharapkan kepada masya</w:t>
      </w:r>
      <w:r w:rsidR="006411BA" w:rsidRPr="00492ED9">
        <w:rPr>
          <w:rFonts w:cs="Times New Roman"/>
          <w:sz w:val="18"/>
          <w:szCs w:val="18"/>
        </w:rPr>
        <w:t>rakat agar tetap mematuhi protok</w:t>
      </w:r>
      <w:r w:rsidR="00CE21FC" w:rsidRPr="00492ED9">
        <w:rPr>
          <w:rFonts w:cs="Times New Roman"/>
          <w:sz w:val="18"/>
          <w:szCs w:val="18"/>
        </w:rPr>
        <w:t>ol k</w:t>
      </w:r>
      <w:r w:rsidR="006411BA" w:rsidRPr="00492ED9">
        <w:rPr>
          <w:rFonts w:cs="Times New Roman"/>
          <w:sz w:val="18"/>
          <w:szCs w:val="18"/>
        </w:rPr>
        <w:t>esehatan yang telah ditentukan P</w:t>
      </w:r>
      <w:r w:rsidR="00CE21FC" w:rsidRPr="00492ED9">
        <w:rPr>
          <w:rFonts w:cs="Times New Roman"/>
          <w:sz w:val="18"/>
          <w:szCs w:val="18"/>
        </w:rPr>
        <w:t>emerintah.</w:t>
      </w:r>
      <w:proofErr w:type="gramEnd"/>
      <w:r w:rsidR="00CE21FC" w:rsidRPr="00492ED9">
        <w:rPr>
          <w:rFonts w:cs="Times New Roman"/>
          <w:sz w:val="18"/>
          <w:szCs w:val="18"/>
        </w:rPr>
        <w:t xml:space="preserve"> </w:t>
      </w:r>
      <w:proofErr w:type="gramStart"/>
      <w:r w:rsidR="00CE21FC" w:rsidRPr="00492ED9">
        <w:rPr>
          <w:rFonts w:cs="Times New Roman"/>
          <w:sz w:val="18"/>
          <w:szCs w:val="18"/>
        </w:rPr>
        <w:t>Sehingga masyarakat terlindungi dari ancaman bencana yang berbahaya dan mematikan.</w:t>
      </w:r>
      <w:proofErr w:type="gramEnd"/>
      <w:r w:rsidR="00CE21FC" w:rsidRPr="00492ED9">
        <w:rPr>
          <w:rFonts w:cs="Times New Roman"/>
          <w:sz w:val="18"/>
          <w:szCs w:val="18"/>
        </w:rPr>
        <w:t xml:space="preserve"> </w:t>
      </w:r>
      <w:proofErr w:type="gramStart"/>
      <w:r w:rsidR="00CE21FC" w:rsidRPr="00492ED9">
        <w:rPr>
          <w:rFonts w:cs="Times New Roman"/>
          <w:sz w:val="18"/>
          <w:szCs w:val="18"/>
        </w:rPr>
        <w:t>Sistim informasi ini juga melalui</w:t>
      </w:r>
      <w:r w:rsidR="006411BA" w:rsidRPr="00492ED9">
        <w:rPr>
          <w:rFonts w:cs="Times New Roman"/>
          <w:sz w:val="18"/>
          <w:szCs w:val="18"/>
        </w:rPr>
        <w:t xml:space="preserve"> infografis,</w:t>
      </w:r>
      <w:r w:rsidR="00CE21FC" w:rsidRPr="00492ED9">
        <w:rPr>
          <w:rFonts w:cs="Times New Roman"/>
          <w:sz w:val="18"/>
          <w:szCs w:val="18"/>
        </w:rPr>
        <w:t xml:space="preserve"> spanduk</w:t>
      </w:r>
      <w:r w:rsidR="006411BA" w:rsidRPr="00492ED9">
        <w:rPr>
          <w:rFonts w:cs="Times New Roman"/>
          <w:sz w:val="18"/>
          <w:szCs w:val="18"/>
        </w:rPr>
        <w:t xml:space="preserve"> serta poster edukasi.</w:t>
      </w:r>
      <w:proofErr w:type="gramEnd"/>
      <w:r w:rsidR="006411BA" w:rsidRPr="00492ED9">
        <w:rPr>
          <w:rFonts w:cs="Times New Roman"/>
          <w:sz w:val="18"/>
          <w:szCs w:val="18"/>
        </w:rPr>
        <w:t xml:space="preserve"> </w:t>
      </w:r>
      <w:r w:rsidR="00CE21FC" w:rsidRPr="00492ED9">
        <w:rPr>
          <w:rFonts w:cs="Times New Roman"/>
          <w:sz w:val="18"/>
          <w:szCs w:val="18"/>
        </w:rPr>
        <w:t xml:space="preserve"> </w:t>
      </w:r>
    </w:p>
    <w:p w:rsidR="006411BA" w:rsidRDefault="00CE21FC" w:rsidP="00EA009E">
      <w:pPr>
        <w:pStyle w:val="ListParagraph"/>
        <w:numPr>
          <w:ilvl w:val="0"/>
          <w:numId w:val="13"/>
        </w:numPr>
        <w:spacing w:line="276" w:lineRule="auto"/>
        <w:ind w:left="450"/>
        <w:jc w:val="both"/>
        <w:rPr>
          <w:rFonts w:cs="Times New Roman"/>
          <w:sz w:val="18"/>
          <w:szCs w:val="18"/>
        </w:rPr>
      </w:pPr>
      <w:r w:rsidRPr="00CE21FC">
        <w:rPr>
          <w:rFonts w:cs="Times New Roman"/>
          <w:sz w:val="18"/>
          <w:szCs w:val="18"/>
        </w:rPr>
        <w:t>Upaya Pengadaan Temp</w:t>
      </w:r>
      <w:r w:rsidR="00766572">
        <w:rPr>
          <w:rFonts w:cs="Times New Roman"/>
          <w:sz w:val="18"/>
          <w:szCs w:val="18"/>
        </w:rPr>
        <w:t>a</w:t>
      </w:r>
      <w:r w:rsidRPr="00CE21FC">
        <w:rPr>
          <w:rFonts w:cs="Times New Roman"/>
          <w:sz w:val="18"/>
          <w:szCs w:val="18"/>
        </w:rPr>
        <w:t xml:space="preserve">t Cuci Tangan </w:t>
      </w:r>
    </w:p>
    <w:p w:rsidR="00C379EA" w:rsidRPr="00492ED9" w:rsidRDefault="00492ED9" w:rsidP="00492ED9">
      <w:pPr>
        <w:spacing w:line="276" w:lineRule="auto"/>
        <w:ind w:left="90"/>
        <w:jc w:val="both"/>
        <w:rPr>
          <w:rFonts w:cs="Times New Roman"/>
          <w:sz w:val="18"/>
          <w:szCs w:val="18"/>
        </w:rPr>
      </w:pPr>
      <w:r>
        <w:rPr>
          <w:rFonts w:cs="Times New Roman"/>
          <w:sz w:val="18"/>
          <w:szCs w:val="18"/>
        </w:rPr>
        <w:t xml:space="preserve">    </w:t>
      </w:r>
      <w:proofErr w:type="gramStart"/>
      <w:r w:rsidR="006411BA" w:rsidRPr="00492ED9">
        <w:rPr>
          <w:rFonts w:cs="Times New Roman"/>
          <w:sz w:val="18"/>
          <w:szCs w:val="18"/>
        </w:rPr>
        <w:t xml:space="preserve">Kepala </w:t>
      </w:r>
      <w:r w:rsidR="006411BA" w:rsidRPr="00492ED9">
        <w:rPr>
          <w:rFonts w:cs="Times New Roman"/>
          <w:color w:val="000000" w:themeColor="text1"/>
          <w:sz w:val="18"/>
          <w:szCs w:val="18"/>
        </w:rPr>
        <w:t>Desa</w:t>
      </w:r>
      <w:r w:rsidR="006411BA" w:rsidRPr="00492ED9">
        <w:rPr>
          <w:rFonts w:cs="Times New Roman"/>
          <w:sz w:val="18"/>
          <w:szCs w:val="18"/>
        </w:rPr>
        <w:t xml:space="preserve"> </w:t>
      </w:r>
      <w:r w:rsidR="00CE21FC" w:rsidRPr="00492ED9">
        <w:rPr>
          <w:rFonts w:cs="Times New Roman"/>
          <w:sz w:val="18"/>
          <w:szCs w:val="18"/>
        </w:rPr>
        <w:t xml:space="preserve">Uteun Kot di beberapa titik strategis telah berupaya menyediakan tempat cuci tangan bagi masyarakat umum baik bagi warga </w:t>
      </w:r>
      <w:r w:rsidR="006411BA" w:rsidRPr="00492ED9">
        <w:rPr>
          <w:rFonts w:cs="Times New Roman"/>
          <w:sz w:val="18"/>
          <w:szCs w:val="18"/>
        </w:rPr>
        <w:t xml:space="preserve">Desa </w:t>
      </w:r>
      <w:r w:rsidR="00CE21FC" w:rsidRPr="00492ED9">
        <w:rPr>
          <w:rFonts w:cs="Times New Roman"/>
          <w:sz w:val="18"/>
          <w:szCs w:val="18"/>
        </w:rPr>
        <w:t xml:space="preserve">maupun bagi tamu yang datang ke </w:t>
      </w:r>
      <w:r w:rsidR="006411BA" w:rsidRPr="00492ED9">
        <w:rPr>
          <w:rFonts w:cs="Times New Roman"/>
          <w:sz w:val="18"/>
          <w:szCs w:val="18"/>
        </w:rPr>
        <w:t xml:space="preserve">Desa </w:t>
      </w:r>
      <w:r w:rsidR="00CE21FC" w:rsidRPr="00492ED9">
        <w:rPr>
          <w:rFonts w:cs="Times New Roman"/>
          <w:sz w:val="18"/>
          <w:szCs w:val="18"/>
        </w:rPr>
        <w:t>Uteun Kot.</w:t>
      </w:r>
      <w:proofErr w:type="gramEnd"/>
      <w:r w:rsidR="00CE21FC" w:rsidRPr="00492ED9">
        <w:rPr>
          <w:rFonts w:cs="Times New Roman"/>
          <w:sz w:val="18"/>
          <w:szCs w:val="18"/>
        </w:rPr>
        <w:t xml:space="preserve"> </w:t>
      </w:r>
    </w:p>
    <w:p w:rsidR="00CE21FC" w:rsidRPr="00C379EA" w:rsidRDefault="00C379EA" w:rsidP="00E62DE4">
      <w:pPr>
        <w:spacing w:line="276" w:lineRule="auto"/>
        <w:ind w:left="90" w:firstLine="270"/>
        <w:jc w:val="both"/>
        <w:rPr>
          <w:rFonts w:cs="Times New Roman"/>
          <w:sz w:val="18"/>
          <w:szCs w:val="18"/>
        </w:rPr>
      </w:pPr>
      <w:r w:rsidRPr="00C379EA">
        <w:rPr>
          <w:rFonts w:cs="Times New Roman"/>
          <w:sz w:val="18"/>
          <w:szCs w:val="18"/>
        </w:rPr>
        <w:t>Dari hasil analisis tersebut menunjukkan bahwa U</w:t>
      </w:r>
      <w:r>
        <w:rPr>
          <w:rFonts w:cs="Times New Roman"/>
          <w:sz w:val="18"/>
          <w:szCs w:val="18"/>
        </w:rPr>
        <w:t>paya yang dilakukan oleh Kepala Desa</w:t>
      </w:r>
      <w:r w:rsidRPr="00C379EA">
        <w:rPr>
          <w:rFonts w:cs="Times New Roman"/>
          <w:sz w:val="18"/>
          <w:szCs w:val="18"/>
        </w:rPr>
        <w:t xml:space="preserve"> terhadap penanggulangan wabah virus corona-19 di </w:t>
      </w:r>
      <w:r>
        <w:rPr>
          <w:rFonts w:cs="Times New Roman"/>
          <w:sz w:val="18"/>
          <w:szCs w:val="18"/>
        </w:rPr>
        <w:t>Desa Uteun Kot adalah sudah dilakukan walapun belum optimal, salah satunya adalah dengan</w:t>
      </w:r>
      <w:r w:rsidRPr="00C379EA">
        <w:rPr>
          <w:rFonts w:cs="Times New Roman"/>
          <w:sz w:val="18"/>
          <w:szCs w:val="18"/>
        </w:rPr>
        <w:t xml:space="preserve"> pembentukan gugus tugas covid-19, melakukan edukasi kepada masyarakat, membentuk sistem informasi covid-19 dan menyediakan fasilitas cuci tangan pada beberapa titik strategis</w:t>
      </w:r>
      <w:r>
        <w:rPr>
          <w:rFonts w:cs="Times New Roman"/>
          <w:sz w:val="18"/>
          <w:szCs w:val="18"/>
        </w:rPr>
        <w:t xml:space="preserve"> dsb.</w:t>
      </w:r>
    </w:p>
    <w:p w:rsidR="00973E8E" w:rsidRPr="00850AB0" w:rsidRDefault="00973E8E" w:rsidP="00850AB0">
      <w:pPr>
        <w:spacing w:line="276" w:lineRule="auto"/>
        <w:jc w:val="both"/>
        <w:rPr>
          <w:rFonts w:cs="Times New Roman"/>
          <w:sz w:val="18"/>
          <w:szCs w:val="18"/>
        </w:rPr>
      </w:pPr>
    </w:p>
    <w:p w:rsidR="00F51B2F" w:rsidRPr="00850AB0" w:rsidRDefault="00F51B2F" w:rsidP="00850AB0">
      <w:pPr>
        <w:pStyle w:val="Heading1"/>
        <w:spacing w:line="276" w:lineRule="auto"/>
        <w:rPr>
          <w:sz w:val="18"/>
          <w:szCs w:val="18"/>
        </w:rPr>
      </w:pPr>
      <w:r w:rsidRPr="00850AB0">
        <w:rPr>
          <w:sz w:val="18"/>
          <w:szCs w:val="18"/>
        </w:rPr>
        <w:t>SIMPULAN</w:t>
      </w:r>
    </w:p>
    <w:p w:rsidR="00E62DE4" w:rsidRDefault="00E62DE4" w:rsidP="00E62DE4">
      <w:pPr>
        <w:spacing w:line="276" w:lineRule="auto"/>
        <w:ind w:left="90" w:firstLine="270"/>
        <w:jc w:val="both"/>
        <w:rPr>
          <w:rFonts w:cs="Times New Roman"/>
          <w:sz w:val="18"/>
          <w:szCs w:val="18"/>
        </w:rPr>
      </w:pPr>
      <w:r w:rsidRPr="00E62DE4">
        <w:rPr>
          <w:rFonts w:cs="Times New Roman"/>
          <w:sz w:val="18"/>
          <w:szCs w:val="18"/>
        </w:rPr>
        <w:t xml:space="preserve">Implementasi </w:t>
      </w:r>
      <w:proofErr w:type="gramStart"/>
      <w:r w:rsidRPr="00E62DE4">
        <w:rPr>
          <w:rFonts w:cs="Times New Roman"/>
          <w:sz w:val="18"/>
          <w:szCs w:val="18"/>
        </w:rPr>
        <w:t>Kebijakan  penanggulangan</w:t>
      </w:r>
      <w:proofErr w:type="gramEnd"/>
      <w:r w:rsidRPr="00E62DE4">
        <w:rPr>
          <w:rFonts w:cs="Times New Roman"/>
          <w:sz w:val="18"/>
          <w:szCs w:val="18"/>
        </w:rPr>
        <w:t xml:space="preserve"> penyebaran wabah virus corona-19  melalui dana desa sudah dilaksanakan dengan mengalokasikan dana desa sebesar Rp.597.650.000  di </w:t>
      </w:r>
      <w:r>
        <w:rPr>
          <w:rFonts w:cs="Times New Roman"/>
          <w:sz w:val="18"/>
          <w:szCs w:val="18"/>
        </w:rPr>
        <w:t xml:space="preserve">Desa </w:t>
      </w:r>
      <w:r w:rsidRPr="00E62DE4">
        <w:rPr>
          <w:rFonts w:cs="Times New Roman"/>
          <w:sz w:val="18"/>
          <w:szCs w:val="18"/>
        </w:rPr>
        <w:t>Uteun Kot Kecamatan Muara Dua Lhokseumawe, Walaupun sudah dilaksanakan namun  belum terwujud secara maksimal</w:t>
      </w:r>
      <w:r w:rsidRPr="00E62DE4">
        <w:rPr>
          <w:rFonts w:cs="Times New Roman"/>
          <w:sz w:val="18"/>
          <w:szCs w:val="18"/>
          <w:lang w:val="id-ID"/>
        </w:rPr>
        <w:t xml:space="preserve"> ditambah lagi  </w:t>
      </w:r>
      <w:r w:rsidRPr="00E62DE4">
        <w:rPr>
          <w:rFonts w:cs="Times New Roman"/>
          <w:sz w:val="18"/>
          <w:szCs w:val="18"/>
        </w:rPr>
        <w:t xml:space="preserve">. </w:t>
      </w:r>
      <w:proofErr w:type="gramStart"/>
      <w:r w:rsidRPr="00E62DE4">
        <w:rPr>
          <w:rFonts w:cs="Times New Roman"/>
          <w:sz w:val="18"/>
          <w:szCs w:val="18"/>
        </w:rPr>
        <w:t>karena</w:t>
      </w:r>
      <w:proofErr w:type="gramEnd"/>
      <w:r w:rsidRPr="00E62DE4">
        <w:rPr>
          <w:rFonts w:cs="Times New Roman"/>
          <w:sz w:val="18"/>
          <w:szCs w:val="18"/>
        </w:rPr>
        <w:t xml:space="preserve"> terbatasnya dana</w:t>
      </w:r>
      <w:r w:rsidRPr="00E62DE4">
        <w:rPr>
          <w:rFonts w:cs="Times New Roman"/>
          <w:sz w:val="18"/>
          <w:szCs w:val="18"/>
          <w:lang w:val="id-ID"/>
        </w:rPr>
        <w:t xml:space="preserve"> </w:t>
      </w:r>
      <w:r w:rsidRPr="00E62DE4">
        <w:rPr>
          <w:rFonts w:cs="Times New Roman"/>
          <w:sz w:val="18"/>
          <w:szCs w:val="18"/>
        </w:rPr>
        <w:t>dan rendahnya  kesadaran, pemahaman  dan kepatuhan masyarakat terhadap penanggulangan wabah covid-19.</w:t>
      </w:r>
    </w:p>
    <w:p w:rsidR="00E62DE4" w:rsidRPr="00E62DE4" w:rsidRDefault="00E62DE4" w:rsidP="00E62DE4">
      <w:pPr>
        <w:spacing w:line="276" w:lineRule="auto"/>
        <w:ind w:left="90" w:firstLine="270"/>
        <w:jc w:val="both"/>
        <w:rPr>
          <w:rFonts w:cs="Times New Roman"/>
          <w:sz w:val="18"/>
          <w:szCs w:val="18"/>
        </w:rPr>
      </w:pPr>
      <w:r w:rsidRPr="00E62DE4">
        <w:rPr>
          <w:rFonts w:cs="Times New Roman"/>
          <w:sz w:val="18"/>
          <w:szCs w:val="18"/>
        </w:rPr>
        <w:t xml:space="preserve">Upaya yang dilakukan oleh Geuchik terhadap penanggulangan wabah virus corona-19 di </w:t>
      </w:r>
      <w:r>
        <w:rPr>
          <w:rFonts w:cs="Times New Roman"/>
          <w:sz w:val="18"/>
          <w:szCs w:val="18"/>
        </w:rPr>
        <w:t xml:space="preserve">Desa </w:t>
      </w:r>
      <w:r w:rsidRPr="00E62DE4">
        <w:rPr>
          <w:rFonts w:cs="Times New Roman"/>
          <w:sz w:val="18"/>
          <w:szCs w:val="18"/>
        </w:rPr>
        <w:t>Uteun Kot adalah, pemberian bantuan langsung tun</w:t>
      </w:r>
      <w:r w:rsidRPr="00E62DE4">
        <w:rPr>
          <w:rFonts w:cs="Times New Roman"/>
          <w:sz w:val="18"/>
          <w:szCs w:val="18"/>
          <w:lang w:val="id-ID"/>
        </w:rPr>
        <w:t xml:space="preserve">ai </w:t>
      </w:r>
      <w:r w:rsidRPr="00E62DE4">
        <w:rPr>
          <w:rFonts w:cs="Times New Roman"/>
          <w:sz w:val="18"/>
          <w:szCs w:val="18"/>
        </w:rPr>
        <w:t>Rp.600.000 per rumah tangg</w:t>
      </w:r>
      <w:r w:rsidRPr="00E62DE4">
        <w:rPr>
          <w:rFonts w:cs="Times New Roman"/>
          <w:sz w:val="18"/>
          <w:szCs w:val="18"/>
          <w:lang w:val="id-ID"/>
        </w:rPr>
        <w:t>a yang mana baru 120</w:t>
      </w:r>
      <w:r>
        <w:rPr>
          <w:rFonts w:cs="Times New Roman"/>
          <w:sz w:val="18"/>
          <w:szCs w:val="18"/>
        </w:rPr>
        <w:t xml:space="preserve"> </w:t>
      </w:r>
      <w:r>
        <w:rPr>
          <w:rFonts w:cs="Times New Roman"/>
          <w:sz w:val="18"/>
          <w:szCs w:val="18"/>
          <w:lang w:val="id-ID"/>
        </w:rPr>
        <w:t>rumah tangga/</w:t>
      </w:r>
      <w:r>
        <w:rPr>
          <w:rFonts w:cs="Times New Roman"/>
          <w:sz w:val="18"/>
          <w:szCs w:val="18"/>
        </w:rPr>
        <w:t>KK</w:t>
      </w:r>
      <w:r w:rsidRPr="00E62DE4">
        <w:rPr>
          <w:rFonts w:cs="Times New Roman"/>
          <w:sz w:val="18"/>
          <w:szCs w:val="18"/>
          <w:lang w:val="id-ID"/>
        </w:rPr>
        <w:t xml:space="preserve"> yang menerima bantuan tersebut</w:t>
      </w:r>
      <w:r w:rsidRPr="00E62DE4">
        <w:rPr>
          <w:rFonts w:cs="Times New Roman"/>
          <w:sz w:val="18"/>
          <w:szCs w:val="18"/>
        </w:rPr>
        <w:t xml:space="preserve">, pembentukan gugus tugas covid-19, melakukan edukasi kepada masyarakat, membentuk sistem informasi covid-19 dan menyediakan fasilitas cuci tangan pada beberapa titik strategis. </w:t>
      </w:r>
    </w:p>
    <w:p w:rsidR="00F51B2F" w:rsidRPr="00E62DE4" w:rsidRDefault="00F51B2F" w:rsidP="00E62DE4">
      <w:pPr>
        <w:pStyle w:val="Heading1"/>
        <w:spacing w:line="276" w:lineRule="auto"/>
        <w:ind w:left="0"/>
        <w:jc w:val="both"/>
        <w:rPr>
          <w:b w:val="0"/>
          <w:sz w:val="18"/>
          <w:szCs w:val="18"/>
        </w:rPr>
      </w:pPr>
    </w:p>
    <w:p w:rsidR="00CE42C3" w:rsidRDefault="00CE42C3" w:rsidP="00850AB0">
      <w:pPr>
        <w:pStyle w:val="BodyText"/>
        <w:spacing w:line="276" w:lineRule="auto"/>
        <w:ind w:right="178"/>
        <w:jc w:val="both"/>
      </w:pPr>
    </w:p>
    <w:p w:rsidR="00492ED9" w:rsidRPr="00850AB0" w:rsidRDefault="00492ED9" w:rsidP="00850AB0">
      <w:pPr>
        <w:pStyle w:val="BodyText"/>
        <w:spacing w:line="276" w:lineRule="auto"/>
        <w:ind w:right="178"/>
        <w:jc w:val="both"/>
      </w:pPr>
    </w:p>
    <w:p w:rsidR="00F51B2F" w:rsidRPr="00850AB0" w:rsidRDefault="00F51B2F" w:rsidP="00850AB0">
      <w:pPr>
        <w:pStyle w:val="Heading1"/>
        <w:spacing w:line="276" w:lineRule="auto"/>
        <w:rPr>
          <w:sz w:val="18"/>
          <w:szCs w:val="18"/>
        </w:rPr>
      </w:pPr>
      <w:r w:rsidRPr="00850AB0">
        <w:rPr>
          <w:sz w:val="18"/>
          <w:szCs w:val="18"/>
        </w:rPr>
        <w:t>REFERENSI</w:t>
      </w:r>
    </w:p>
    <w:p w:rsidR="00C362FF" w:rsidRDefault="002430F1" w:rsidP="00471FD7">
      <w:pPr>
        <w:pStyle w:val="Heading1"/>
        <w:numPr>
          <w:ilvl w:val="0"/>
          <w:numId w:val="17"/>
        </w:numPr>
        <w:spacing w:line="276" w:lineRule="auto"/>
        <w:ind w:left="360" w:hanging="180"/>
        <w:jc w:val="both"/>
        <w:rPr>
          <w:bCs w:val="0"/>
          <w:sz w:val="18"/>
          <w:szCs w:val="18"/>
        </w:rPr>
      </w:pPr>
      <w:r w:rsidRPr="00D17987">
        <w:rPr>
          <w:bCs w:val="0"/>
          <w:sz w:val="18"/>
          <w:szCs w:val="18"/>
        </w:rPr>
        <w:t>Buku</w:t>
      </w:r>
    </w:p>
    <w:p w:rsidR="005A0447" w:rsidRPr="00D17987" w:rsidRDefault="005A0447" w:rsidP="005A0447">
      <w:pPr>
        <w:pStyle w:val="Heading1"/>
        <w:spacing w:line="276" w:lineRule="auto"/>
        <w:ind w:left="360"/>
        <w:jc w:val="both"/>
        <w:rPr>
          <w:bCs w:val="0"/>
          <w:sz w:val="18"/>
          <w:szCs w:val="18"/>
        </w:rPr>
      </w:pPr>
    </w:p>
    <w:p w:rsidR="00F106C7" w:rsidRDefault="00F106C7" w:rsidP="00F106C7">
      <w:pPr>
        <w:adjustRightInd w:val="0"/>
        <w:ind w:left="480" w:hanging="480"/>
        <w:jc w:val="both"/>
        <w:rPr>
          <w:rFonts w:cs="Times New Roman"/>
          <w:noProof/>
          <w:sz w:val="18"/>
          <w:szCs w:val="24"/>
        </w:rPr>
      </w:pPr>
      <w:r>
        <w:rPr>
          <w:b/>
          <w:bCs/>
          <w:sz w:val="18"/>
          <w:szCs w:val="18"/>
        </w:rPr>
        <w:fldChar w:fldCharType="begin" w:fldLock="1"/>
      </w:r>
      <w:r>
        <w:rPr>
          <w:b/>
          <w:bCs/>
          <w:sz w:val="18"/>
          <w:szCs w:val="18"/>
        </w:rPr>
        <w:instrText xml:space="preserve">ADDIN Mendeley Bibliography CSL_BIBLIOGRAPHY </w:instrText>
      </w:r>
      <w:r>
        <w:rPr>
          <w:b/>
          <w:bCs/>
          <w:sz w:val="18"/>
          <w:szCs w:val="18"/>
        </w:rPr>
        <w:fldChar w:fldCharType="separate"/>
      </w:r>
      <w:r w:rsidRPr="00F106C7">
        <w:rPr>
          <w:rFonts w:cs="Times New Roman"/>
          <w:noProof/>
          <w:sz w:val="18"/>
          <w:szCs w:val="24"/>
        </w:rPr>
        <w:t xml:space="preserve">Agus Wibowo dan Arifin, D. (2020). </w:t>
      </w:r>
      <w:r w:rsidRPr="00F106C7">
        <w:rPr>
          <w:rFonts w:cs="Times New Roman"/>
          <w:i/>
          <w:iCs/>
          <w:noProof/>
          <w:sz w:val="18"/>
          <w:szCs w:val="24"/>
        </w:rPr>
        <w:t>Status Keadaan Tertentu Darurat Bencana Wabah Penyakit Covid-19 di Indonesia</w:t>
      </w:r>
      <w:r w:rsidRPr="00F106C7">
        <w:rPr>
          <w:rFonts w:cs="Times New Roman"/>
          <w:noProof/>
          <w:sz w:val="18"/>
          <w:szCs w:val="24"/>
        </w:rPr>
        <w:t>. Jakarta: BNPB.</w:t>
      </w:r>
    </w:p>
    <w:p w:rsidR="00F106C7" w:rsidRPr="00F106C7" w:rsidRDefault="00F106C7" w:rsidP="00F106C7">
      <w:pPr>
        <w:adjustRightInd w:val="0"/>
        <w:jc w:val="both"/>
        <w:rPr>
          <w:rFonts w:cs="Times New Roman"/>
          <w:noProof/>
          <w:sz w:val="18"/>
          <w:szCs w:val="24"/>
        </w:rPr>
      </w:pPr>
    </w:p>
    <w:p w:rsidR="00F106C7" w:rsidRPr="00F106C7" w:rsidRDefault="00F106C7" w:rsidP="00F106C7">
      <w:pPr>
        <w:adjustRightInd w:val="0"/>
        <w:ind w:left="480" w:hanging="480"/>
        <w:jc w:val="both"/>
        <w:rPr>
          <w:rFonts w:cs="Times New Roman"/>
          <w:noProof/>
          <w:sz w:val="18"/>
          <w:szCs w:val="24"/>
        </w:rPr>
      </w:pPr>
      <w:r w:rsidRPr="00F106C7">
        <w:rPr>
          <w:rFonts w:cs="Times New Roman"/>
          <w:noProof/>
          <w:sz w:val="18"/>
          <w:szCs w:val="24"/>
        </w:rPr>
        <w:t xml:space="preserve">Danim, S. (2012). </w:t>
      </w:r>
      <w:r w:rsidRPr="00F106C7">
        <w:rPr>
          <w:rFonts w:cs="Times New Roman"/>
          <w:i/>
          <w:iCs/>
          <w:noProof/>
          <w:sz w:val="18"/>
          <w:szCs w:val="24"/>
        </w:rPr>
        <w:t>Metode Penelitian Sosial</w:t>
      </w:r>
      <w:r w:rsidRPr="00F106C7">
        <w:rPr>
          <w:rFonts w:cs="Times New Roman"/>
          <w:noProof/>
          <w:sz w:val="18"/>
          <w:szCs w:val="24"/>
        </w:rPr>
        <w:t>. Bandung: Alfabeta.</w:t>
      </w:r>
    </w:p>
    <w:p w:rsidR="00F106C7" w:rsidRDefault="00F106C7" w:rsidP="00F106C7">
      <w:pPr>
        <w:adjustRightInd w:val="0"/>
        <w:ind w:left="480" w:hanging="480"/>
        <w:jc w:val="both"/>
        <w:rPr>
          <w:rFonts w:cs="Times New Roman"/>
          <w:noProof/>
          <w:sz w:val="18"/>
          <w:szCs w:val="24"/>
        </w:rPr>
      </w:pPr>
    </w:p>
    <w:p w:rsidR="00F106C7" w:rsidRDefault="00F106C7" w:rsidP="00F106C7">
      <w:pPr>
        <w:adjustRightInd w:val="0"/>
        <w:ind w:left="480" w:hanging="480"/>
        <w:jc w:val="both"/>
        <w:rPr>
          <w:rFonts w:cs="Times New Roman"/>
          <w:noProof/>
          <w:sz w:val="18"/>
          <w:szCs w:val="24"/>
        </w:rPr>
      </w:pPr>
      <w:r w:rsidRPr="00F106C7">
        <w:rPr>
          <w:rFonts w:cs="Times New Roman"/>
          <w:noProof/>
          <w:sz w:val="18"/>
          <w:szCs w:val="24"/>
        </w:rPr>
        <w:t xml:space="preserve">Dunn, W. N. (2003). </w:t>
      </w:r>
      <w:r w:rsidRPr="00F106C7">
        <w:rPr>
          <w:rFonts w:cs="Times New Roman"/>
          <w:i/>
          <w:iCs/>
          <w:noProof/>
          <w:sz w:val="18"/>
          <w:szCs w:val="24"/>
        </w:rPr>
        <w:t>Pengantar Analisis Kebijakan Publik Edisi Kedua</w:t>
      </w:r>
      <w:r w:rsidRPr="00F106C7">
        <w:rPr>
          <w:rFonts w:cs="Times New Roman"/>
          <w:noProof/>
          <w:sz w:val="18"/>
          <w:szCs w:val="24"/>
        </w:rPr>
        <w:t>. Yogyakarta: Gadjah Mada University Press.</w:t>
      </w:r>
    </w:p>
    <w:p w:rsidR="00F106C7" w:rsidRPr="00F106C7" w:rsidRDefault="00F106C7" w:rsidP="00F106C7">
      <w:pPr>
        <w:adjustRightInd w:val="0"/>
        <w:ind w:left="480" w:hanging="480"/>
        <w:jc w:val="both"/>
        <w:rPr>
          <w:rFonts w:cs="Times New Roman"/>
          <w:noProof/>
          <w:sz w:val="18"/>
          <w:szCs w:val="24"/>
        </w:rPr>
      </w:pPr>
    </w:p>
    <w:p w:rsidR="00F106C7" w:rsidRDefault="00F106C7" w:rsidP="00F106C7">
      <w:pPr>
        <w:adjustRightInd w:val="0"/>
        <w:ind w:left="480" w:hanging="480"/>
        <w:jc w:val="both"/>
        <w:rPr>
          <w:rFonts w:cs="Times New Roman"/>
          <w:noProof/>
          <w:sz w:val="18"/>
          <w:szCs w:val="24"/>
        </w:rPr>
      </w:pPr>
      <w:r w:rsidRPr="00F106C7">
        <w:rPr>
          <w:rFonts w:cs="Times New Roman"/>
          <w:noProof/>
          <w:sz w:val="18"/>
          <w:szCs w:val="24"/>
        </w:rPr>
        <w:t xml:space="preserve">Lubis, S. (2009). </w:t>
      </w:r>
      <w:r w:rsidRPr="00F106C7">
        <w:rPr>
          <w:rFonts w:cs="Times New Roman"/>
          <w:i/>
          <w:iCs/>
          <w:noProof/>
          <w:sz w:val="18"/>
          <w:szCs w:val="24"/>
        </w:rPr>
        <w:t>Kebijakan Publik</w:t>
      </w:r>
      <w:r w:rsidRPr="00F106C7">
        <w:rPr>
          <w:rFonts w:cs="Times New Roman"/>
          <w:noProof/>
          <w:sz w:val="18"/>
          <w:szCs w:val="24"/>
        </w:rPr>
        <w:t>. Bandung: Mandar Maju.</w:t>
      </w:r>
    </w:p>
    <w:p w:rsidR="00F106C7" w:rsidRPr="00F106C7" w:rsidRDefault="00F106C7" w:rsidP="00F106C7">
      <w:pPr>
        <w:adjustRightInd w:val="0"/>
        <w:ind w:left="480" w:hanging="480"/>
        <w:jc w:val="both"/>
        <w:rPr>
          <w:rFonts w:cs="Times New Roman"/>
          <w:noProof/>
          <w:sz w:val="18"/>
          <w:szCs w:val="24"/>
        </w:rPr>
      </w:pPr>
    </w:p>
    <w:p w:rsidR="00F106C7" w:rsidRDefault="00F106C7" w:rsidP="00F106C7">
      <w:pPr>
        <w:adjustRightInd w:val="0"/>
        <w:ind w:left="480" w:hanging="480"/>
        <w:jc w:val="both"/>
        <w:rPr>
          <w:rFonts w:cs="Times New Roman"/>
          <w:noProof/>
          <w:sz w:val="18"/>
          <w:szCs w:val="24"/>
        </w:rPr>
      </w:pPr>
      <w:r w:rsidRPr="00F106C7">
        <w:rPr>
          <w:rFonts w:cs="Times New Roman"/>
          <w:noProof/>
          <w:sz w:val="18"/>
          <w:szCs w:val="24"/>
        </w:rPr>
        <w:t xml:space="preserve">Naihasyi, S. (2006). </w:t>
      </w:r>
      <w:r w:rsidRPr="00F106C7">
        <w:rPr>
          <w:rFonts w:cs="Times New Roman"/>
          <w:i/>
          <w:iCs/>
          <w:noProof/>
          <w:sz w:val="18"/>
          <w:szCs w:val="24"/>
        </w:rPr>
        <w:t>Kebijakan Publik, (Public Policy) Menggapai Masyarakat Madani</w:t>
      </w:r>
      <w:r w:rsidRPr="00F106C7">
        <w:rPr>
          <w:rFonts w:cs="Times New Roman"/>
          <w:noProof/>
          <w:sz w:val="18"/>
          <w:szCs w:val="24"/>
        </w:rPr>
        <w:t>. Yogyakarta: Mida Pustaka.</w:t>
      </w:r>
    </w:p>
    <w:p w:rsidR="00F106C7" w:rsidRPr="00F106C7" w:rsidRDefault="00F106C7" w:rsidP="00F106C7">
      <w:pPr>
        <w:adjustRightInd w:val="0"/>
        <w:ind w:left="480" w:hanging="480"/>
        <w:jc w:val="both"/>
        <w:rPr>
          <w:rFonts w:cs="Times New Roman"/>
          <w:noProof/>
          <w:sz w:val="18"/>
          <w:szCs w:val="24"/>
        </w:rPr>
      </w:pPr>
    </w:p>
    <w:p w:rsidR="00C362FF" w:rsidRPr="00C362FF" w:rsidRDefault="00F106C7" w:rsidP="00F106C7">
      <w:pPr>
        <w:pStyle w:val="Heading1"/>
        <w:spacing w:line="276" w:lineRule="auto"/>
        <w:ind w:left="0"/>
        <w:jc w:val="both"/>
        <w:rPr>
          <w:b w:val="0"/>
          <w:bCs w:val="0"/>
          <w:sz w:val="18"/>
          <w:szCs w:val="18"/>
        </w:rPr>
      </w:pPr>
      <w:r>
        <w:rPr>
          <w:b w:val="0"/>
          <w:bCs w:val="0"/>
          <w:sz w:val="18"/>
          <w:szCs w:val="18"/>
        </w:rPr>
        <w:fldChar w:fldCharType="end"/>
      </w:r>
    </w:p>
    <w:p w:rsidR="002430F1" w:rsidRPr="00D17987" w:rsidRDefault="002430F1" w:rsidP="00471FD7">
      <w:pPr>
        <w:pStyle w:val="Heading1"/>
        <w:numPr>
          <w:ilvl w:val="0"/>
          <w:numId w:val="17"/>
        </w:numPr>
        <w:spacing w:line="276" w:lineRule="auto"/>
        <w:ind w:left="360" w:hanging="180"/>
        <w:jc w:val="both"/>
        <w:rPr>
          <w:sz w:val="18"/>
          <w:szCs w:val="18"/>
        </w:rPr>
      </w:pPr>
      <w:r w:rsidRPr="00D17987">
        <w:rPr>
          <w:sz w:val="18"/>
          <w:szCs w:val="18"/>
        </w:rPr>
        <w:t>Jurnal</w:t>
      </w:r>
    </w:p>
    <w:p w:rsidR="00D17987" w:rsidRPr="00D17987" w:rsidRDefault="00D17987" w:rsidP="00D17987">
      <w:pPr>
        <w:pStyle w:val="Heading1"/>
        <w:spacing w:line="276" w:lineRule="auto"/>
        <w:ind w:left="810" w:hanging="405"/>
        <w:jc w:val="both"/>
        <w:rPr>
          <w:rFonts w:cs="Times New Roman"/>
          <w:b w:val="0"/>
          <w:bCs w:val="0"/>
          <w:noProof/>
          <w:sz w:val="18"/>
          <w:szCs w:val="18"/>
        </w:rPr>
      </w:pPr>
      <w:r w:rsidRPr="00D17987">
        <w:rPr>
          <w:rFonts w:cs="Times New Roman"/>
          <w:b w:val="0"/>
          <w:bCs w:val="0"/>
          <w:noProof/>
          <w:sz w:val="18"/>
          <w:szCs w:val="18"/>
        </w:rPr>
        <w:t xml:space="preserve">Antara, K. </w:t>
      </w:r>
      <w:r w:rsidRPr="00D17987">
        <w:rPr>
          <w:rFonts w:cs="Times New Roman"/>
          <w:b w:val="0"/>
          <w:bCs w:val="0"/>
          <w:i/>
          <w:iCs/>
          <w:noProof/>
          <w:sz w:val="18"/>
          <w:szCs w:val="18"/>
        </w:rPr>
        <w:t>et al.</w:t>
      </w:r>
      <w:r w:rsidRPr="00D17987">
        <w:rPr>
          <w:rFonts w:cs="Times New Roman"/>
          <w:b w:val="0"/>
          <w:bCs w:val="0"/>
          <w:noProof/>
          <w:sz w:val="18"/>
          <w:szCs w:val="18"/>
        </w:rPr>
        <w:t xml:space="preserve"> (2016) The partnership between Lembaga Pemerhati Anak dan Masyarakat  (LPAMAS)</w:t>
      </w:r>
      <w:r w:rsidRPr="00D17987">
        <w:rPr>
          <w:rFonts w:cs="Times New Roman"/>
          <w:b w:val="0"/>
          <w:bCs w:val="0"/>
          <w:noProof/>
          <w:color w:val="FFFFFF" w:themeColor="background1"/>
          <w:sz w:val="18"/>
          <w:szCs w:val="18"/>
        </w:rPr>
        <w:t xml:space="preserve"> "</w:t>
      </w:r>
      <w:r w:rsidRPr="00D17987">
        <w:rPr>
          <w:rFonts w:cs="Times New Roman"/>
          <w:b w:val="0"/>
          <w:bCs w:val="0"/>
          <w:noProof/>
          <w:sz w:val="18"/>
          <w:szCs w:val="18"/>
        </w:rPr>
        <w:t xml:space="preserve">and </w:t>
      </w:r>
      <w:r w:rsidRPr="00D17987">
        <w:rPr>
          <w:rFonts w:cs="Times New Roman"/>
          <w:b w:val="0"/>
          <w:bCs w:val="0"/>
          <w:noProof/>
          <w:color w:val="FFFFFF" w:themeColor="background1"/>
          <w:sz w:val="18"/>
          <w:szCs w:val="18"/>
        </w:rPr>
        <w:t>"</w:t>
      </w:r>
      <w:r w:rsidRPr="00D17987">
        <w:rPr>
          <w:rFonts w:cs="Times New Roman"/>
          <w:b w:val="0"/>
          <w:bCs w:val="0"/>
          <w:noProof/>
          <w:sz w:val="18"/>
          <w:szCs w:val="18"/>
        </w:rPr>
        <w:t xml:space="preserve">Village </w:t>
      </w:r>
      <w:r w:rsidRPr="00D17987">
        <w:rPr>
          <w:rFonts w:cs="Times New Roman"/>
          <w:b w:val="0"/>
          <w:bCs w:val="0"/>
          <w:noProof/>
          <w:color w:val="FFFFFF" w:themeColor="background1"/>
          <w:sz w:val="18"/>
          <w:szCs w:val="18"/>
        </w:rPr>
        <w:t>"</w:t>
      </w:r>
      <w:r w:rsidRPr="00D17987">
        <w:rPr>
          <w:rFonts w:cs="Times New Roman"/>
          <w:b w:val="0"/>
          <w:bCs w:val="0"/>
          <w:noProof/>
          <w:sz w:val="18"/>
          <w:szCs w:val="18"/>
        </w:rPr>
        <w:t xml:space="preserve">Government in </w:t>
      </w:r>
      <w:r w:rsidRPr="00D17987">
        <w:rPr>
          <w:rFonts w:cs="Times New Roman"/>
          <w:b w:val="0"/>
          <w:bCs w:val="0"/>
          <w:noProof/>
          <w:color w:val="FFFFFF" w:themeColor="background1"/>
          <w:sz w:val="18"/>
          <w:szCs w:val="18"/>
        </w:rPr>
        <w:t>"</w:t>
      </w:r>
      <w:r w:rsidRPr="00D17987">
        <w:rPr>
          <w:rFonts w:cs="Times New Roman"/>
          <w:b w:val="0"/>
          <w:bCs w:val="0"/>
          <w:noProof/>
          <w:sz w:val="18"/>
          <w:szCs w:val="18"/>
        </w:rPr>
        <w:t xml:space="preserve">Measuring </w:t>
      </w:r>
      <w:r w:rsidRPr="00D17987">
        <w:rPr>
          <w:rFonts w:cs="Times New Roman"/>
          <w:b w:val="0"/>
          <w:bCs w:val="0"/>
          <w:noProof/>
          <w:color w:val="FFFFFF" w:themeColor="background1"/>
          <w:sz w:val="18"/>
          <w:szCs w:val="18"/>
        </w:rPr>
        <w:t>"</w:t>
      </w:r>
      <w:r w:rsidRPr="00D17987">
        <w:rPr>
          <w:rFonts w:cs="Times New Roman"/>
          <w:b w:val="0"/>
          <w:bCs w:val="0"/>
          <w:noProof/>
          <w:sz w:val="18"/>
          <w:szCs w:val="18"/>
        </w:rPr>
        <w:t xml:space="preserve">Empowerment and </w:t>
      </w:r>
      <w:r w:rsidRPr="00D17987">
        <w:rPr>
          <w:rFonts w:cs="Times New Roman"/>
          <w:b w:val="0"/>
          <w:bCs w:val="0"/>
          <w:noProof/>
          <w:color w:val="FFFFFF" w:themeColor="background1"/>
          <w:sz w:val="18"/>
          <w:szCs w:val="18"/>
        </w:rPr>
        <w:t>"</w:t>
      </w:r>
      <w:r w:rsidRPr="00D17987">
        <w:rPr>
          <w:rFonts w:cs="Times New Roman"/>
          <w:b w:val="0"/>
          <w:bCs w:val="0"/>
          <w:noProof/>
          <w:sz w:val="18"/>
          <w:szCs w:val="18"/>
        </w:rPr>
        <w:t xml:space="preserve">Children </w:t>
      </w:r>
      <w:r w:rsidRPr="00D17987">
        <w:rPr>
          <w:rFonts w:cs="Times New Roman"/>
          <w:b w:val="0"/>
          <w:bCs w:val="0"/>
          <w:noProof/>
          <w:color w:val="FFFFFF" w:themeColor="background1"/>
          <w:sz w:val="18"/>
          <w:szCs w:val="18"/>
        </w:rPr>
        <w:t>"</w:t>
      </w:r>
      <w:r w:rsidRPr="00D17987">
        <w:rPr>
          <w:rFonts w:cs="Times New Roman"/>
          <w:b w:val="0"/>
          <w:bCs w:val="0"/>
          <w:noProof/>
          <w:sz w:val="18"/>
          <w:szCs w:val="18"/>
        </w:rPr>
        <w:t>Protection.</w:t>
      </w:r>
    </w:p>
    <w:p w:rsidR="00D17987" w:rsidRDefault="00D17987" w:rsidP="00D17987">
      <w:pPr>
        <w:pStyle w:val="Heading1"/>
        <w:spacing w:line="276" w:lineRule="auto"/>
        <w:ind w:left="810" w:hanging="405"/>
        <w:jc w:val="both"/>
        <w:rPr>
          <w:rFonts w:cs="Times New Roman"/>
          <w:b w:val="0"/>
          <w:bCs w:val="0"/>
          <w:noProof/>
          <w:sz w:val="18"/>
          <w:szCs w:val="18"/>
        </w:rPr>
      </w:pPr>
      <w:r w:rsidRPr="00D17987">
        <w:rPr>
          <w:rFonts w:cs="Times New Roman"/>
          <w:b w:val="0"/>
          <w:bCs w:val="0"/>
          <w:noProof/>
          <w:sz w:val="18"/>
          <w:szCs w:val="18"/>
        </w:rPr>
        <w:t>Uamang, A.,</w:t>
      </w:r>
      <w:r w:rsidRPr="00D17987">
        <w:rPr>
          <w:rFonts w:cs="Times New Roman"/>
          <w:b w:val="0"/>
          <w:bCs w:val="0"/>
          <w:noProof/>
          <w:color w:val="FFFFFF" w:themeColor="background1"/>
          <w:sz w:val="18"/>
          <w:szCs w:val="18"/>
        </w:rPr>
        <w:t xml:space="preserve"> '</w:t>
      </w:r>
      <w:r w:rsidRPr="00D17987">
        <w:rPr>
          <w:rFonts w:cs="Times New Roman"/>
          <w:b w:val="0"/>
          <w:bCs w:val="0"/>
          <w:noProof/>
          <w:sz w:val="18"/>
          <w:szCs w:val="18"/>
        </w:rPr>
        <w:t>Indra,</w:t>
      </w:r>
      <w:r w:rsidRPr="00D17987">
        <w:rPr>
          <w:rFonts w:cs="Times New Roman"/>
          <w:b w:val="0"/>
          <w:bCs w:val="0"/>
          <w:noProof/>
          <w:color w:val="FFFFFF" w:themeColor="background1"/>
          <w:sz w:val="18"/>
          <w:szCs w:val="18"/>
        </w:rPr>
        <w:t xml:space="preserve"> '</w:t>
      </w:r>
      <w:r w:rsidRPr="00D17987">
        <w:rPr>
          <w:rFonts w:cs="Times New Roman"/>
          <w:b w:val="0"/>
          <w:bCs w:val="0"/>
          <w:noProof/>
          <w:sz w:val="18"/>
          <w:szCs w:val="18"/>
        </w:rPr>
        <w:t>C. and</w:t>
      </w:r>
      <w:r w:rsidRPr="00D17987">
        <w:rPr>
          <w:rFonts w:cs="Times New Roman"/>
          <w:b w:val="0"/>
          <w:bCs w:val="0"/>
          <w:noProof/>
          <w:color w:val="FFFFFF" w:themeColor="background1"/>
          <w:sz w:val="18"/>
          <w:szCs w:val="18"/>
        </w:rPr>
        <w:t xml:space="preserve"> '</w:t>
      </w:r>
      <w:r w:rsidRPr="00D17987">
        <w:rPr>
          <w:rFonts w:cs="Times New Roman"/>
          <w:b w:val="0"/>
          <w:bCs w:val="0"/>
          <w:noProof/>
          <w:sz w:val="18"/>
          <w:szCs w:val="18"/>
        </w:rPr>
        <w:t>Sasmito, C.</w:t>
      </w:r>
      <w:r w:rsidRPr="00D17987">
        <w:rPr>
          <w:rFonts w:cs="Times New Roman"/>
          <w:b w:val="0"/>
          <w:bCs w:val="0"/>
          <w:noProof/>
          <w:color w:val="FFFFFF" w:themeColor="background1"/>
          <w:sz w:val="18"/>
          <w:szCs w:val="18"/>
        </w:rPr>
        <w:t xml:space="preserve"> '</w:t>
      </w:r>
      <w:r w:rsidRPr="00D17987">
        <w:rPr>
          <w:rFonts w:cs="Times New Roman"/>
          <w:b w:val="0"/>
          <w:bCs w:val="0"/>
          <w:noProof/>
          <w:sz w:val="18"/>
          <w:szCs w:val="18"/>
        </w:rPr>
        <w:t xml:space="preserve">(2018) </w:t>
      </w:r>
      <w:r w:rsidRPr="00D17987">
        <w:rPr>
          <w:rFonts w:cs="Times New Roman"/>
          <w:b w:val="0"/>
          <w:bCs w:val="0"/>
          <w:noProof/>
          <w:color w:val="FFFFFF" w:themeColor="background1"/>
          <w:sz w:val="18"/>
          <w:szCs w:val="18"/>
        </w:rPr>
        <w:t>'</w:t>
      </w:r>
      <w:r w:rsidRPr="00D17987">
        <w:rPr>
          <w:rFonts w:cs="Times New Roman"/>
          <w:b w:val="0"/>
          <w:bCs w:val="0"/>
          <w:i/>
          <w:iCs/>
          <w:noProof/>
          <w:sz w:val="18"/>
          <w:szCs w:val="18"/>
        </w:rPr>
        <w:t xml:space="preserve">Implementasi Otsus </w:t>
      </w:r>
      <w:r w:rsidRPr="00D17987">
        <w:rPr>
          <w:rFonts w:cs="Times New Roman"/>
          <w:b w:val="0"/>
          <w:bCs w:val="0"/>
          <w:i/>
          <w:iCs/>
          <w:noProof/>
          <w:color w:val="FFFFFF" w:themeColor="background1"/>
          <w:sz w:val="18"/>
          <w:szCs w:val="18"/>
        </w:rPr>
        <w:t>'</w:t>
      </w:r>
      <w:r w:rsidRPr="00D17987">
        <w:rPr>
          <w:rFonts w:cs="Times New Roman"/>
          <w:b w:val="0"/>
          <w:bCs w:val="0"/>
          <w:i/>
          <w:iCs/>
          <w:noProof/>
          <w:sz w:val="18"/>
          <w:szCs w:val="18"/>
        </w:rPr>
        <w:t xml:space="preserve">Provinsi dalam </w:t>
      </w:r>
      <w:r w:rsidRPr="00D17987">
        <w:rPr>
          <w:rFonts w:cs="Times New Roman"/>
          <w:b w:val="0"/>
          <w:bCs w:val="0"/>
          <w:i/>
          <w:iCs/>
          <w:noProof/>
          <w:color w:val="FFFFFF" w:themeColor="background1"/>
          <w:sz w:val="18"/>
          <w:szCs w:val="18"/>
        </w:rPr>
        <w:t>"</w:t>
      </w:r>
      <w:r w:rsidRPr="00D17987">
        <w:rPr>
          <w:rFonts w:cs="Times New Roman"/>
          <w:b w:val="0"/>
          <w:bCs w:val="0"/>
          <w:i/>
          <w:iCs/>
          <w:noProof/>
          <w:sz w:val="18"/>
          <w:szCs w:val="18"/>
        </w:rPr>
        <w:t xml:space="preserve">Ketahanan </w:t>
      </w:r>
      <w:r w:rsidRPr="00D17987">
        <w:rPr>
          <w:rFonts w:cs="Times New Roman"/>
          <w:b w:val="0"/>
          <w:bCs w:val="0"/>
          <w:i/>
          <w:iCs/>
          <w:noProof/>
          <w:color w:val="FFFFFF" w:themeColor="background1"/>
          <w:sz w:val="18"/>
          <w:szCs w:val="18"/>
        </w:rPr>
        <w:t>"</w:t>
      </w:r>
      <w:r w:rsidRPr="00D17987">
        <w:rPr>
          <w:rFonts w:cs="Times New Roman"/>
          <w:b w:val="0"/>
          <w:bCs w:val="0"/>
          <w:i/>
          <w:iCs/>
          <w:noProof/>
          <w:sz w:val="18"/>
          <w:szCs w:val="18"/>
        </w:rPr>
        <w:t xml:space="preserve">Wilayah </w:t>
      </w:r>
      <w:r w:rsidRPr="00D17987">
        <w:rPr>
          <w:rFonts w:cs="Times New Roman"/>
          <w:b w:val="0"/>
          <w:bCs w:val="0"/>
          <w:i/>
          <w:iCs/>
          <w:noProof/>
          <w:color w:val="FFFFFF" w:themeColor="background1"/>
          <w:sz w:val="18"/>
          <w:szCs w:val="18"/>
        </w:rPr>
        <w:t>"</w:t>
      </w:r>
      <w:r w:rsidRPr="00D17987">
        <w:rPr>
          <w:rFonts w:cs="Times New Roman"/>
          <w:b w:val="0"/>
          <w:bCs w:val="0"/>
          <w:i/>
          <w:iCs/>
          <w:noProof/>
          <w:sz w:val="18"/>
          <w:szCs w:val="18"/>
        </w:rPr>
        <w:t xml:space="preserve">Indonesia di </w:t>
      </w:r>
      <w:r w:rsidRPr="00D17987">
        <w:rPr>
          <w:rFonts w:cs="Times New Roman"/>
          <w:b w:val="0"/>
          <w:bCs w:val="0"/>
          <w:i/>
          <w:iCs/>
          <w:noProof/>
          <w:color w:val="FFFFFF" w:themeColor="background1"/>
          <w:sz w:val="18"/>
          <w:szCs w:val="18"/>
        </w:rPr>
        <w:t>"</w:t>
      </w:r>
      <w:r w:rsidRPr="00D17987">
        <w:rPr>
          <w:rFonts w:cs="Times New Roman"/>
          <w:b w:val="0"/>
          <w:bCs w:val="0"/>
          <w:i/>
          <w:iCs/>
          <w:noProof/>
          <w:sz w:val="18"/>
          <w:szCs w:val="18"/>
        </w:rPr>
        <w:t xml:space="preserve">Pemerintah </w:t>
      </w:r>
      <w:r w:rsidRPr="00D17987">
        <w:rPr>
          <w:rFonts w:cs="Times New Roman"/>
          <w:b w:val="0"/>
          <w:bCs w:val="0"/>
          <w:i/>
          <w:iCs/>
          <w:noProof/>
          <w:color w:val="FFFFFF" w:themeColor="background1"/>
          <w:sz w:val="18"/>
          <w:szCs w:val="18"/>
        </w:rPr>
        <w:t>"</w:t>
      </w:r>
      <w:r w:rsidRPr="00D17987">
        <w:rPr>
          <w:rFonts w:cs="Times New Roman"/>
          <w:b w:val="0"/>
          <w:bCs w:val="0"/>
          <w:i/>
          <w:iCs/>
          <w:noProof/>
          <w:sz w:val="18"/>
          <w:szCs w:val="18"/>
        </w:rPr>
        <w:t xml:space="preserve">Kabupaten </w:t>
      </w:r>
      <w:r w:rsidRPr="00D17987">
        <w:rPr>
          <w:rFonts w:cs="Times New Roman"/>
          <w:b w:val="0"/>
          <w:bCs w:val="0"/>
          <w:i/>
          <w:iCs/>
          <w:noProof/>
          <w:color w:val="FFFFFF" w:themeColor="background1"/>
          <w:sz w:val="18"/>
          <w:szCs w:val="18"/>
        </w:rPr>
        <w:t>"</w:t>
      </w:r>
      <w:r w:rsidRPr="00D17987">
        <w:rPr>
          <w:rFonts w:cs="Times New Roman"/>
          <w:b w:val="0"/>
          <w:bCs w:val="0"/>
          <w:i/>
          <w:iCs/>
          <w:noProof/>
          <w:sz w:val="18"/>
          <w:szCs w:val="18"/>
        </w:rPr>
        <w:t>Mimika</w:t>
      </w:r>
      <w:r w:rsidRPr="00D17987">
        <w:rPr>
          <w:rFonts w:cs="Times New Roman"/>
          <w:b w:val="0"/>
          <w:bCs w:val="0"/>
          <w:noProof/>
          <w:sz w:val="18"/>
          <w:szCs w:val="18"/>
        </w:rPr>
        <w:t>’, 8, pp. 47–57.</w:t>
      </w:r>
    </w:p>
    <w:p w:rsidR="00D17987" w:rsidRPr="00D17987" w:rsidRDefault="00D17987" w:rsidP="00D17987">
      <w:pPr>
        <w:pStyle w:val="Heading1"/>
        <w:spacing w:line="276" w:lineRule="auto"/>
        <w:ind w:left="810" w:hanging="405"/>
        <w:jc w:val="both"/>
        <w:rPr>
          <w:b w:val="0"/>
          <w:bCs w:val="0"/>
          <w:sz w:val="18"/>
          <w:szCs w:val="18"/>
        </w:rPr>
      </w:pPr>
      <w:r w:rsidRPr="00D17987">
        <w:rPr>
          <w:rFonts w:cstheme="majorBidi"/>
          <w:b w:val="0"/>
          <w:bCs w:val="0"/>
          <w:sz w:val="18"/>
          <w:szCs w:val="18"/>
        </w:rPr>
        <w:lastRenderedPageBreak/>
        <w:t>Dr. Fathiyah Isbaniyah Dkk (2020) ‘</w:t>
      </w:r>
      <w:r w:rsidRPr="00D17987">
        <w:rPr>
          <w:rFonts w:cstheme="majorBidi"/>
          <w:b w:val="0"/>
          <w:bCs w:val="0"/>
          <w:i/>
          <w:iCs/>
          <w:sz w:val="18"/>
          <w:szCs w:val="18"/>
        </w:rPr>
        <w:t>Pedoman Kesiapsiagaan Menghadapi Infeksi Novel Coronavirus (2019-Ncov)’</w:t>
      </w:r>
      <w:r w:rsidRPr="00D17987">
        <w:rPr>
          <w:rFonts w:cstheme="majorBidi"/>
          <w:b w:val="0"/>
          <w:bCs w:val="0"/>
          <w:sz w:val="18"/>
          <w:szCs w:val="18"/>
        </w:rPr>
        <w:t>, In Listiana Aziza Dkk (Ed.). Jakarta Selatan, P. 75.</w:t>
      </w:r>
    </w:p>
    <w:p w:rsidR="00D17987" w:rsidRDefault="00D17987" w:rsidP="00D17987">
      <w:pPr>
        <w:pStyle w:val="Heading1"/>
        <w:spacing w:line="276" w:lineRule="auto"/>
        <w:ind w:left="360"/>
        <w:jc w:val="both"/>
        <w:rPr>
          <w:b w:val="0"/>
          <w:bCs w:val="0"/>
          <w:sz w:val="18"/>
          <w:szCs w:val="18"/>
        </w:rPr>
      </w:pPr>
    </w:p>
    <w:p w:rsidR="00D17987" w:rsidRPr="00D17987" w:rsidRDefault="00D17987" w:rsidP="00D17987">
      <w:pPr>
        <w:pStyle w:val="Heading1"/>
        <w:numPr>
          <w:ilvl w:val="0"/>
          <w:numId w:val="17"/>
        </w:numPr>
        <w:spacing w:line="276" w:lineRule="auto"/>
        <w:ind w:left="360" w:hanging="180"/>
        <w:jc w:val="both"/>
        <w:rPr>
          <w:sz w:val="18"/>
          <w:szCs w:val="18"/>
        </w:rPr>
      </w:pPr>
      <w:r w:rsidRPr="00D17987">
        <w:rPr>
          <w:sz w:val="18"/>
          <w:szCs w:val="18"/>
        </w:rPr>
        <w:t>Media Massa</w:t>
      </w:r>
    </w:p>
    <w:p w:rsidR="00D17987" w:rsidRDefault="00D17987" w:rsidP="00D17987">
      <w:pPr>
        <w:pStyle w:val="Heading1"/>
        <w:spacing w:line="276" w:lineRule="auto"/>
        <w:ind w:left="810" w:hanging="450"/>
        <w:jc w:val="both"/>
        <w:rPr>
          <w:rFonts w:cstheme="majorBidi"/>
          <w:sz w:val="18"/>
          <w:szCs w:val="18"/>
        </w:rPr>
      </w:pPr>
      <w:proofErr w:type="gramStart"/>
      <w:r w:rsidRPr="00D17987">
        <w:rPr>
          <w:rFonts w:cstheme="majorBidi"/>
          <w:sz w:val="18"/>
          <w:szCs w:val="18"/>
        </w:rPr>
        <w:t xml:space="preserve">Penyebaran dan Tingkat Sembuh Virus Corona dalam </w:t>
      </w:r>
      <w:hyperlink r:id="rId15" w:history="1">
        <w:r w:rsidRPr="00D17987">
          <w:rPr>
            <w:rStyle w:val="Hyperlink"/>
            <w:rFonts w:cstheme="majorBidi"/>
            <w:sz w:val="18"/>
            <w:szCs w:val="18"/>
          </w:rPr>
          <w:t>https://news.detik.com/bbc-world/d-4923050/penjelasan-dokter-soal-penyebaran-dan-penyembuhan-virus-corona</w:t>
        </w:r>
      </w:hyperlink>
      <w:r w:rsidRPr="00D17987">
        <w:rPr>
          <w:rFonts w:cstheme="majorBidi"/>
          <w:sz w:val="18"/>
          <w:szCs w:val="18"/>
        </w:rPr>
        <w:t>.</w:t>
      </w:r>
      <w:proofErr w:type="gramEnd"/>
      <w:r w:rsidRPr="00D17987">
        <w:rPr>
          <w:rFonts w:cstheme="majorBidi"/>
          <w:sz w:val="18"/>
          <w:szCs w:val="18"/>
        </w:rPr>
        <w:t xml:space="preserve"> Diakses tanggal 02 Oktober 2020 Jam 20:21 WIB.</w:t>
      </w:r>
    </w:p>
    <w:p w:rsidR="00D17987" w:rsidRPr="00D17987" w:rsidRDefault="00D17987" w:rsidP="00D17987">
      <w:pPr>
        <w:pStyle w:val="Heading1"/>
        <w:spacing w:line="276" w:lineRule="auto"/>
        <w:ind w:left="810" w:hanging="450"/>
        <w:jc w:val="both"/>
        <w:rPr>
          <w:b w:val="0"/>
          <w:bCs w:val="0"/>
          <w:sz w:val="18"/>
          <w:szCs w:val="18"/>
        </w:rPr>
      </w:pPr>
      <w:proofErr w:type="gramStart"/>
      <w:r w:rsidRPr="00D17987">
        <w:rPr>
          <w:rFonts w:cstheme="majorBidi"/>
          <w:sz w:val="18"/>
          <w:szCs w:val="18"/>
        </w:rPr>
        <w:t xml:space="preserve">Tempat Sumber Virus Corona dalam </w:t>
      </w:r>
      <w:hyperlink r:id="rId16" w:history="1">
        <w:r w:rsidRPr="00D17987">
          <w:rPr>
            <w:rStyle w:val="Hyperlink"/>
            <w:rFonts w:cstheme="majorBidi"/>
            <w:sz w:val="18"/>
            <w:szCs w:val="18"/>
          </w:rPr>
          <w:t>https://bali.idntimes.com/health/medical/denny-adhietya/asal-muasal-dan-perjalanan-virus-corona-dari-wuhan-ke-seluruh-dunia-regional-bali/full</w:t>
        </w:r>
      </w:hyperlink>
      <w:r w:rsidRPr="00D17987">
        <w:rPr>
          <w:rFonts w:cstheme="majorBidi"/>
          <w:sz w:val="18"/>
          <w:szCs w:val="18"/>
        </w:rPr>
        <w:t>.</w:t>
      </w:r>
      <w:proofErr w:type="gramEnd"/>
      <w:r w:rsidRPr="00D17987">
        <w:rPr>
          <w:rFonts w:cstheme="majorBidi"/>
          <w:sz w:val="18"/>
          <w:szCs w:val="18"/>
        </w:rPr>
        <w:t xml:space="preserve"> Diakses tanggal 02 Oktober 2020 Jam 20:50 WIB</w:t>
      </w:r>
    </w:p>
    <w:p w:rsidR="00D17987" w:rsidRPr="00D17987" w:rsidRDefault="00D17987" w:rsidP="00D17987">
      <w:pPr>
        <w:pStyle w:val="Heading1"/>
        <w:spacing w:line="276" w:lineRule="auto"/>
        <w:ind w:left="360"/>
        <w:jc w:val="both"/>
        <w:rPr>
          <w:b w:val="0"/>
          <w:bCs w:val="0"/>
          <w:sz w:val="18"/>
          <w:szCs w:val="18"/>
        </w:rPr>
      </w:pPr>
    </w:p>
    <w:p w:rsidR="002430F1" w:rsidRPr="002430F1" w:rsidRDefault="002430F1" w:rsidP="002430F1">
      <w:pPr>
        <w:pStyle w:val="ListParagraph"/>
        <w:adjustRightInd w:val="0"/>
        <w:spacing w:line="480" w:lineRule="auto"/>
        <w:ind w:left="675"/>
        <w:jc w:val="both"/>
        <w:rPr>
          <w:rFonts w:ascii="Times New Roman" w:hAnsi="Times New Roman" w:cs="Times New Roman"/>
          <w:noProof/>
          <w:sz w:val="24"/>
          <w:szCs w:val="24"/>
        </w:rPr>
      </w:pPr>
    </w:p>
    <w:p w:rsidR="00F51B2F" w:rsidRPr="00850AB0" w:rsidRDefault="00F51B2F" w:rsidP="002430F1">
      <w:pPr>
        <w:pStyle w:val="Heading1"/>
        <w:spacing w:line="276" w:lineRule="auto"/>
        <w:ind w:left="675"/>
        <w:jc w:val="both"/>
        <w:rPr>
          <w:sz w:val="18"/>
          <w:szCs w:val="18"/>
        </w:rPr>
      </w:pPr>
      <w:r w:rsidRPr="00850AB0">
        <w:rPr>
          <w:b w:val="0"/>
          <w:sz w:val="18"/>
          <w:szCs w:val="18"/>
        </w:rPr>
        <w:t xml:space="preserve">                          .</w:t>
      </w:r>
      <w:r w:rsidRPr="00850AB0">
        <w:rPr>
          <w:b w:val="0"/>
          <w:sz w:val="18"/>
          <w:szCs w:val="18"/>
        </w:rPr>
        <w:br w:type="column"/>
      </w:r>
    </w:p>
    <w:p w:rsidR="00F51B2F" w:rsidRPr="00850AB0" w:rsidRDefault="00F51B2F" w:rsidP="00850AB0">
      <w:pPr>
        <w:spacing w:line="276" w:lineRule="auto"/>
        <w:ind w:left="90" w:firstLine="180"/>
        <w:jc w:val="both"/>
        <w:rPr>
          <w:rFonts w:cs="Times New Roman"/>
          <w:sz w:val="18"/>
          <w:szCs w:val="18"/>
        </w:rPr>
      </w:pPr>
    </w:p>
    <w:p w:rsidR="006E6EAB" w:rsidRPr="00850AB0" w:rsidRDefault="0017138D" w:rsidP="00850AB0">
      <w:pPr>
        <w:pStyle w:val="Heading1"/>
        <w:spacing w:line="276" w:lineRule="auto"/>
        <w:ind w:left="0"/>
        <w:jc w:val="both"/>
        <w:rPr>
          <w:b w:val="0"/>
          <w:bCs w:val="0"/>
          <w:sz w:val="18"/>
          <w:szCs w:val="18"/>
        </w:rPr>
        <w:sectPr w:rsidR="006E6EAB" w:rsidRPr="00850AB0">
          <w:type w:val="continuous"/>
          <w:pgSz w:w="11900" w:h="16840"/>
          <w:pgMar w:top="780" w:right="840" w:bottom="1040" w:left="880" w:header="720" w:footer="720" w:gutter="0"/>
          <w:cols w:num="2" w:space="720" w:equalWidth="0">
            <w:col w:w="4831" w:space="382"/>
            <w:col w:w="4967"/>
          </w:cols>
        </w:sectPr>
      </w:pPr>
      <w:r>
        <w:rPr>
          <w:b w:val="0"/>
          <w:bCs w:val="0"/>
          <w:color w:val="FF0000"/>
          <w:sz w:val="18"/>
          <w:szCs w:val="18"/>
        </w:rPr>
        <w:t xml:space="preserve"> </w:t>
      </w:r>
    </w:p>
    <w:p w:rsidR="0081785D" w:rsidRPr="00850AB0" w:rsidRDefault="0081785D" w:rsidP="00850AB0">
      <w:pPr>
        <w:spacing w:line="276" w:lineRule="auto"/>
        <w:rPr>
          <w:sz w:val="18"/>
          <w:szCs w:val="18"/>
        </w:rPr>
        <w:sectPr w:rsidR="0081785D" w:rsidRPr="00850AB0">
          <w:headerReference w:type="default" r:id="rId17"/>
          <w:footerReference w:type="default" r:id="rId18"/>
          <w:pgSz w:w="11900" w:h="16840"/>
          <w:pgMar w:top="780" w:right="840" w:bottom="1060" w:left="880" w:header="517" w:footer="877" w:gutter="0"/>
          <w:cols w:space="720"/>
        </w:sectPr>
      </w:pPr>
    </w:p>
    <w:p w:rsidR="00AA3DE9" w:rsidRPr="00850AB0" w:rsidRDefault="00AA3DE9" w:rsidP="00850AB0">
      <w:pPr>
        <w:spacing w:line="276" w:lineRule="auto"/>
        <w:jc w:val="both"/>
        <w:rPr>
          <w:sz w:val="18"/>
          <w:szCs w:val="18"/>
        </w:rPr>
        <w:sectPr w:rsidR="00AA3DE9" w:rsidRPr="00850AB0">
          <w:headerReference w:type="default" r:id="rId19"/>
          <w:footerReference w:type="default" r:id="rId20"/>
          <w:type w:val="continuous"/>
          <w:pgSz w:w="11900" w:h="16840"/>
          <w:pgMar w:top="780" w:right="840" w:bottom="1040" w:left="880" w:header="720" w:footer="720" w:gutter="0"/>
          <w:cols w:num="2" w:space="720" w:equalWidth="0">
            <w:col w:w="4829" w:space="385"/>
            <w:col w:w="4966"/>
          </w:cols>
        </w:sectPr>
      </w:pPr>
    </w:p>
    <w:p w:rsidR="001D4ED0" w:rsidRPr="00850AB0" w:rsidRDefault="001D4ED0" w:rsidP="00850AB0">
      <w:pPr>
        <w:tabs>
          <w:tab w:val="left" w:pos="1648"/>
          <w:tab w:val="left" w:pos="3074"/>
          <w:tab w:val="left" w:pos="4437"/>
        </w:tabs>
        <w:spacing w:line="276" w:lineRule="auto"/>
        <w:ind w:right="5394"/>
        <w:jc w:val="both"/>
        <w:rPr>
          <w:sz w:val="18"/>
          <w:szCs w:val="18"/>
        </w:rPr>
      </w:pPr>
    </w:p>
    <w:sectPr w:rsidR="001D4ED0" w:rsidRPr="00850AB0">
      <w:headerReference w:type="default" r:id="rId21"/>
      <w:footerReference w:type="default" r:id="rId22"/>
      <w:pgSz w:w="11900" w:h="16840"/>
      <w:pgMar w:top="780" w:right="840" w:bottom="1060" w:left="880" w:header="517" w:footer="87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E59" w:rsidRDefault="00963E59">
      <w:r>
        <w:separator/>
      </w:r>
    </w:p>
  </w:endnote>
  <w:endnote w:type="continuationSeparator" w:id="0">
    <w:p w:rsidR="00963E59" w:rsidRDefault="0096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D" w:rsidRDefault="001D69BD">
    <w:pPr>
      <w:pStyle w:val="BodyText"/>
      <w:spacing w:line="14" w:lineRule="auto"/>
      <w:rPr>
        <w:sz w:val="20"/>
      </w:rPr>
    </w:pPr>
    <w:r>
      <w:rPr>
        <w:noProof/>
      </w:rPr>
      <mc:AlternateContent>
        <mc:Choice Requires="wps">
          <w:drawing>
            <wp:anchor distT="0" distB="0" distL="114300" distR="114300" simplePos="0" relativeHeight="487266304" behindDoc="1" locked="0" layoutInCell="1" allowOverlap="1">
              <wp:simplePos x="0" y="0"/>
              <wp:positionH relativeFrom="page">
                <wp:posOffset>635635</wp:posOffset>
              </wp:positionH>
              <wp:positionV relativeFrom="page">
                <wp:posOffset>10010775</wp:posOffset>
              </wp:positionV>
              <wp:extent cx="1288415" cy="138430"/>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3"/>
                            <w:ind w:left="20"/>
                            <w:rPr>
                              <w:rFonts w:ascii="Times New Roman"/>
                              <w:sz w:val="16"/>
                            </w:rPr>
                          </w:pPr>
                          <w:r>
                            <w:rPr>
                              <w:rFonts w:ascii="Times New Roman"/>
                              <w:sz w:val="16"/>
                            </w:rPr>
                            <w:t>https://doi.org/10.35308/xxxxx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50.05pt;margin-top:788.25pt;width:101.45pt;height:10.9pt;z-index:-1605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" filled="f" stroked="f">
              <v:textbox inset="0,0,0,0">
                <w:txbxContent>
                  <w:p w:rsidR="0081785D" w:rsidRDefault="00140091">
                    <w:pPr>
                      <w:spacing w:before="13"/>
                      <w:ind w:left="20"/>
                      <w:rPr>
                        <w:rFonts w:ascii="Times New Roman"/>
                        <w:sz w:val="16"/>
                      </w:rPr>
                    </w:pPr>
                    <w:r>
                      <w:rPr>
                        <w:rFonts w:ascii="Times New Roman"/>
                        <w:sz w:val="16"/>
                      </w:rPr>
                      <w:t>https://doi.org/10.35308/xxxxx</w:t>
                    </w:r>
                  </w:p>
                </w:txbxContent>
              </v:textbox>
              <w10:wrap anchorx="page" anchory="page"/>
            </v:shape>
          </w:pict>
        </mc:Fallback>
      </mc:AlternateContent>
    </w:r>
    <w:r>
      <w:rPr>
        <w:noProof/>
      </w:rPr>
      <mc:AlternateContent>
        <mc:Choice Requires="wps">
          <w:drawing>
            <wp:anchor distT="0" distB="0" distL="114300" distR="114300" simplePos="0" relativeHeight="487266816" behindDoc="1" locked="0" layoutInCell="1" allowOverlap="1">
              <wp:simplePos x="0" y="0"/>
              <wp:positionH relativeFrom="page">
                <wp:posOffset>4347210</wp:posOffset>
              </wp:positionH>
              <wp:positionV relativeFrom="page">
                <wp:posOffset>10010775</wp:posOffset>
              </wp:positionV>
              <wp:extent cx="2573655" cy="138430"/>
              <wp:effectExtent l="0" t="0" r="0" b="0"/>
              <wp:wrapNone/>
              <wp:docPr id="1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963E59">
                          <w:pPr>
                            <w:spacing w:before="13"/>
                            <w:ind w:left="20"/>
                            <w:rPr>
                              <w:rFonts w:ascii="Times New Roman"/>
                              <w:sz w:val="16"/>
                            </w:rPr>
                          </w:pPr>
                          <w:hyperlink r:id="rId1">
                            <w:proofErr w:type="gramStart"/>
                            <w:r w:rsidR="00140091">
                              <w:rPr>
                                <w:rFonts w:ascii="Times New Roman"/>
                                <w:color w:val="0462C1"/>
                                <w:sz w:val="16"/>
                                <w:u w:val="single" w:color="0462C1"/>
                              </w:rPr>
                              <w:t>Attribution-ShareAlike 4.0 International.</w:t>
                            </w:r>
                            <w:proofErr w:type="gramEnd"/>
                            <w:r w:rsidR="00140091">
                              <w:rPr>
                                <w:rFonts w:ascii="Times New Roman"/>
                                <w:color w:val="0462C1"/>
                                <w:sz w:val="16"/>
                              </w:rPr>
                              <w:t xml:space="preserve"> </w:t>
                            </w:r>
                          </w:hyperlink>
                          <w:r w:rsidR="00140091">
                            <w:rPr>
                              <w:rFonts w:ascii="Times New Roman"/>
                              <w:sz w:val="16"/>
                            </w:rPr>
                            <w:t>Some rights reserved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342.3pt;margin-top:788.25pt;width:202.65pt;height:10.9pt;z-index:-1604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" filled="f" stroked="f">
              <v:textbox inset="0,0,0,0">
                <w:txbxContent>
                  <w:p w:rsidR="0081785D" w:rsidRDefault="000A417D">
                    <w:pPr>
                      <w:spacing w:before="13"/>
                      <w:ind w:left="20"/>
                      <w:rPr>
                        <w:rFonts w:ascii="Times New Roman"/>
                        <w:sz w:val="16"/>
                      </w:rPr>
                    </w:pPr>
                    <w:hyperlink r:id="rId2">
                      <w:proofErr w:type="gramStart"/>
                      <w:r w:rsidR="00140091">
                        <w:rPr>
                          <w:rFonts w:ascii="Times New Roman"/>
                          <w:color w:val="0462C1"/>
                          <w:sz w:val="16"/>
                          <w:u w:val="single" w:color="0462C1"/>
                        </w:rPr>
                        <w:t>Attribution-ShareAlike 4.0 International.</w:t>
                      </w:r>
                      <w:proofErr w:type="gramEnd"/>
                      <w:r w:rsidR="00140091">
                        <w:rPr>
                          <w:rFonts w:ascii="Times New Roman"/>
                          <w:color w:val="0462C1"/>
                          <w:sz w:val="16"/>
                        </w:rPr>
                        <w:t xml:space="preserve"> </w:t>
                      </w:r>
                    </w:hyperlink>
                    <w:r w:rsidR="00140091">
                      <w:rPr>
                        <w:rFonts w:ascii="Times New Roman"/>
                        <w:sz w:val="16"/>
                      </w:rPr>
                      <w:t>Some rights reserved</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D" w:rsidRDefault="001D69BD">
    <w:pPr>
      <w:pStyle w:val="BodyText"/>
      <w:spacing w:line="14" w:lineRule="auto"/>
      <w:rPr>
        <w:sz w:val="20"/>
      </w:rPr>
    </w:pPr>
    <w:r>
      <w:rPr>
        <w:noProof/>
      </w:rPr>
      <mc:AlternateContent>
        <mc:Choice Requires="wps">
          <w:drawing>
            <wp:anchor distT="0" distB="0" distL="114300" distR="114300" simplePos="0" relativeHeight="487267840" behindDoc="1" locked="0" layoutInCell="1" allowOverlap="1">
              <wp:simplePos x="0" y="0"/>
              <wp:positionH relativeFrom="page">
                <wp:posOffset>635635</wp:posOffset>
              </wp:positionH>
              <wp:positionV relativeFrom="page">
                <wp:posOffset>9996805</wp:posOffset>
              </wp:positionV>
              <wp:extent cx="82550" cy="152400"/>
              <wp:effectExtent l="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pStyle w:val="BodyText"/>
                            <w:spacing w:before="12"/>
                            <w:ind w:left="20"/>
                            <w:rPr>
                              <w:rFonts w:ascii="Times New Roman"/>
                            </w:rPr>
                          </w:pPr>
                          <w:r>
                            <w:rPr>
                              <w:rFonts w:ascii="Times New Roman"/>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margin-left:50.05pt;margin-top:787.15pt;width:6.5pt;height:12pt;z-index:-1604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" filled="f" stroked="f">
              <v:textbox inset="0,0,0,0">
                <w:txbxContent>
                  <w:p w:rsidR="0081785D" w:rsidRDefault="00140091">
                    <w:pPr>
                      <w:pStyle w:val="BodyText"/>
                      <w:spacing w:before="12"/>
                      <w:ind w:left="20"/>
                      <w:rPr>
                        <w:rFonts w:ascii="Times New Roman"/>
                      </w:rPr>
                    </w:pPr>
                    <w:r>
                      <w:rPr>
                        <w:rFonts w:ascii="Times New Roman"/>
                      </w:rPr>
                      <w:t>2</w:t>
                    </w:r>
                  </w:p>
                </w:txbxContent>
              </v:textbox>
              <w10:wrap anchorx="page" anchory="page"/>
            </v:shape>
          </w:pict>
        </mc:Fallback>
      </mc:AlternateContent>
    </w:r>
    <w:r>
      <w:rPr>
        <w:noProof/>
      </w:rPr>
      <mc:AlternateContent>
        <mc:Choice Requires="wps">
          <w:drawing>
            <wp:anchor distT="0" distB="0" distL="114300" distR="114300" simplePos="0" relativeHeight="487268352" behindDoc="1" locked="0" layoutInCell="1" allowOverlap="1">
              <wp:simplePos x="0" y="0"/>
              <wp:positionH relativeFrom="page">
                <wp:posOffset>864235</wp:posOffset>
              </wp:positionH>
              <wp:positionV relativeFrom="page">
                <wp:posOffset>9996805</wp:posOffset>
              </wp:positionV>
              <wp:extent cx="589280" cy="152400"/>
              <wp:effectExtent l="0" t="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pStyle w:val="BodyText"/>
                            <w:spacing w:before="12"/>
                            <w:ind w:left="20"/>
                            <w:rPr>
                              <w:rFonts w:ascii="Times New Roman"/>
                            </w:rPr>
                          </w:pPr>
                          <w:r>
                            <w:rPr>
                              <w:rFonts w:ascii="Times New Roman"/>
                            </w:rPr>
                            <w:t>First Author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margin-left:68.05pt;margin-top:787.15pt;width:46.4pt;height:12pt;z-index:-1604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1k/sgIAALE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" filled="f" stroked="f">
              <v:textbox inset="0,0,0,0">
                <w:txbxContent>
                  <w:p w:rsidR="0081785D" w:rsidRDefault="00140091">
                    <w:pPr>
                      <w:pStyle w:val="BodyText"/>
                      <w:spacing w:before="12"/>
                      <w:ind w:left="20"/>
                      <w:rPr>
                        <w:rFonts w:ascii="Times New Roman"/>
                      </w:rPr>
                    </w:pPr>
                    <w:r>
                      <w:rPr>
                        <w:rFonts w:ascii="Times New Roman"/>
                      </w:rPr>
                      <w:t>First Author</w:t>
                    </w:r>
                  </w:p>
                </w:txbxContent>
              </v:textbox>
              <w10:wrap anchorx="page" anchory="page"/>
            </v:shape>
          </w:pict>
        </mc:Fallback>
      </mc:AlternateContent>
    </w:r>
    <w:r>
      <w:rPr>
        <w:noProof/>
      </w:rPr>
      <mc:AlternateContent>
        <mc:Choice Requires="wps">
          <w:drawing>
            <wp:anchor distT="0" distB="0" distL="114300" distR="114300" simplePos="0" relativeHeight="487268864" behindDoc="1" locked="0" layoutInCell="1" allowOverlap="1">
              <wp:simplePos x="0" y="0"/>
              <wp:positionH relativeFrom="page">
                <wp:posOffset>5290185</wp:posOffset>
              </wp:positionH>
              <wp:positionV relativeFrom="page">
                <wp:posOffset>10008235</wp:posOffset>
              </wp:positionV>
              <wp:extent cx="1288415" cy="13843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3"/>
                            <w:ind w:left="20"/>
                            <w:rPr>
                              <w:rFonts w:ascii="Times New Roman"/>
                              <w:sz w:val="16"/>
                            </w:rPr>
                          </w:pPr>
                          <w:r>
                            <w:rPr>
                              <w:rFonts w:ascii="Times New Roman"/>
                              <w:sz w:val="16"/>
                            </w:rPr>
                            <w:t>https://doi.org/10.35308/xxxxx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margin-left:416.55pt;margin-top:788.05pt;width:101.45pt;height:10.9pt;z-index:-1604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" filled="f" stroked="f">
              <v:textbox inset="0,0,0,0">
                <w:txbxContent>
                  <w:p w:rsidR="0081785D" w:rsidRDefault="00140091">
                    <w:pPr>
                      <w:spacing w:before="13"/>
                      <w:ind w:left="20"/>
                      <w:rPr>
                        <w:rFonts w:ascii="Times New Roman"/>
                        <w:sz w:val="16"/>
                      </w:rPr>
                    </w:pPr>
                    <w:r>
                      <w:rPr>
                        <w:rFonts w:ascii="Times New Roman"/>
                        <w:sz w:val="16"/>
                      </w:rPr>
                      <w:t>https://doi.org/10.35308/xxxxx</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D" w:rsidRDefault="001D69BD">
    <w:pPr>
      <w:pStyle w:val="BodyText"/>
      <w:spacing w:line="14" w:lineRule="auto"/>
      <w:rPr>
        <w:sz w:val="20"/>
      </w:rPr>
    </w:pPr>
    <w:r>
      <w:rPr>
        <w:noProof/>
      </w:rPr>
      <mc:AlternateContent>
        <mc:Choice Requires="wps">
          <w:drawing>
            <wp:anchor distT="0" distB="0" distL="114300" distR="114300" simplePos="0" relativeHeight="487269888" behindDoc="1" locked="0" layoutInCell="1" allowOverlap="1">
              <wp:simplePos x="0" y="0"/>
              <wp:positionH relativeFrom="page">
                <wp:posOffset>6019800</wp:posOffset>
              </wp:positionH>
              <wp:positionV relativeFrom="page">
                <wp:posOffset>9996805</wp:posOffset>
              </wp:positionV>
              <wp:extent cx="588645" cy="152400"/>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pStyle w:val="BodyText"/>
                            <w:spacing w:before="12"/>
                            <w:ind w:left="20"/>
                            <w:rPr>
                              <w:rFonts w:ascii="Times New Roman"/>
                            </w:rPr>
                          </w:pPr>
                          <w:r>
                            <w:rPr>
                              <w:rFonts w:ascii="Times New Roman"/>
                            </w:rPr>
                            <w:t>First Author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474pt;margin-top:787.15pt;width:46.35pt;height:12pt;z-index:-1604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" filled="f" stroked="f">
              <v:textbox inset="0,0,0,0">
                <w:txbxContent>
                  <w:p w:rsidR="0081785D" w:rsidRDefault="00140091">
                    <w:pPr>
                      <w:pStyle w:val="BodyText"/>
                      <w:spacing w:before="12"/>
                      <w:ind w:left="20"/>
                      <w:rPr>
                        <w:rFonts w:ascii="Times New Roman"/>
                      </w:rPr>
                    </w:pPr>
                    <w:r>
                      <w:rPr>
                        <w:rFonts w:ascii="Times New Roman"/>
                      </w:rPr>
                      <w:t>First Author</w:t>
                    </w:r>
                  </w:p>
                </w:txbxContent>
              </v:textbox>
              <w10:wrap anchorx="page" anchory="page"/>
            </v:shape>
          </w:pict>
        </mc:Fallback>
      </mc:AlternateContent>
    </w:r>
    <w:r>
      <w:rPr>
        <w:noProof/>
      </w:rPr>
      <mc:AlternateContent>
        <mc:Choice Requires="wps">
          <w:drawing>
            <wp:anchor distT="0" distB="0" distL="114300" distR="114300" simplePos="0" relativeHeight="487270400" behindDoc="1" locked="0" layoutInCell="1" allowOverlap="1">
              <wp:simplePos x="0" y="0"/>
              <wp:positionH relativeFrom="page">
                <wp:posOffset>6840220</wp:posOffset>
              </wp:positionH>
              <wp:positionV relativeFrom="page">
                <wp:posOffset>9996805</wp:posOffset>
              </wp:positionV>
              <wp:extent cx="82550" cy="152400"/>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pStyle w:val="BodyText"/>
                            <w:spacing w:before="12"/>
                            <w:ind w:left="20"/>
                            <w:rPr>
                              <w:rFonts w:ascii="Times New Roman"/>
                            </w:rPr>
                          </w:pPr>
                          <w:r>
                            <w:rPr>
                              <w:rFonts w:ascii="Times New Roman"/>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5" type="#_x0000_t202" style="position:absolute;margin-left:538.6pt;margin-top:787.15pt;width:6.5pt;height:12pt;z-index:-1604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" filled="f" stroked="f">
              <v:textbox inset="0,0,0,0">
                <w:txbxContent>
                  <w:p w:rsidR="0081785D" w:rsidRDefault="00140091">
                    <w:pPr>
                      <w:pStyle w:val="BodyText"/>
                      <w:spacing w:before="12"/>
                      <w:ind w:left="20"/>
                      <w:rPr>
                        <w:rFonts w:ascii="Times New Roman"/>
                      </w:rPr>
                    </w:pPr>
                    <w:r>
                      <w:rPr>
                        <w:rFonts w:ascii="Times New Roman"/>
                      </w:rPr>
                      <w:t>3</w:t>
                    </w:r>
                  </w:p>
                </w:txbxContent>
              </v:textbox>
              <w10:wrap anchorx="page" anchory="page"/>
            </v:shape>
          </w:pict>
        </mc:Fallback>
      </mc:AlternateContent>
    </w:r>
    <w:r>
      <w:rPr>
        <w:noProof/>
      </w:rPr>
      <mc:AlternateContent>
        <mc:Choice Requires="wps">
          <w:drawing>
            <wp:anchor distT="0" distB="0" distL="114300" distR="114300" simplePos="0" relativeHeight="487270912" behindDoc="1" locked="0" layoutInCell="1" allowOverlap="1">
              <wp:simplePos x="0" y="0"/>
              <wp:positionH relativeFrom="page">
                <wp:posOffset>864235</wp:posOffset>
              </wp:positionH>
              <wp:positionV relativeFrom="page">
                <wp:posOffset>10008235</wp:posOffset>
              </wp:positionV>
              <wp:extent cx="1288415" cy="138430"/>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3"/>
                            <w:ind w:left="20"/>
                            <w:rPr>
                              <w:rFonts w:ascii="Times New Roman"/>
                              <w:sz w:val="16"/>
                            </w:rPr>
                          </w:pPr>
                          <w:r>
                            <w:rPr>
                              <w:rFonts w:ascii="Times New Roman"/>
                              <w:sz w:val="16"/>
                            </w:rPr>
                            <w:t>https://doi.org/10.35308/xxxxx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6" type="#_x0000_t202" style="position:absolute;margin-left:68.05pt;margin-top:788.05pt;width:101.45pt;height:10.9pt;z-index:-1604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" filled="f" stroked="f">
              <v:textbox inset="0,0,0,0">
                <w:txbxContent>
                  <w:p w:rsidR="0081785D" w:rsidRDefault="00140091">
                    <w:pPr>
                      <w:spacing w:before="13"/>
                      <w:ind w:left="20"/>
                      <w:rPr>
                        <w:rFonts w:ascii="Times New Roman"/>
                        <w:sz w:val="16"/>
                      </w:rPr>
                    </w:pPr>
                    <w:r>
                      <w:rPr>
                        <w:rFonts w:ascii="Times New Roman"/>
                        <w:sz w:val="16"/>
                      </w:rPr>
                      <w:t>https://doi.org/10.35308/xxxxx</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D" w:rsidRDefault="001D69BD">
    <w:pPr>
      <w:pStyle w:val="BodyText"/>
      <w:spacing w:line="14" w:lineRule="auto"/>
      <w:rPr>
        <w:sz w:val="20"/>
      </w:rPr>
    </w:pPr>
    <w:r>
      <w:rPr>
        <w:noProof/>
      </w:rPr>
      <mc:AlternateContent>
        <mc:Choice Requires="wps">
          <w:drawing>
            <wp:anchor distT="0" distB="0" distL="114300" distR="114300" simplePos="0" relativeHeight="487271936" behindDoc="1" locked="0" layoutInCell="1" allowOverlap="1">
              <wp:simplePos x="0" y="0"/>
              <wp:positionH relativeFrom="page">
                <wp:posOffset>635635</wp:posOffset>
              </wp:positionH>
              <wp:positionV relativeFrom="page">
                <wp:posOffset>9996805</wp:posOffset>
              </wp:positionV>
              <wp:extent cx="82550" cy="1524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pStyle w:val="BodyText"/>
                            <w:spacing w:before="12"/>
                            <w:ind w:left="20"/>
                            <w:rPr>
                              <w:rFonts w:ascii="Times New Roman"/>
                            </w:rPr>
                          </w:pPr>
                          <w:r>
                            <w:rPr>
                              <w:rFonts w:ascii="Times New Roman"/>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8" type="#_x0000_t202" style="position:absolute;margin-left:50.05pt;margin-top:787.15pt;width:6.5pt;height:12pt;z-index:-1604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0U0sAIAAK8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" filled="f" stroked="f">
              <v:textbox inset="0,0,0,0">
                <w:txbxContent>
                  <w:p w:rsidR="0081785D" w:rsidRDefault="00140091">
                    <w:pPr>
                      <w:pStyle w:val="BodyText"/>
                      <w:spacing w:before="12"/>
                      <w:ind w:left="20"/>
                      <w:rPr>
                        <w:rFonts w:ascii="Times New Roman"/>
                      </w:rPr>
                    </w:pPr>
                    <w:r>
                      <w:rPr>
                        <w:rFonts w:ascii="Times New Roman"/>
                      </w:rPr>
                      <w:t>4</w:t>
                    </w:r>
                  </w:p>
                </w:txbxContent>
              </v:textbox>
              <w10:wrap anchorx="page" anchory="page"/>
            </v:shape>
          </w:pict>
        </mc:Fallback>
      </mc:AlternateContent>
    </w:r>
    <w:r>
      <w:rPr>
        <w:noProof/>
      </w:rPr>
      <mc:AlternateContent>
        <mc:Choice Requires="wps">
          <w:drawing>
            <wp:anchor distT="0" distB="0" distL="114300" distR="114300" simplePos="0" relativeHeight="487272448" behindDoc="1" locked="0" layoutInCell="1" allowOverlap="1">
              <wp:simplePos x="0" y="0"/>
              <wp:positionH relativeFrom="page">
                <wp:posOffset>864235</wp:posOffset>
              </wp:positionH>
              <wp:positionV relativeFrom="page">
                <wp:posOffset>9996805</wp:posOffset>
              </wp:positionV>
              <wp:extent cx="589280" cy="1524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pStyle w:val="BodyText"/>
                            <w:spacing w:before="12"/>
                            <w:ind w:left="20"/>
                            <w:rPr>
                              <w:rFonts w:ascii="Times New Roman"/>
                            </w:rPr>
                          </w:pPr>
                          <w:r>
                            <w:rPr>
                              <w:rFonts w:ascii="Times New Roman"/>
                            </w:rPr>
                            <w:t>First Author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9" type="#_x0000_t202" style="position:absolute;margin-left:68.05pt;margin-top:787.15pt;width:46.4pt;height:12pt;z-index:-1604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P/5sAIAALA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" filled="f" stroked="f">
              <v:textbox inset="0,0,0,0">
                <w:txbxContent>
                  <w:p w:rsidR="0081785D" w:rsidRDefault="00140091">
                    <w:pPr>
                      <w:pStyle w:val="BodyText"/>
                      <w:spacing w:before="12"/>
                      <w:ind w:left="20"/>
                      <w:rPr>
                        <w:rFonts w:ascii="Times New Roman"/>
                      </w:rPr>
                    </w:pPr>
                    <w:r>
                      <w:rPr>
                        <w:rFonts w:ascii="Times New Roman"/>
                      </w:rPr>
                      <w:t>First Author</w:t>
                    </w:r>
                  </w:p>
                </w:txbxContent>
              </v:textbox>
              <w10:wrap anchorx="page" anchory="page"/>
            </v:shape>
          </w:pict>
        </mc:Fallback>
      </mc:AlternateContent>
    </w:r>
    <w:r>
      <w:rPr>
        <w:noProof/>
      </w:rPr>
      <mc:AlternateContent>
        <mc:Choice Requires="wps">
          <w:drawing>
            <wp:anchor distT="0" distB="0" distL="114300" distR="114300" simplePos="0" relativeHeight="487272960" behindDoc="1" locked="0" layoutInCell="1" allowOverlap="1">
              <wp:simplePos x="0" y="0"/>
              <wp:positionH relativeFrom="page">
                <wp:posOffset>5290185</wp:posOffset>
              </wp:positionH>
              <wp:positionV relativeFrom="page">
                <wp:posOffset>10008235</wp:posOffset>
              </wp:positionV>
              <wp:extent cx="1288415" cy="1384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3"/>
                            <w:ind w:left="20"/>
                            <w:rPr>
                              <w:rFonts w:ascii="Times New Roman"/>
                              <w:sz w:val="16"/>
                            </w:rPr>
                          </w:pPr>
                          <w:r>
                            <w:rPr>
                              <w:rFonts w:ascii="Times New Roman"/>
                              <w:sz w:val="16"/>
                            </w:rPr>
                            <w:t>https://doi.org/10.35308/xxxxx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40" type="#_x0000_t202" style="position:absolute;margin-left:416.55pt;margin-top:788.05pt;width:101.45pt;height:10.9pt;z-index:-1604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" filled="f" stroked="f">
              <v:textbox inset="0,0,0,0">
                <w:txbxContent>
                  <w:p w:rsidR="0081785D" w:rsidRDefault="00140091">
                    <w:pPr>
                      <w:spacing w:before="13"/>
                      <w:ind w:left="20"/>
                      <w:rPr>
                        <w:rFonts w:ascii="Times New Roman"/>
                        <w:sz w:val="16"/>
                      </w:rPr>
                    </w:pPr>
                    <w:r>
                      <w:rPr>
                        <w:rFonts w:ascii="Times New Roman"/>
                        <w:sz w:val="16"/>
                      </w:rPr>
                      <w:t>https://doi.org/10.35308/xxxxx</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E59" w:rsidRDefault="00963E59">
      <w:r>
        <w:separator/>
      </w:r>
    </w:p>
  </w:footnote>
  <w:footnote w:type="continuationSeparator" w:id="0">
    <w:p w:rsidR="00963E59" w:rsidRDefault="00963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D" w:rsidRDefault="001D69BD">
    <w:pPr>
      <w:pStyle w:val="BodyText"/>
      <w:spacing w:line="14" w:lineRule="auto"/>
      <w:rPr>
        <w:sz w:val="20"/>
      </w:rPr>
    </w:pPr>
    <w:r>
      <w:rPr>
        <w:noProof/>
      </w:rPr>
      <mc:AlternateContent>
        <mc:Choice Requires="wps">
          <w:drawing>
            <wp:anchor distT="0" distB="0" distL="114300" distR="114300" simplePos="0" relativeHeight="487267328" behindDoc="1" locked="0" layoutInCell="1" allowOverlap="1">
              <wp:simplePos x="0" y="0"/>
              <wp:positionH relativeFrom="page">
                <wp:posOffset>2818130</wp:posOffset>
              </wp:positionH>
              <wp:positionV relativeFrom="page">
                <wp:posOffset>349250</wp:posOffset>
              </wp:positionV>
              <wp:extent cx="1923415" cy="11874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6"/>
                            <w:ind w:left="20"/>
                            <w:rPr>
                              <w:rFonts w:ascii="Times New Roman"/>
                              <w:sz w:val="10"/>
                            </w:rPr>
                          </w:pPr>
                          <w:proofErr w:type="gramStart"/>
                          <w:r>
                            <w:rPr>
                              <w:rFonts w:ascii="Times New Roman"/>
                              <w:color w:val="808080"/>
                              <w:sz w:val="13"/>
                            </w:rPr>
                            <w:t>J</w:t>
                          </w:r>
                          <w:r>
                            <w:rPr>
                              <w:rFonts w:ascii="Times New Roman"/>
                              <w:color w:val="808080"/>
                              <w:sz w:val="10"/>
                            </w:rPr>
                            <w:t>URNAL</w:t>
                          </w:r>
                          <w:r>
                            <w:rPr>
                              <w:rFonts w:ascii="Times New Roman"/>
                              <w:color w:val="808080"/>
                              <w:spacing w:val="-3"/>
                              <w:sz w:val="10"/>
                            </w:rPr>
                            <w:t xml:space="preserve"> </w:t>
                          </w:r>
                          <w:r>
                            <w:rPr>
                              <w:rFonts w:ascii="Times New Roman"/>
                              <w:color w:val="808080"/>
                              <w:sz w:val="13"/>
                            </w:rPr>
                            <w:t>P</w:t>
                          </w:r>
                          <w:r>
                            <w:rPr>
                              <w:rFonts w:ascii="Times New Roman"/>
                              <w:color w:val="808080"/>
                              <w:sz w:val="10"/>
                            </w:rPr>
                            <w:t xml:space="preserve">UBLIC </w:t>
                          </w:r>
                          <w:r>
                            <w:rPr>
                              <w:rFonts w:ascii="Times New Roman"/>
                              <w:color w:val="808080"/>
                              <w:sz w:val="13"/>
                            </w:rPr>
                            <w:t>P</w:t>
                          </w:r>
                          <w:r>
                            <w:rPr>
                              <w:rFonts w:ascii="Times New Roman"/>
                              <w:color w:val="808080"/>
                              <w:sz w:val="10"/>
                            </w:rPr>
                            <w:t>OLICY</w:t>
                          </w:r>
                          <w:r>
                            <w:rPr>
                              <w:rFonts w:ascii="Times New Roman"/>
                              <w:color w:val="808080"/>
                              <w:spacing w:val="-3"/>
                              <w:sz w:val="10"/>
                            </w:rPr>
                            <w:t xml:space="preserve"> </w:t>
                          </w:r>
                          <w:r>
                            <w:rPr>
                              <w:rFonts w:ascii="Times New Roman"/>
                              <w:color w:val="808080"/>
                              <w:sz w:val="13"/>
                            </w:rPr>
                            <w:t>-</w:t>
                          </w:r>
                          <w:r>
                            <w:rPr>
                              <w:rFonts w:ascii="Times New Roman"/>
                              <w:color w:val="808080"/>
                              <w:spacing w:val="-9"/>
                              <w:sz w:val="13"/>
                            </w:rPr>
                            <w:t xml:space="preserve"> </w:t>
                          </w:r>
                          <w:r>
                            <w:rPr>
                              <w:rFonts w:ascii="Times New Roman"/>
                              <w:color w:val="808080"/>
                              <w:sz w:val="13"/>
                            </w:rPr>
                            <w:t>V</w:t>
                          </w:r>
                          <w:r>
                            <w:rPr>
                              <w:rFonts w:ascii="Times New Roman"/>
                              <w:color w:val="808080"/>
                              <w:sz w:val="10"/>
                            </w:rPr>
                            <w:t>OL</w:t>
                          </w:r>
                          <w:r>
                            <w:rPr>
                              <w:rFonts w:ascii="Times New Roman"/>
                              <w:color w:val="808080"/>
                              <w:sz w:val="13"/>
                            </w:rPr>
                            <w:t>.</w:t>
                          </w:r>
                          <w:r>
                            <w:rPr>
                              <w:rFonts w:ascii="Times New Roman"/>
                              <w:color w:val="808080"/>
                              <w:spacing w:val="-10"/>
                              <w:sz w:val="13"/>
                            </w:rPr>
                            <w:t xml:space="preserve"> </w:t>
                          </w:r>
                          <w:r>
                            <w:rPr>
                              <w:rFonts w:ascii="Times New Roman"/>
                              <w:color w:val="808080"/>
                              <w:sz w:val="10"/>
                            </w:rPr>
                            <w:t>XX</w:t>
                          </w:r>
                          <w:r>
                            <w:rPr>
                              <w:rFonts w:ascii="Times New Roman"/>
                              <w:color w:val="808080"/>
                              <w:spacing w:val="1"/>
                              <w:sz w:val="10"/>
                            </w:rPr>
                            <w:t xml:space="preserve"> </w:t>
                          </w:r>
                          <w:r>
                            <w:rPr>
                              <w:rFonts w:ascii="Times New Roman"/>
                              <w:color w:val="808080"/>
                              <w:sz w:val="13"/>
                            </w:rPr>
                            <w:t>N</w:t>
                          </w:r>
                          <w:r>
                            <w:rPr>
                              <w:rFonts w:ascii="Times New Roman"/>
                              <w:color w:val="808080"/>
                              <w:sz w:val="10"/>
                            </w:rPr>
                            <w:t>O</w:t>
                          </w:r>
                          <w:r>
                            <w:rPr>
                              <w:rFonts w:ascii="Times New Roman"/>
                              <w:color w:val="808080"/>
                              <w:sz w:val="13"/>
                            </w:rPr>
                            <w:t>.</w:t>
                          </w:r>
                          <w:proofErr w:type="gramEnd"/>
                          <w:r>
                            <w:rPr>
                              <w:rFonts w:ascii="Times New Roman"/>
                              <w:color w:val="808080"/>
                              <w:spacing w:val="-10"/>
                              <w:sz w:val="13"/>
                            </w:rPr>
                            <w:t xml:space="preserve"> </w:t>
                          </w:r>
                          <w:r>
                            <w:rPr>
                              <w:rFonts w:ascii="Times New Roman"/>
                              <w:color w:val="808080"/>
                              <w:sz w:val="10"/>
                            </w:rPr>
                            <w:t>XX</w:t>
                          </w:r>
                          <w:r>
                            <w:rPr>
                              <w:rFonts w:ascii="Times New Roman"/>
                              <w:color w:val="808080"/>
                              <w:spacing w:val="-2"/>
                              <w:sz w:val="10"/>
                            </w:rPr>
                            <w:t xml:space="preserve"> </w:t>
                          </w:r>
                          <w:r>
                            <w:rPr>
                              <w:rFonts w:ascii="Times New Roman"/>
                              <w:color w:val="808080"/>
                              <w:sz w:val="13"/>
                            </w:rPr>
                            <w:t>(2020)</w:t>
                          </w:r>
                          <w:r>
                            <w:rPr>
                              <w:rFonts w:ascii="Times New Roman"/>
                              <w:color w:val="808080"/>
                              <w:spacing w:val="-10"/>
                              <w:sz w:val="13"/>
                            </w:rPr>
                            <w:t xml:space="preserve"> </w:t>
                          </w:r>
                          <w:r>
                            <w:rPr>
                              <w:rFonts w:ascii="Times New Roman"/>
                              <w:color w:val="808080"/>
                              <w:sz w:val="10"/>
                            </w:rPr>
                            <w:t>XXX</w:t>
                          </w:r>
                          <w:r>
                            <w:rPr>
                              <w:rFonts w:ascii="Times New Roman"/>
                              <w:color w:val="808080"/>
                              <w:sz w:val="13"/>
                            </w:rPr>
                            <w:t>-</w:t>
                          </w:r>
                          <w:r>
                            <w:rPr>
                              <w:rFonts w:ascii="Times New Roman"/>
                              <w:color w:val="808080"/>
                              <w:sz w:val="1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margin-left:221.9pt;margin-top:27.5pt;width:151.45pt;height:9.35pt;z-index:-1604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" filled="f" stroked="f">
              <v:textbox inset="0,0,0,0">
                <w:txbxContent>
                  <w:p w:rsidR="0081785D" w:rsidRDefault="00140091">
                    <w:pPr>
                      <w:spacing w:before="16"/>
                      <w:ind w:left="20"/>
                      <w:rPr>
                        <w:rFonts w:ascii="Times New Roman"/>
                        <w:sz w:val="10"/>
                      </w:rPr>
                    </w:pPr>
                    <w:proofErr w:type="gramStart"/>
                    <w:r>
                      <w:rPr>
                        <w:rFonts w:ascii="Times New Roman"/>
                        <w:color w:val="808080"/>
                        <w:sz w:val="13"/>
                      </w:rPr>
                      <w:t>J</w:t>
                    </w:r>
                    <w:r>
                      <w:rPr>
                        <w:rFonts w:ascii="Times New Roman"/>
                        <w:color w:val="808080"/>
                        <w:sz w:val="10"/>
                      </w:rPr>
                      <w:t>URNAL</w:t>
                    </w:r>
                    <w:r>
                      <w:rPr>
                        <w:rFonts w:ascii="Times New Roman"/>
                        <w:color w:val="808080"/>
                        <w:spacing w:val="-3"/>
                        <w:sz w:val="10"/>
                      </w:rPr>
                      <w:t xml:space="preserve"> </w:t>
                    </w:r>
                    <w:r>
                      <w:rPr>
                        <w:rFonts w:ascii="Times New Roman"/>
                        <w:color w:val="808080"/>
                        <w:sz w:val="13"/>
                      </w:rPr>
                      <w:t>P</w:t>
                    </w:r>
                    <w:r>
                      <w:rPr>
                        <w:rFonts w:ascii="Times New Roman"/>
                        <w:color w:val="808080"/>
                        <w:sz w:val="10"/>
                      </w:rPr>
                      <w:t xml:space="preserve">UBLIC </w:t>
                    </w:r>
                    <w:r>
                      <w:rPr>
                        <w:rFonts w:ascii="Times New Roman"/>
                        <w:color w:val="808080"/>
                        <w:sz w:val="13"/>
                      </w:rPr>
                      <w:t>P</w:t>
                    </w:r>
                    <w:r>
                      <w:rPr>
                        <w:rFonts w:ascii="Times New Roman"/>
                        <w:color w:val="808080"/>
                        <w:sz w:val="10"/>
                      </w:rPr>
                      <w:t>OLICY</w:t>
                    </w:r>
                    <w:r>
                      <w:rPr>
                        <w:rFonts w:ascii="Times New Roman"/>
                        <w:color w:val="808080"/>
                        <w:spacing w:val="-3"/>
                        <w:sz w:val="10"/>
                      </w:rPr>
                      <w:t xml:space="preserve"> </w:t>
                    </w:r>
                    <w:r>
                      <w:rPr>
                        <w:rFonts w:ascii="Times New Roman"/>
                        <w:color w:val="808080"/>
                        <w:sz w:val="13"/>
                      </w:rPr>
                      <w:t>-</w:t>
                    </w:r>
                    <w:r>
                      <w:rPr>
                        <w:rFonts w:ascii="Times New Roman"/>
                        <w:color w:val="808080"/>
                        <w:spacing w:val="-9"/>
                        <w:sz w:val="13"/>
                      </w:rPr>
                      <w:t xml:space="preserve"> </w:t>
                    </w:r>
                    <w:r>
                      <w:rPr>
                        <w:rFonts w:ascii="Times New Roman"/>
                        <w:color w:val="808080"/>
                        <w:sz w:val="13"/>
                      </w:rPr>
                      <w:t>V</w:t>
                    </w:r>
                    <w:r>
                      <w:rPr>
                        <w:rFonts w:ascii="Times New Roman"/>
                        <w:color w:val="808080"/>
                        <w:sz w:val="10"/>
                      </w:rPr>
                      <w:t>OL</w:t>
                    </w:r>
                    <w:r>
                      <w:rPr>
                        <w:rFonts w:ascii="Times New Roman"/>
                        <w:color w:val="808080"/>
                        <w:sz w:val="13"/>
                      </w:rPr>
                      <w:t>.</w:t>
                    </w:r>
                    <w:r>
                      <w:rPr>
                        <w:rFonts w:ascii="Times New Roman"/>
                        <w:color w:val="808080"/>
                        <w:spacing w:val="-10"/>
                        <w:sz w:val="13"/>
                      </w:rPr>
                      <w:t xml:space="preserve"> </w:t>
                    </w:r>
                    <w:r>
                      <w:rPr>
                        <w:rFonts w:ascii="Times New Roman"/>
                        <w:color w:val="808080"/>
                        <w:sz w:val="10"/>
                      </w:rPr>
                      <w:t>XX</w:t>
                    </w:r>
                    <w:r>
                      <w:rPr>
                        <w:rFonts w:ascii="Times New Roman"/>
                        <w:color w:val="808080"/>
                        <w:spacing w:val="1"/>
                        <w:sz w:val="10"/>
                      </w:rPr>
                      <w:t xml:space="preserve"> </w:t>
                    </w:r>
                    <w:r>
                      <w:rPr>
                        <w:rFonts w:ascii="Times New Roman"/>
                        <w:color w:val="808080"/>
                        <w:sz w:val="13"/>
                      </w:rPr>
                      <w:t>N</w:t>
                    </w:r>
                    <w:r>
                      <w:rPr>
                        <w:rFonts w:ascii="Times New Roman"/>
                        <w:color w:val="808080"/>
                        <w:sz w:val="10"/>
                      </w:rPr>
                      <w:t>O</w:t>
                    </w:r>
                    <w:r>
                      <w:rPr>
                        <w:rFonts w:ascii="Times New Roman"/>
                        <w:color w:val="808080"/>
                        <w:sz w:val="13"/>
                      </w:rPr>
                      <w:t>.</w:t>
                    </w:r>
                    <w:proofErr w:type="gramEnd"/>
                    <w:r>
                      <w:rPr>
                        <w:rFonts w:ascii="Times New Roman"/>
                        <w:color w:val="808080"/>
                        <w:spacing w:val="-10"/>
                        <w:sz w:val="13"/>
                      </w:rPr>
                      <w:t xml:space="preserve"> </w:t>
                    </w:r>
                    <w:r>
                      <w:rPr>
                        <w:rFonts w:ascii="Times New Roman"/>
                        <w:color w:val="808080"/>
                        <w:sz w:val="10"/>
                      </w:rPr>
                      <w:t>XX</w:t>
                    </w:r>
                    <w:r>
                      <w:rPr>
                        <w:rFonts w:ascii="Times New Roman"/>
                        <w:color w:val="808080"/>
                        <w:spacing w:val="-2"/>
                        <w:sz w:val="10"/>
                      </w:rPr>
                      <w:t xml:space="preserve"> </w:t>
                    </w:r>
                    <w:r>
                      <w:rPr>
                        <w:rFonts w:ascii="Times New Roman"/>
                        <w:color w:val="808080"/>
                        <w:sz w:val="13"/>
                      </w:rPr>
                      <w:t>(2020)</w:t>
                    </w:r>
                    <w:r>
                      <w:rPr>
                        <w:rFonts w:ascii="Times New Roman"/>
                        <w:color w:val="808080"/>
                        <w:spacing w:val="-10"/>
                        <w:sz w:val="13"/>
                      </w:rPr>
                      <w:t xml:space="preserve"> </w:t>
                    </w:r>
                    <w:r>
                      <w:rPr>
                        <w:rFonts w:ascii="Times New Roman"/>
                        <w:color w:val="808080"/>
                        <w:sz w:val="10"/>
                      </w:rPr>
                      <w:t>XXX</w:t>
                    </w:r>
                    <w:r>
                      <w:rPr>
                        <w:rFonts w:ascii="Times New Roman"/>
                        <w:color w:val="808080"/>
                        <w:sz w:val="13"/>
                      </w:rPr>
                      <w:t>-</w:t>
                    </w:r>
                    <w:r>
                      <w:rPr>
                        <w:rFonts w:ascii="Times New Roman"/>
                        <w:color w:val="808080"/>
                        <w:sz w:val="10"/>
                      </w:rPr>
                      <w:t>XXX</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D" w:rsidRDefault="001D69BD">
    <w:pPr>
      <w:pStyle w:val="BodyText"/>
      <w:spacing w:line="14" w:lineRule="auto"/>
      <w:rPr>
        <w:sz w:val="20"/>
      </w:rPr>
    </w:pPr>
    <w:r>
      <w:rPr>
        <w:noProof/>
      </w:rPr>
      <mc:AlternateContent>
        <mc:Choice Requires="wps">
          <w:drawing>
            <wp:anchor distT="0" distB="0" distL="114300" distR="114300" simplePos="0" relativeHeight="487269376" behindDoc="1" locked="0" layoutInCell="1" allowOverlap="1">
              <wp:simplePos x="0" y="0"/>
              <wp:positionH relativeFrom="page">
                <wp:posOffset>2818130</wp:posOffset>
              </wp:positionH>
              <wp:positionV relativeFrom="page">
                <wp:posOffset>349250</wp:posOffset>
              </wp:positionV>
              <wp:extent cx="1923415" cy="11874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6"/>
                            <w:ind w:left="20"/>
                            <w:rPr>
                              <w:rFonts w:ascii="Times New Roman"/>
                              <w:sz w:val="10"/>
                            </w:rPr>
                          </w:pPr>
                          <w:proofErr w:type="gramStart"/>
                          <w:r>
                            <w:rPr>
                              <w:rFonts w:ascii="Times New Roman"/>
                              <w:color w:val="808080"/>
                              <w:sz w:val="13"/>
                            </w:rPr>
                            <w:t>J</w:t>
                          </w:r>
                          <w:r>
                            <w:rPr>
                              <w:rFonts w:ascii="Times New Roman"/>
                              <w:color w:val="808080"/>
                              <w:sz w:val="10"/>
                            </w:rPr>
                            <w:t>URNAL</w:t>
                          </w:r>
                          <w:r>
                            <w:rPr>
                              <w:rFonts w:ascii="Times New Roman"/>
                              <w:color w:val="808080"/>
                              <w:spacing w:val="-3"/>
                              <w:sz w:val="10"/>
                            </w:rPr>
                            <w:t xml:space="preserve"> </w:t>
                          </w:r>
                          <w:r>
                            <w:rPr>
                              <w:rFonts w:ascii="Times New Roman"/>
                              <w:color w:val="808080"/>
                              <w:sz w:val="13"/>
                            </w:rPr>
                            <w:t>P</w:t>
                          </w:r>
                          <w:r>
                            <w:rPr>
                              <w:rFonts w:ascii="Times New Roman"/>
                              <w:color w:val="808080"/>
                              <w:sz w:val="10"/>
                            </w:rPr>
                            <w:t xml:space="preserve">UBLIC </w:t>
                          </w:r>
                          <w:r>
                            <w:rPr>
                              <w:rFonts w:ascii="Times New Roman"/>
                              <w:color w:val="808080"/>
                              <w:sz w:val="13"/>
                            </w:rPr>
                            <w:t>P</w:t>
                          </w:r>
                          <w:r>
                            <w:rPr>
                              <w:rFonts w:ascii="Times New Roman"/>
                              <w:color w:val="808080"/>
                              <w:sz w:val="10"/>
                            </w:rPr>
                            <w:t>OLICY</w:t>
                          </w:r>
                          <w:r>
                            <w:rPr>
                              <w:rFonts w:ascii="Times New Roman"/>
                              <w:color w:val="808080"/>
                              <w:spacing w:val="-3"/>
                              <w:sz w:val="10"/>
                            </w:rPr>
                            <w:t xml:space="preserve"> </w:t>
                          </w:r>
                          <w:r>
                            <w:rPr>
                              <w:rFonts w:ascii="Times New Roman"/>
                              <w:color w:val="808080"/>
                              <w:sz w:val="13"/>
                            </w:rPr>
                            <w:t>-</w:t>
                          </w:r>
                          <w:r>
                            <w:rPr>
                              <w:rFonts w:ascii="Times New Roman"/>
                              <w:color w:val="808080"/>
                              <w:spacing w:val="-9"/>
                              <w:sz w:val="13"/>
                            </w:rPr>
                            <w:t xml:space="preserve"> </w:t>
                          </w:r>
                          <w:r>
                            <w:rPr>
                              <w:rFonts w:ascii="Times New Roman"/>
                              <w:color w:val="808080"/>
                              <w:sz w:val="13"/>
                            </w:rPr>
                            <w:t>V</w:t>
                          </w:r>
                          <w:r>
                            <w:rPr>
                              <w:rFonts w:ascii="Times New Roman"/>
                              <w:color w:val="808080"/>
                              <w:sz w:val="10"/>
                            </w:rPr>
                            <w:t>OL</w:t>
                          </w:r>
                          <w:r>
                            <w:rPr>
                              <w:rFonts w:ascii="Times New Roman"/>
                              <w:color w:val="808080"/>
                              <w:sz w:val="13"/>
                            </w:rPr>
                            <w:t>.</w:t>
                          </w:r>
                          <w:r>
                            <w:rPr>
                              <w:rFonts w:ascii="Times New Roman"/>
                              <w:color w:val="808080"/>
                              <w:spacing w:val="-10"/>
                              <w:sz w:val="13"/>
                            </w:rPr>
                            <w:t xml:space="preserve"> </w:t>
                          </w:r>
                          <w:r>
                            <w:rPr>
                              <w:rFonts w:ascii="Times New Roman"/>
                              <w:color w:val="808080"/>
                              <w:sz w:val="10"/>
                            </w:rPr>
                            <w:t>XX</w:t>
                          </w:r>
                          <w:r>
                            <w:rPr>
                              <w:rFonts w:ascii="Times New Roman"/>
                              <w:color w:val="808080"/>
                              <w:spacing w:val="1"/>
                              <w:sz w:val="10"/>
                            </w:rPr>
                            <w:t xml:space="preserve"> </w:t>
                          </w:r>
                          <w:r>
                            <w:rPr>
                              <w:rFonts w:ascii="Times New Roman"/>
                              <w:color w:val="808080"/>
                              <w:sz w:val="13"/>
                            </w:rPr>
                            <w:t>N</w:t>
                          </w:r>
                          <w:r>
                            <w:rPr>
                              <w:rFonts w:ascii="Times New Roman"/>
                              <w:color w:val="808080"/>
                              <w:sz w:val="10"/>
                            </w:rPr>
                            <w:t>O</w:t>
                          </w:r>
                          <w:r>
                            <w:rPr>
                              <w:rFonts w:ascii="Times New Roman"/>
                              <w:color w:val="808080"/>
                              <w:sz w:val="13"/>
                            </w:rPr>
                            <w:t>.</w:t>
                          </w:r>
                          <w:proofErr w:type="gramEnd"/>
                          <w:r>
                            <w:rPr>
                              <w:rFonts w:ascii="Times New Roman"/>
                              <w:color w:val="808080"/>
                              <w:spacing w:val="-10"/>
                              <w:sz w:val="13"/>
                            </w:rPr>
                            <w:t xml:space="preserve"> </w:t>
                          </w:r>
                          <w:r>
                            <w:rPr>
                              <w:rFonts w:ascii="Times New Roman"/>
                              <w:color w:val="808080"/>
                              <w:sz w:val="10"/>
                            </w:rPr>
                            <w:t>XX</w:t>
                          </w:r>
                          <w:r>
                            <w:rPr>
                              <w:rFonts w:ascii="Times New Roman"/>
                              <w:color w:val="808080"/>
                              <w:spacing w:val="-2"/>
                              <w:sz w:val="10"/>
                            </w:rPr>
                            <w:t xml:space="preserve"> </w:t>
                          </w:r>
                          <w:r>
                            <w:rPr>
                              <w:rFonts w:ascii="Times New Roman"/>
                              <w:color w:val="808080"/>
                              <w:sz w:val="13"/>
                            </w:rPr>
                            <w:t>(2020)</w:t>
                          </w:r>
                          <w:r>
                            <w:rPr>
                              <w:rFonts w:ascii="Times New Roman"/>
                              <w:color w:val="808080"/>
                              <w:spacing w:val="-10"/>
                              <w:sz w:val="13"/>
                            </w:rPr>
                            <w:t xml:space="preserve"> </w:t>
                          </w:r>
                          <w:r>
                            <w:rPr>
                              <w:rFonts w:ascii="Times New Roman"/>
                              <w:color w:val="808080"/>
                              <w:sz w:val="10"/>
                            </w:rPr>
                            <w:t>XXX</w:t>
                          </w:r>
                          <w:r>
                            <w:rPr>
                              <w:rFonts w:ascii="Times New Roman"/>
                              <w:color w:val="808080"/>
                              <w:sz w:val="13"/>
                            </w:rPr>
                            <w:t>-</w:t>
                          </w:r>
                          <w:r>
                            <w:rPr>
                              <w:rFonts w:ascii="Times New Roman"/>
                              <w:color w:val="808080"/>
                              <w:sz w:val="1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3" type="#_x0000_t202" style="position:absolute;margin-left:221.9pt;margin-top:27.5pt;width:151.45pt;height:9.35pt;z-index:-160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sfVsA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" filled="f" stroked="f">
              <v:textbox inset="0,0,0,0">
                <w:txbxContent>
                  <w:p w:rsidR="0081785D" w:rsidRDefault="00140091">
                    <w:pPr>
                      <w:spacing w:before="16"/>
                      <w:ind w:left="20"/>
                      <w:rPr>
                        <w:rFonts w:ascii="Times New Roman"/>
                        <w:sz w:val="10"/>
                      </w:rPr>
                    </w:pPr>
                    <w:proofErr w:type="gramStart"/>
                    <w:r>
                      <w:rPr>
                        <w:rFonts w:ascii="Times New Roman"/>
                        <w:color w:val="808080"/>
                        <w:sz w:val="13"/>
                      </w:rPr>
                      <w:t>J</w:t>
                    </w:r>
                    <w:r>
                      <w:rPr>
                        <w:rFonts w:ascii="Times New Roman"/>
                        <w:color w:val="808080"/>
                        <w:sz w:val="10"/>
                      </w:rPr>
                      <w:t>URNAL</w:t>
                    </w:r>
                    <w:r>
                      <w:rPr>
                        <w:rFonts w:ascii="Times New Roman"/>
                        <w:color w:val="808080"/>
                        <w:spacing w:val="-3"/>
                        <w:sz w:val="10"/>
                      </w:rPr>
                      <w:t xml:space="preserve"> </w:t>
                    </w:r>
                    <w:r>
                      <w:rPr>
                        <w:rFonts w:ascii="Times New Roman"/>
                        <w:color w:val="808080"/>
                        <w:sz w:val="13"/>
                      </w:rPr>
                      <w:t>P</w:t>
                    </w:r>
                    <w:r>
                      <w:rPr>
                        <w:rFonts w:ascii="Times New Roman"/>
                        <w:color w:val="808080"/>
                        <w:sz w:val="10"/>
                      </w:rPr>
                      <w:t xml:space="preserve">UBLIC </w:t>
                    </w:r>
                    <w:r>
                      <w:rPr>
                        <w:rFonts w:ascii="Times New Roman"/>
                        <w:color w:val="808080"/>
                        <w:sz w:val="13"/>
                      </w:rPr>
                      <w:t>P</w:t>
                    </w:r>
                    <w:r>
                      <w:rPr>
                        <w:rFonts w:ascii="Times New Roman"/>
                        <w:color w:val="808080"/>
                        <w:sz w:val="10"/>
                      </w:rPr>
                      <w:t>OLICY</w:t>
                    </w:r>
                    <w:r>
                      <w:rPr>
                        <w:rFonts w:ascii="Times New Roman"/>
                        <w:color w:val="808080"/>
                        <w:spacing w:val="-3"/>
                        <w:sz w:val="10"/>
                      </w:rPr>
                      <w:t xml:space="preserve"> </w:t>
                    </w:r>
                    <w:r>
                      <w:rPr>
                        <w:rFonts w:ascii="Times New Roman"/>
                        <w:color w:val="808080"/>
                        <w:sz w:val="13"/>
                      </w:rPr>
                      <w:t>-</w:t>
                    </w:r>
                    <w:r>
                      <w:rPr>
                        <w:rFonts w:ascii="Times New Roman"/>
                        <w:color w:val="808080"/>
                        <w:spacing w:val="-9"/>
                        <w:sz w:val="13"/>
                      </w:rPr>
                      <w:t xml:space="preserve"> </w:t>
                    </w:r>
                    <w:r>
                      <w:rPr>
                        <w:rFonts w:ascii="Times New Roman"/>
                        <w:color w:val="808080"/>
                        <w:sz w:val="13"/>
                      </w:rPr>
                      <w:t>V</w:t>
                    </w:r>
                    <w:r>
                      <w:rPr>
                        <w:rFonts w:ascii="Times New Roman"/>
                        <w:color w:val="808080"/>
                        <w:sz w:val="10"/>
                      </w:rPr>
                      <w:t>OL</w:t>
                    </w:r>
                    <w:r>
                      <w:rPr>
                        <w:rFonts w:ascii="Times New Roman"/>
                        <w:color w:val="808080"/>
                        <w:sz w:val="13"/>
                      </w:rPr>
                      <w:t>.</w:t>
                    </w:r>
                    <w:r>
                      <w:rPr>
                        <w:rFonts w:ascii="Times New Roman"/>
                        <w:color w:val="808080"/>
                        <w:spacing w:val="-10"/>
                        <w:sz w:val="13"/>
                      </w:rPr>
                      <w:t xml:space="preserve"> </w:t>
                    </w:r>
                    <w:r>
                      <w:rPr>
                        <w:rFonts w:ascii="Times New Roman"/>
                        <w:color w:val="808080"/>
                        <w:sz w:val="10"/>
                      </w:rPr>
                      <w:t>XX</w:t>
                    </w:r>
                    <w:r>
                      <w:rPr>
                        <w:rFonts w:ascii="Times New Roman"/>
                        <w:color w:val="808080"/>
                        <w:spacing w:val="1"/>
                        <w:sz w:val="10"/>
                      </w:rPr>
                      <w:t xml:space="preserve"> </w:t>
                    </w:r>
                    <w:r>
                      <w:rPr>
                        <w:rFonts w:ascii="Times New Roman"/>
                        <w:color w:val="808080"/>
                        <w:sz w:val="13"/>
                      </w:rPr>
                      <w:t>N</w:t>
                    </w:r>
                    <w:r>
                      <w:rPr>
                        <w:rFonts w:ascii="Times New Roman"/>
                        <w:color w:val="808080"/>
                        <w:sz w:val="10"/>
                      </w:rPr>
                      <w:t>O</w:t>
                    </w:r>
                    <w:r>
                      <w:rPr>
                        <w:rFonts w:ascii="Times New Roman"/>
                        <w:color w:val="808080"/>
                        <w:sz w:val="13"/>
                      </w:rPr>
                      <w:t>.</w:t>
                    </w:r>
                    <w:proofErr w:type="gramEnd"/>
                    <w:r>
                      <w:rPr>
                        <w:rFonts w:ascii="Times New Roman"/>
                        <w:color w:val="808080"/>
                        <w:spacing w:val="-10"/>
                        <w:sz w:val="13"/>
                      </w:rPr>
                      <w:t xml:space="preserve"> </w:t>
                    </w:r>
                    <w:r>
                      <w:rPr>
                        <w:rFonts w:ascii="Times New Roman"/>
                        <w:color w:val="808080"/>
                        <w:sz w:val="10"/>
                      </w:rPr>
                      <w:t>XX</w:t>
                    </w:r>
                    <w:r>
                      <w:rPr>
                        <w:rFonts w:ascii="Times New Roman"/>
                        <w:color w:val="808080"/>
                        <w:spacing w:val="-2"/>
                        <w:sz w:val="10"/>
                      </w:rPr>
                      <w:t xml:space="preserve"> </w:t>
                    </w:r>
                    <w:r>
                      <w:rPr>
                        <w:rFonts w:ascii="Times New Roman"/>
                        <w:color w:val="808080"/>
                        <w:sz w:val="13"/>
                      </w:rPr>
                      <w:t>(2020)</w:t>
                    </w:r>
                    <w:r>
                      <w:rPr>
                        <w:rFonts w:ascii="Times New Roman"/>
                        <w:color w:val="808080"/>
                        <w:spacing w:val="-10"/>
                        <w:sz w:val="13"/>
                      </w:rPr>
                      <w:t xml:space="preserve"> </w:t>
                    </w:r>
                    <w:r>
                      <w:rPr>
                        <w:rFonts w:ascii="Times New Roman"/>
                        <w:color w:val="808080"/>
                        <w:sz w:val="10"/>
                      </w:rPr>
                      <w:t>XXX</w:t>
                    </w:r>
                    <w:r>
                      <w:rPr>
                        <w:rFonts w:ascii="Times New Roman"/>
                        <w:color w:val="808080"/>
                        <w:sz w:val="13"/>
                      </w:rPr>
                      <w:t>-</w:t>
                    </w:r>
                    <w:r>
                      <w:rPr>
                        <w:rFonts w:ascii="Times New Roman"/>
                        <w:color w:val="808080"/>
                        <w:sz w:val="10"/>
                      </w:rPr>
                      <w:t>XXX</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5D" w:rsidRDefault="001D69BD">
    <w:pPr>
      <w:pStyle w:val="BodyText"/>
      <w:spacing w:line="14" w:lineRule="auto"/>
      <w:rPr>
        <w:sz w:val="20"/>
      </w:rPr>
    </w:pPr>
    <w:r>
      <w:rPr>
        <w:noProof/>
      </w:rPr>
      <mc:AlternateContent>
        <mc:Choice Requires="wps">
          <w:drawing>
            <wp:anchor distT="0" distB="0" distL="114300" distR="114300" simplePos="0" relativeHeight="487271424" behindDoc="1" locked="0" layoutInCell="1" allowOverlap="1">
              <wp:simplePos x="0" y="0"/>
              <wp:positionH relativeFrom="page">
                <wp:posOffset>2818130</wp:posOffset>
              </wp:positionH>
              <wp:positionV relativeFrom="page">
                <wp:posOffset>349250</wp:posOffset>
              </wp:positionV>
              <wp:extent cx="1923415" cy="11874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785D" w:rsidRDefault="00140091">
                          <w:pPr>
                            <w:spacing w:before="16"/>
                            <w:ind w:left="20"/>
                            <w:rPr>
                              <w:rFonts w:ascii="Times New Roman"/>
                              <w:sz w:val="10"/>
                            </w:rPr>
                          </w:pPr>
                          <w:proofErr w:type="gramStart"/>
                          <w:r>
                            <w:rPr>
                              <w:rFonts w:ascii="Times New Roman"/>
                              <w:color w:val="808080"/>
                              <w:sz w:val="13"/>
                            </w:rPr>
                            <w:t>J</w:t>
                          </w:r>
                          <w:r>
                            <w:rPr>
                              <w:rFonts w:ascii="Times New Roman"/>
                              <w:color w:val="808080"/>
                              <w:sz w:val="10"/>
                            </w:rPr>
                            <w:t>URNAL</w:t>
                          </w:r>
                          <w:r>
                            <w:rPr>
                              <w:rFonts w:ascii="Times New Roman"/>
                              <w:color w:val="808080"/>
                              <w:spacing w:val="-3"/>
                              <w:sz w:val="10"/>
                            </w:rPr>
                            <w:t xml:space="preserve"> </w:t>
                          </w:r>
                          <w:r>
                            <w:rPr>
                              <w:rFonts w:ascii="Times New Roman"/>
                              <w:color w:val="808080"/>
                              <w:sz w:val="13"/>
                            </w:rPr>
                            <w:t>P</w:t>
                          </w:r>
                          <w:r>
                            <w:rPr>
                              <w:rFonts w:ascii="Times New Roman"/>
                              <w:color w:val="808080"/>
                              <w:sz w:val="10"/>
                            </w:rPr>
                            <w:t xml:space="preserve">UBLIC </w:t>
                          </w:r>
                          <w:r>
                            <w:rPr>
                              <w:rFonts w:ascii="Times New Roman"/>
                              <w:color w:val="808080"/>
                              <w:sz w:val="13"/>
                            </w:rPr>
                            <w:t>P</w:t>
                          </w:r>
                          <w:r>
                            <w:rPr>
                              <w:rFonts w:ascii="Times New Roman"/>
                              <w:color w:val="808080"/>
                              <w:sz w:val="10"/>
                            </w:rPr>
                            <w:t>OLICY</w:t>
                          </w:r>
                          <w:r>
                            <w:rPr>
                              <w:rFonts w:ascii="Times New Roman"/>
                              <w:color w:val="808080"/>
                              <w:spacing w:val="-3"/>
                              <w:sz w:val="10"/>
                            </w:rPr>
                            <w:t xml:space="preserve"> </w:t>
                          </w:r>
                          <w:r>
                            <w:rPr>
                              <w:rFonts w:ascii="Times New Roman"/>
                              <w:color w:val="808080"/>
                              <w:sz w:val="13"/>
                            </w:rPr>
                            <w:t>-</w:t>
                          </w:r>
                          <w:r>
                            <w:rPr>
                              <w:rFonts w:ascii="Times New Roman"/>
                              <w:color w:val="808080"/>
                              <w:spacing w:val="-9"/>
                              <w:sz w:val="13"/>
                            </w:rPr>
                            <w:t xml:space="preserve"> </w:t>
                          </w:r>
                          <w:r>
                            <w:rPr>
                              <w:rFonts w:ascii="Times New Roman"/>
                              <w:color w:val="808080"/>
                              <w:sz w:val="13"/>
                            </w:rPr>
                            <w:t>V</w:t>
                          </w:r>
                          <w:r>
                            <w:rPr>
                              <w:rFonts w:ascii="Times New Roman"/>
                              <w:color w:val="808080"/>
                              <w:sz w:val="10"/>
                            </w:rPr>
                            <w:t>OL</w:t>
                          </w:r>
                          <w:r>
                            <w:rPr>
                              <w:rFonts w:ascii="Times New Roman"/>
                              <w:color w:val="808080"/>
                              <w:sz w:val="13"/>
                            </w:rPr>
                            <w:t>.</w:t>
                          </w:r>
                          <w:r>
                            <w:rPr>
                              <w:rFonts w:ascii="Times New Roman"/>
                              <w:color w:val="808080"/>
                              <w:spacing w:val="-10"/>
                              <w:sz w:val="13"/>
                            </w:rPr>
                            <w:t xml:space="preserve"> </w:t>
                          </w:r>
                          <w:r>
                            <w:rPr>
                              <w:rFonts w:ascii="Times New Roman"/>
                              <w:color w:val="808080"/>
                              <w:sz w:val="10"/>
                            </w:rPr>
                            <w:t>XX</w:t>
                          </w:r>
                          <w:r>
                            <w:rPr>
                              <w:rFonts w:ascii="Times New Roman"/>
                              <w:color w:val="808080"/>
                              <w:spacing w:val="1"/>
                              <w:sz w:val="10"/>
                            </w:rPr>
                            <w:t xml:space="preserve"> </w:t>
                          </w:r>
                          <w:r>
                            <w:rPr>
                              <w:rFonts w:ascii="Times New Roman"/>
                              <w:color w:val="808080"/>
                              <w:sz w:val="13"/>
                            </w:rPr>
                            <w:t>N</w:t>
                          </w:r>
                          <w:r>
                            <w:rPr>
                              <w:rFonts w:ascii="Times New Roman"/>
                              <w:color w:val="808080"/>
                              <w:sz w:val="10"/>
                            </w:rPr>
                            <w:t>O</w:t>
                          </w:r>
                          <w:r>
                            <w:rPr>
                              <w:rFonts w:ascii="Times New Roman"/>
                              <w:color w:val="808080"/>
                              <w:sz w:val="13"/>
                            </w:rPr>
                            <w:t>.</w:t>
                          </w:r>
                          <w:proofErr w:type="gramEnd"/>
                          <w:r>
                            <w:rPr>
                              <w:rFonts w:ascii="Times New Roman"/>
                              <w:color w:val="808080"/>
                              <w:spacing w:val="-10"/>
                              <w:sz w:val="13"/>
                            </w:rPr>
                            <w:t xml:space="preserve"> </w:t>
                          </w:r>
                          <w:r>
                            <w:rPr>
                              <w:rFonts w:ascii="Times New Roman"/>
                              <w:color w:val="808080"/>
                              <w:sz w:val="10"/>
                            </w:rPr>
                            <w:t>XX</w:t>
                          </w:r>
                          <w:r>
                            <w:rPr>
                              <w:rFonts w:ascii="Times New Roman"/>
                              <w:color w:val="808080"/>
                              <w:spacing w:val="-2"/>
                              <w:sz w:val="10"/>
                            </w:rPr>
                            <w:t xml:space="preserve"> </w:t>
                          </w:r>
                          <w:r>
                            <w:rPr>
                              <w:rFonts w:ascii="Times New Roman"/>
                              <w:color w:val="808080"/>
                              <w:sz w:val="13"/>
                            </w:rPr>
                            <w:t>(2020)</w:t>
                          </w:r>
                          <w:r>
                            <w:rPr>
                              <w:rFonts w:ascii="Times New Roman"/>
                              <w:color w:val="808080"/>
                              <w:spacing w:val="-10"/>
                              <w:sz w:val="13"/>
                            </w:rPr>
                            <w:t xml:space="preserve"> </w:t>
                          </w:r>
                          <w:r>
                            <w:rPr>
                              <w:rFonts w:ascii="Times New Roman"/>
                              <w:color w:val="808080"/>
                              <w:sz w:val="10"/>
                            </w:rPr>
                            <w:t>XXX</w:t>
                          </w:r>
                          <w:r>
                            <w:rPr>
                              <w:rFonts w:ascii="Times New Roman"/>
                              <w:color w:val="808080"/>
                              <w:sz w:val="13"/>
                            </w:rPr>
                            <w:t>-</w:t>
                          </w:r>
                          <w:r>
                            <w:rPr>
                              <w:rFonts w:ascii="Times New Roman"/>
                              <w:color w:val="808080"/>
                              <w:sz w:val="10"/>
                            </w:rPr>
                            <w:t>XXX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7" type="#_x0000_t202" style="position:absolute;margin-left:221.9pt;margin-top:27.5pt;width:151.45pt;height:9.35pt;z-index:-1604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i/EsAIAALE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" filled="f" stroked="f">
              <v:textbox inset="0,0,0,0">
                <w:txbxContent>
                  <w:p w:rsidR="0081785D" w:rsidRDefault="00140091">
                    <w:pPr>
                      <w:spacing w:before="16"/>
                      <w:ind w:left="20"/>
                      <w:rPr>
                        <w:rFonts w:ascii="Times New Roman"/>
                        <w:sz w:val="10"/>
                      </w:rPr>
                    </w:pPr>
                    <w:proofErr w:type="gramStart"/>
                    <w:r>
                      <w:rPr>
                        <w:rFonts w:ascii="Times New Roman"/>
                        <w:color w:val="808080"/>
                        <w:sz w:val="13"/>
                      </w:rPr>
                      <w:t>J</w:t>
                    </w:r>
                    <w:r>
                      <w:rPr>
                        <w:rFonts w:ascii="Times New Roman"/>
                        <w:color w:val="808080"/>
                        <w:sz w:val="10"/>
                      </w:rPr>
                      <w:t>URNAL</w:t>
                    </w:r>
                    <w:r>
                      <w:rPr>
                        <w:rFonts w:ascii="Times New Roman"/>
                        <w:color w:val="808080"/>
                        <w:spacing w:val="-3"/>
                        <w:sz w:val="10"/>
                      </w:rPr>
                      <w:t xml:space="preserve"> </w:t>
                    </w:r>
                    <w:r>
                      <w:rPr>
                        <w:rFonts w:ascii="Times New Roman"/>
                        <w:color w:val="808080"/>
                        <w:sz w:val="13"/>
                      </w:rPr>
                      <w:t>P</w:t>
                    </w:r>
                    <w:r>
                      <w:rPr>
                        <w:rFonts w:ascii="Times New Roman"/>
                        <w:color w:val="808080"/>
                        <w:sz w:val="10"/>
                      </w:rPr>
                      <w:t xml:space="preserve">UBLIC </w:t>
                    </w:r>
                    <w:r>
                      <w:rPr>
                        <w:rFonts w:ascii="Times New Roman"/>
                        <w:color w:val="808080"/>
                        <w:sz w:val="13"/>
                      </w:rPr>
                      <w:t>P</w:t>
                    </w:r>
                    <w:r>
                      <w:rPr>
                        <w:rFonts w:ascii="Times New Roman"/>
                        <w:color w:val="808080"/>
                        <w:sz w:val="10"/>
                      </w:rPr>
                      <w:t>OLICY</w:t>
                    </w:r>
                    <w:r>
                      <w:rPr>
                        <w:rFonts w:ascii="Times New Roman"/>
                        <w:color w:val="808080"/>
                        <w:spacing w:val="-3"/>
                        <w:sz w:val="10"/>
                      </w:rPr>
                      <w:t xml:space="preserve"> </w:t>
                    </w:r>
                    <w:r>
                      <w:rPr>
                        <w:rFonts w:ascii="Times New Roman"/>
                        <w:color w:val="808080"/>
                        <w:sz w:val="13"/>
                      </w:rPr>
                      <w:t>-</w:t>
                    </w:r>
                    <w:r>
                      <w:rPr>
                        <w:rFonts w:ascii="Times New Roman"/>
                        <w:color w:val="808080"/>
                        <w:spacing w:val="-9"/>
                        <w:sz w:val="13"/>
                      </w:rPr>
                      <w:t xml:space="preserve"> </w:t>
                    </w:r>
                    <w:r>
                      <w:rPr>
                        <w:rFonts w:ascii="Times New Roman"/>
                        <w:color w:val="808080"/>
                        <w:sz w:val="13"/>
                      </w:rPr>
                      <w:t>V</w:t>
                    </w:r>
                    <w:r>
                      <w:rPr>
                        <w:rFonts w:ascii="Times New Roman"/>
                        <w:color w:val="808080"/>
                        <w:sz w:val="10"/>
                      </w:rPr>
                      <w:t>OL</w:t>
                    </w:r>
                    <w:r>
                      <w:rPr>
                        <w:rFonts w:ascii="Times New Roman"/>
                        <w:color w:val="808080"/>
                        <w:sz w:val="13"/>
                      </w:rPr>
                      <w:t>.</w:t>
                    </w:r>
                    <w:r>
                      <w:rPr>
                        <w:rFonts w:ascii="Times New Roman"/>
                        <w:color w:val="808080"/>
                        <w:spacing w:val="-10"/>
                        <w:sz w:val="13"/>
                      </w:rPr>
                      <w:t xml:space="preserve"> </w:t>
                    </w:r>
                    <w:r>
                      <w:rPr>
                        <w:rFonts w:ascii="Times New Roman"/>
                        <w:color w:val="808080"/>
                        <w:sz w:val="10"/>
                      </w:rPr>
                      <w:t>XX</w:t>
                    </w:r>
                    <w:r>
                      <w:rPr>
                        <w:rFonts w:ascii="Times New Roman"/>
                        <w:color w:val="808080"/>
                        <w:spacing w:val="1"/>
                        <w:sz w:val="10"/>
                      </w:rPr>
                      <w:t xml:space="preserve"> </w:t>
                    </w:r>
                    <w:r>
                      <w:rPr>
                        <w:rFonts w:ascii="Times New Roman"/>
                        <w:color w:val="808080"/>
                        <w:sz w:val="13"/>
                      </w:rPr>
                      <w:t>N</w:t>
                    </w:r>
                    <w:r>
                      <w:rPr>
                        <w:rFonts w:ascii="Times New Roman"/>
                        <w:color w:val="808080"/>
                        <w:sz w:val="10"/>
                      </w:rPr>
                      <w:t>O</w:t>
                    </w:r>
                    <w:r>
                      <w:rPr>
                        <w:rFonts w:ascii="Times New Roman"/>
                        <w:color w:val="808080"/>
                        <w:sz w:val="13"/>
                      </w:rPr>
                      <w:t>.</w:t>
                    </w:r>
                    <w:proofErr w:type="gramEnd"/>
                    <w:r>
                      <w:rPr>
                        <w:rFonts w:ascii="Times New Roman"/>
                        <w:color w:val="808080"/>
                        <w:spacing w:val="-10"/>
                        <w:sz w:val="13"/>
                      </w:rPr>
                      <w:t xml:space="preserve"> </w:t>
                    </w:r>
                    <w:r>
                      <w:rPr>
                        <w:rFonts w:ascii="Times New Roman"/>
                        <w:color w:val="808080"/>
                        <w:sz w:val="10"/>
                      </w:rPr>
                      <w:t>XX</w:t>
                    </w:r>
                    <w:r>
                      <w:rPr>
                        <w:rFonts w:ascii="Times New Roman"/>
                        <w:color w:val="808080"/>
                        <w:spacing w:val="-2"/>
                        <w:sz w:val="10"/>
                      </w:rPr>
                      <w:t xml:space="preserve"> </w:t>
                    </w:r>
                    <w:r>
                      <w:rPr>
                        <w:rFonts w:ascii="Times New Roman"/>
                        <w:color w:val="808080"/>
                        <w:sz w:val="13"/>
                      </w:rPr>
                      <w:t>(2020)</w:t>
                    </w:r>
                    <w:r>
                      <w:rPr>
                        <w:rFonts w:ascii="Times New Roman"/>
                        <w:color w:val="808080"/>
                        <w:spacing w:val="-10"/>
                        <w:sz w:val="13"/>
                      </w:rPr>
                      <w:t xml:space="preserve"> </w:t>
                    </w:r>
                    <w:r>
                      <w:rPr>
                        <w:rFonts w:ascii="Times New Roman"/>
                        <w:color w:val="808080"/>
                        <w:sz w:val="10"/>
                      </w:rPr>
                      <w:t>XXX</w:t>
                    </w:r>
                    <w:r>
                      <w:rPr>
                        <w:rFonts w:ascii="Times New Roman"/>
                        <w:color w:val="808080"/>
                        <w:sz w:val="13"/>
                      </w:rPr>
                      <w:t>-</w:t>
                    </w:r>
                    <w:r>
                      <w:rPr>
                        <w:rFonts w:ascii="Times New Roman"/>
                        <w:color w:val="808080"/>
                        <w:sz w:val="10"/>
                      </w:rPr>
                      <w:t>XXX</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3803A5"/>
    <w:multiLevelType w:val="hybridMultilevel"/>
    <w:tmpl w:val="ED88230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185E71FC"/>
    <w:multiLevelType w:val="hybridMultilevel"/>
    <w:tmpl w:val="C02A8DF2"/>
    <w:lvl w:ilvl="0" w:tplc="ABE04D58">
      <w:start w:val="1"/>
      <w:numFmt w:val="decimal"/>
      <w:lvlText w:val="%1."/>
      <w:lvlJc w:val="left"/>
      <w:pPr>
        <w:ind w:left="784" w:hanging="360"/>
      </w:pPr>
      <w:rPr>
        <w:rFonts w:hint="default"/>
      </w:r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2">
    <w:nsid w:val="1EAB2BF8"/>
    <w:multiLevelType w:val="hybridMultilevel"/>
    <w:tmpl w:val="F28A2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346A8D"/>
    <w:multiLevelType w:val="hybridMultilevel"/>
    <w:tmpl w:val="F508C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131CC5"/>
    <w:multiLevelType w:val="hybridMultilevel"/>
    <w:tmpl w:val="6B86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721F5E"/>
    <w:multiLevelType w:val="hybridMultilevel"/>
    <w:tmpl w:val="FE34D3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4741E"/>
    <w:multiLevelType w:val="hybridMultilevel"/>
    <w:tmpl w:val="D5187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FE1B7B"/>
    <w:multiLevelType w:val="hybridMultilevel"/>
    <w:tmpl w:val="8A402C2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B523D92"/>
    <w:multiLevelType w:val="hybridMultilevel"/>
    <w:tmpl w:val="815AE55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0A76E2"/>
    <w:multiLevelType w:val="hybridMultilevel"/>
    <w:tmpl w:val="160C4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2150E2"/>
    <w:multiLevelType w:val="hybridMultilevel"/>
    <w:tmpl w:val="F4727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4D00F2"/>
    <w:multiLevelType w:val="hybridMultilevel"/>
    <w:tmpl w:val="473AFAB4"/>
    <w:lvl w:ilvl="0" w:tplc="550031FE">
      <w:start w:val="1"/>
      <w:numFmt w:val="decimal"/>
      <w:lvlText w:val="%1."/>
      <w:lvlJc w:val="left"/>
      <w:pPr>
        <w:ind w:left="675" w:hanging="360"/>
      </w:pPr>
      <w:rPr>
        <w:rFonts w:hint="default"/>
        <w:b w:val="0"/>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12">
    <w:nsid w:val="75AE54A9"/>
    <w:multiLevelType w:val="hybridMultilevel"/>
    <w:tmpl w:val="182225A4"/>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6254209"/>
    <w:multiLevelType w:val="hybridMultilevel"/>
    <w:tmpl w:val="1DACD982"/>
    <w:lvl w:ilvl="0" w:tplc="0409000F">
      <w:start w:val="1"/>
      <w:numFmt w:val="decimal"/>
      <w:lvlText w:val="%1."/>
      <w:lvlJc w:val="left"/>
      <w:pPr>
        <w:ind w:left="845"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4">
    <w:nsid w:val="77293F31"/>
    <w:multiLevelType w:val="hybridMultilevel"/>
    <w:tmpl w:val="E9FC2FD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7A2F33A1"/>
    <w:multiLevelType w:val="hybridMultilevel"/>
    <w:tmpl w:val="BF388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BD6505"/>
    <w:multiLevelType w:val="hybridMultilevel"/>
    <w:tmpl w:val="851CFFF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14"/>
  </w:num>
  <w:num w:numId="4">
    <w:abstractNumId w:val="9"/>
  </w:num>
  <w:num w:numId="5">
    <w:abstractNumId w:val="2"/>
  </w:num>
  <w:num w:numId="6">
    <w:abstractNumId w:val="8"/>
  </w:num>
  <w:num w:numId="7">
    <w:abstractNumId w:val="16"/>
  </w:num>
  <w:num w:numId="8">
    <w:abstractNumId w:val="0"/>
  </w:num>
  <w:num w:numId="9">
    <w:abstractNumId w:val="12"/>
  </w:num>
  <w:num w:numId="10">
    <w:abstractNumId w:val="15"/>
  </w:num>
  <w:num w:numId="11">
    <w:abstractNumId w:val="13"/>
  </w:num>
  <w:num w:numId="12">
    <w:abstractNumId w:val="10"/>
  </w:num>
  <w:num w:numId="13">
    <w:abstractNumId w:val="3"/>
  </w:num>
  <w:num w:numId="14">
    <w:abstractNumId w:val="4"/>
  </w:num>
  <w:num w:numId="15">
    <w:abstractNumId w:val="7"/>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785D"/>
    <w:rsid w:val="00001BBC"/>
    <w:rsid w:val="00004332"/>
    <w:rsid w:val="00011924"/>
    <w:rsid w:val="00015140"/>
    <w:rsid w:val="00034AE3"/>
    <w:rsid w:val="000442E0"/>
    <w:rsid w:val="000746EA"/>
    <w:rsid w:val="000919E5"/>
    <w:rsid w:val="000A1073"/>
    <w:rsid w:val="000A24CE"/>
    <w:rsid w:val="000A417D"/>
    <w:rsid w:val="000C5AA5"/>
    <w:rsid w:val="00102C31"/>
    <w:rsid w:val="001135D4"/>
    <w:rsid w:val="00117E6E"/>
    <w:rsid w:val="00130E91"/>
    <w:rsid w:val="00140091"/>
    <w:rsid w:val="00147CB2"/>
    <w:rsid w:val="001669B5"/>
    <w:rsid w:val="00167443"/>
    <w:rsid w:val="0017138D"/>
    <w:rsid w:val="0017703A"/>
    <w:rsid w:val="00180172"/>
    <w:rsid w:val="00194E13"/>
    <w:rsid w:val="001B193F"/>
    <w:rsid w:val="001D4ED0"/>
    <w:rsid w:val="001D69BD"/>
    <w:rsid w:val="00204096"/>
    <w:rsid w:val="00204F38"/>
    <w:rsid w:val="00212002"/>
    <w:rsid w:val="00217FC7"/>
    <w:rsid w:val="00220EF1"/>
    <w:rsid w:val="00223460"/>
    <w:rsid w:val="00227526"/>
    <w:rsid w:val="00232E29"/>
    <w:rsid w:val="0023646B"/>
    <w:rsid w:val="002430F1"/>
    <w:rsid w:val="00246CF1"/>
    <w:rsid w:val="002A0501"/>
    <w:rsid w:val="002B214F"/>
    <w:rsid w:val="002B2A0D"/>
    <w:rsid w:val="002B7532"/>
    <w:rsid w:val="002B7E95"/>
    <w:rsid w:val="002C2237"/>
    <w:rsid w:val="002C7208"/>
    <w:rsid w:val="002D2088"/>
    <w:rsid w:val="00336B5F"/>
    <w:rsid w:val="00341340"/>
    <w:rsid w:val="00341613"/>
    <w:rsid w:val="003460A6"/>
    <w:rsid w:val="00353128"/>
    <w:rsid w:val="0035350E"/>
    <w:rsid w:val="003928D8"/>
    <w:rsid w:val="00396AC8"/>
    <w:rsid w:val="003A5930"/>
    <w:rsid w:val="003B3896"/>
    <w:rsid w:val="003D37DD"/>
    <w:rsid w:val="00402704"/>
    <w:rsid w:val="004030FB"/>
    <w:rsid w:val="00411331"/>
    <w:rsid w:val="004163D8"/>
    <w:rsid w:val="00424D3A"/>
    <w:rsid w:val="00433DE2"/>
    <w:rsid w:val="00450CB1"/>
    <w:rsid w:val="004718D8"/>
    <w:rsid w:val="00471FD7"/>
    <w:rsid w:val="00475EA8"/>
    <w:rsid w:val="0048447A"/>
    <w:rsid w:val="00492ED9"/>
    <w:rsid w:val="004B723D"/>
    <w:rsid w:val="004C734B"/>
    <w:rsid w:val="004D0768"/>
    <w:rsid w:val="004F7748"/>
    <w:rsid w:val="00523279"/>
    <w:rsid w:val="00525FC1"/>
    <w:rsid w:val="0052788C"/>
    <w:rsid w:val="00543123"/>
    <w:rsid w:val="00544DCB"/>
    <w:rsid w:val="005508D1"/>
    <w:rsid w:val="00553521"/>
    <w:rsid w:val="005535CE"/>
    <w:rsid w:val="005564A5"/>
    <w:rsid w:val="005655B5"/>
    <w:rsid w:val="005667F5"/>
    <w:rsid w:val="005766A5"/>
    <w:rsid w:val="005768E2"/>
    <w:rsid w:val="005A0447"/>
    <w:rsid w:val="005A27BC"/>
    <w:rsid w:val="005B47C5"/>
    <w:rsid w:val="005E20AA"/>
    <w:rsid w:val="005E6D5B"/>
    <w:rsid w:val="005F4DE8"/>
    <w:rsid w:val="00604F3B"/>
    <w:rsid w:val="006166A3"/>
    <w:rsid w:val="00617DB0"/>
    <w:rsid w:val="00623C5E"/>
    <w:rsid w:val="006264FF"/>
    <w:rsid w:val="00627618"/>
    <w:rsid w:val="0063001E"/>
    <w:rsid w:val="006319DB"/>
    <w:rsid w:val="006411BA"/>
    <w:rsid w:val="0064722F"/>
    <w:rsid w:val="006668BC"/>
    <w:rsid w:val="006801FD"/>
    <w:rsid w:val="00682DB2"/>
    <w:rsid w:val="00684329"/>
    <w:rsid w:val="006A2B22"/>
    <w:rsid w:val="006A3B76"/>
    <w:rsid w:val="006A7A01"/>
    <w:rsid w:val="006B328E"/>
    <w:rsid w:val="006D32C8"/>
    <w:rsid w:val="006D6915"/>
    <w:rsid w:val="006E6EAB"/>
    <w:rsid w:val="006F1D11"/>
    <w:rsid w:val="00706BE8"/>
    <w:rsid w:val="00712B2D"/>
    <w:rsid w:val="00715B36"/>
    <w:rsid w:val="00727408"/>
    <w:rsid w:val="007275E7"/>
    <w:rsid w:val="007429CC"/>
    <w:rsid w:val="00757738"/>
    <w:rsid w:val="00766572"/>
    <w:rsid w:val="007723A9"/>
    <w:rsid w:val="0077372C"/>
    <w:rsid w:val="00796BE1"/>
    <w:rsid w:val="007A3F65"/>
    <w:rsid w:val="007B6B44"/>
    <w:rsid w:val="007E6F75"/>
    <w:rsid w:val="007F51A3"/>
    <w:rsid w:val="007F63FF"/>
    <w:rsid w:val="007F6B0B"/>
    <w:rsid w:val="0080136D"/>
    <w:rsid w:val="008079A9"/>
    <w:rsid w:val="0081785D"/>
    <w:rsid w:val="008307D1"/>
    <w:rsid w:val="00833FF9"/>
    <w:rsid w:val="0083649C"/>
    <w:rsid w:val="00850AB0"/>
    <w:rsid w:val="00870529"/>
    <w:rsid w:val="00891F6B"/>
    <w:rsid w:val="008B6C15"/>
    <w:rsid w:val="008C0139"/>
    <w:rsid w:val="008D0B00"/>
    <w:rsid w:val="008D1695"/>
    <w:rsid w:val="008E5FDD"/>
    <w:rsid w:val="008E7C13"/>
    <w:rsid w:val="009022BC"/>
    <w:rsid w:val="00902FE1"/>
    <w:rsid w:val="00922BDB"/>
    <w:rsid w:val="0093249C"/>
    <w:rsid w:val="009530CC"/>
    <w:rsid w:val="00963E59"/>
    <w:rsid w:val="00973E6E"/>
    <w:rsid w:val="00973E8E"/>
    <w:rsid w:val="00974E40"/>
    <w:rsid w:val="00980DE2"/>
    <w:rsid w:val="00981ACF"/>
    <w:rsid w:val="009D02E2"/>
    <w:rsid w:val="009E486B"/>
    <w:rsid w:val="009E57BF"/>
    <w:rsid w:val="009E6E4E"/>
    <w:rsid w:val="009F68AA"/>
    <w:rsid w:val="009F74E6"/>
    <w:rsid w:val="00A14A83"/>
    <w:rsid w:val="00A224E9"/>
    <w:rsid w:val="00A262F4"/>
    <w:rsid w:val="00A27869"/>
    <w:rsid w:val="00A3044D"/>
    <w:rsid w:val="00A64FA0"/>
    <w:rsid w:val="00A75390"/>
    <w:rsid w:val="00A85BF6"/>
    <w:rsid w:val="00A867E5"/>
    <w:rsid w:val="00AA3DE9"/>
    <w:rsid w:val="00AA6477"/>
    <w:rsid w:val="00AB750A"/>
    <w:rsid w:val="00AD486E"/>
    <w:rsid w:val="00B5002C"/>
    <w:rsid w:val="00B62C31"/>
    <w:rsid w:val="00B81EF9"/>
    <w:rsid w:val="00B903B1"/>
    <w:rsid w:val="00BA633A"/>
    <w:rsid w:val="00BD23A7"/>
    <w:rsid w:val="00BD2AB5"/>
    <w:rsid w:val="00BD4FF1"/>
    <w:rsid w:val="00BD7FB8"/>
    <w:rsid w:val="00C07990"/>
    <w:rsid w:val="00C11B9F"/>
    <w:rsid w:val="00C13A8C"/>
    <w:rsid w:val="00C17845"/>
    <w:rsid w:val="00C27E99"/>
    <w:rsid w:val="00C362FF"/>
    <w:rsid w:val="00C379EA"/>
    <w:rsid w:val="00C4789A"/>
    <w:rsid w:val="00C72F22"/>
    <w:rsid w:val="00C836F7"/>
    <w:rsid w:val="00CB097E"/>
    <w:rsid w:val="00CD48D3"/>
    <w:rsid w:val="00CE21FC"/>
    <w:rsid w:val="00CE42C3"/>
    <w:rsid w:val="00CE464A"/>
    <w:rsid w:val="00CF6077"/>
    <w:rsid w:val="00D0311C"/>
    <w:rsid w:val="00D17987"/>
    <w:rsid w:val="00D4600B"/>
    <w:rsid w:val="00D51B44"/>
    <w:rsid w:val="00D66EEA"/>
    <w:rsid w:val="00D85617"/>
    <w:rsid w:val="00D9135C"/>
    <w:rsid w:val="00DB4DC0"/>
    <w:rsid w:val="00DC00AB"/>
    <w:rsid w:val="00DD0FEC"/>
    <w:rsid w:val="00DD789A"/>
    <w:rsid w:val="00E15D3D"/>
    <w:rsid w:val="00E45F4B"/>
    <w:rsid w:val="00E50B1C"/>
    <w:rsid w:val="00E62DE4"/>
    <w:rsid w:val="00E71281"/>
    <w:rsid w:val="00E76A07"/>
    <w:rsid w:val="00E86BB0"/>
    <w:rsid w:val="00E95DD6"/>
    <w:rsid w:val="00EA009E"/>
    <w:rsid w:val="00EA65DA"/>
    <w:rsid w:val="00EB34E1"/>
    <w:rsid w:val="00ED06FD"/>
    <w:rsid w:val="00ED1134"/>
    <w:rsid w:val="00ED3970"/>
    <w:rsid w:val="00EE0677"/>
    <w:rsid w:val="00EE2500"/>
    <w:rsid w:val="00EE3267"/>
    <w:rsid w:val="00EF480D"/>
    <w:rsid w:val="00F00ED7"/>
    <w:rsid w:val="00F0254E"/>
    <w:rsid w:val="00F106C7"/>
    <w:rsid w:val="00F15018"/>
    <w:rsid w:val="00F17711"/>
    <w:rsid w:val="00F51444"/>
    <w:rsid w:val="00F51B2F"/>
    <w:rsid w:val="00F54467"/>
    <w:rsid w:val="00F650D8"/>
    <w:rsid w:val="00F70638"/>
    <w:rsid w:val="00F72A0C"/>
    <w:rsid w:val="00F80EDB"/>
    <w:rsid w:val="00F83552"/>
    <w:rsid w:val="00F96686"/>
    <w:rsid w:val="00FA5AC4"/>
    <w:rsid w:val="00FB7B2D"/>
    <w:rsid w:val="00FE385E"/>
    <w:rsid w:val="00FE4F6A"/>
    <w:rsid w:val="00FF5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fornian FB" w:eastAsia="Californian FB" w:hAnsi="Californian FB" w:cs="Californian FB"/>
    </w:rPr>
  </w:style>
  <w:style w:type="paragraph" w:styleId="Heading1">
    <w:name w:val="heading 1"/>
    <w:basedOn w:val="Normal"/>
    <w:link w:val="Heading1Char"/>
    <w:uiPriority w:val="1"/>
    <w:qFormat/>
    <w:pPr>
      <w:ind w:left="140"/>
      <w:outlineLvl w:val="0"/>
    </w:pPr>
    <w:rPr>
      <w:b/>
      <w:bCs/>
      <w:sz w:val="20"/>
      <w:szCs w:val="20"/>
    </w:rPr>
  </w:style>
  <w:style w:type="paragraph" w:styleId="Heading2">
    <w:name w:val="heading 2"/>
    <w:basedOn w:val="Normal"/>
    <w:uiPriority w:val="1"/>
    <w:qFormat/>
    <w:pPr>
      <w:ind w:left="140"/>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1993" w:right="1993"/>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A5AC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2237"/>
    <w:rPr>
      <w:color w:val="0000FF" w:themeColor="hyperlink"/>
      <w:u w:val="single"/>
    </w:rPr>
  </w:style>
  <w:style w:type="character" w:customStyle="1" w:styleId="ListParagraphChar">
    <w:name w:val="List Paragraph Char"/>
    <w:basedOn w:val="DefaultParagraphFont"/>
    <w:link w:val="ListParagraph"/>
    <w:uiPriority w:val="34"/>
    <w:rsid w:val="006A7A01"/>
    <w:rPr>
      <w:rFonts w:ascii="Californian FB" w:eastAsia="Californian FB" w:hAnsi="Californian FB" w:cs="Californian FB"/>
    </w:rPr>
  </w:style>
  <w:style w:type="character" w:customStyle="1" w:styleId="Heading1Char">
    <w:name w:val="Heading 1 Char"/>
    <w:basedOn w:val="DefaultParagraphFont"/>
    <w:link w:val="Heading1"/>
    <w:uiPriority w:val="1"/>
    <w:rsid w:val="00EA65DA"/>
    <w:rPr>
      <w:rFonts w:ascii="Californian FB" w:eastAsia="Californian FB" w:hAnsi="Californian FB" w:cs="Californian FB"/>
      <w:b/>
      <w:bCs/>
      <w:sz w:val="20"/>
      <w:szCs w:val="20"/>
    </w:rPr>
  </w:style>
  <w:style w:type="paragraph" w:styleId="HTMLPreformatted">
    <w:name w:val="HTML Preformatted"/>
    <w:basedOn w:val="Normal"/>
    <w:link w:val="HTMLPreformattedChar"/>
    <w:uiPriority w:val="99"/>
    <w:semiHidden/>
    <w:unhideWhenUsed/>
    <w:rsid w:val="002D20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2088"/>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F15018"/>
    <w:rPr>
      <w:sz w:val="20"/>
      <w:szCs w:val="20"/>
    </w:rPr>
  </w:style>
  <w:style w:type="character" w:customStyle="1" w:styleId="FootnoteTextChar">
    <w:name w:val="Footnote Text Char"/>
    <w:basedOn w:val="DefaultParagraphFont"/>
    <w:link w:val="FootnoteText"/>
    <w:uiPriority w:val="99"/>
    <w:semiHidden/>
    <w:rsid w:val="00F15018"/>
    <w:rPr>
      <w:rFonts w:ascii="Californian FB" w:eastAsia="Californian FB" w:hAnsi="Californian FB" w:cs="Californian FB"/>
      <w:sz w:val="20"/>
      <w:szCs w:val="20"/>
    </w:rPr>
  </w:style>
  <w:style w:type="character" w:styleId="FootnoteReference">
    <w:name w:val="footnote reference"/>
    <w:basedOn w:val="DefaultParagraphFont"/>
    <w:uiPriority w:val="99"/>
    <w:semiHidden/>
    <w:unhideWhenUsed/>
    <w:rsid w:val="00F15018"/>
    <w:rPr>
      <w:vertAlign w:val="superscript"/>
    </w:rPr>
  </w:style>
  <w:style w:type="paragraph" w:styleId="EndnoteText">
    <w:name w:val="endnote text"/>
    <w:basedOn w:val="Normal"/>
    <w:link w:val="EndnoteTextChar"/>
    <w:uiPriority w:val="99"/>
    <w:semiHidden/>
    <w:unhideWhenUsed/>
    <w:rsid w:val="00F15018"/>
    <w:rPr>
      <w:sz w:val="20"/>
      <w:szCs w:val="20"/>
    </w:rPr>
  </w:style>
  <w:style w:type="character" w:customStyle="1" w:styleId="EndnoteTextChar">
    <w:name w:val="Endnote Text Char"/>
    <w:basedOn w:val="DefaultParagraphFont"/>
    <w:link w:val="EndnoteText"/>
    <w:uiPriority w:val="99"/>
    <w:semiHidden/>
    <w:rsid w:val="00F15018"/>
    <w:rPr>
      <w:rFonts w:ascii="Californian FB" w:eastAsia="Californian FB" w:hAnsi="Californian FB" w:cs="Californian FB"/>
      <w:sz w:val="20"/>
      <w:szCs w:val="20"/>
    </w:rPr>
  </w:style>
  <w:style w:type="character" w:styleId="EndnoteReference">
    <w:name w:val="endnote reference"/>
    <w:basedOn w:val="DefaultParagraphFont"/>
    <w:uiPriority w:val="99"/>
    <w:semiHidden/>
    <w:unhideWhenUsed/>
    <w:rsid w:val="00F150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fornian FB" w:eastAsia="Californian FB" w:hAnsi="Californian FB" w:cs="Californian FB"/>
    </w:rPr>
  </w:style>
  <w:style w:type="paragraph" w:styleId="Heading1">
    <w:name w:val="heading 1"/>
    <w:basedOn w:val="Normal"/>
    <w:link w:val="Heading1Char"/>
    <w:uiPriority w:val="1"/>
    <w:qFormat/>
    <w:pPr>
      <w:ind w:left="140"/>
      <w:outlineLvl w:val="0"/>
    </w:pPr>
    <w:rPr>
      <w:b/>
      <w:bCs/>
      <w:sz w:val="20"/>
      <w:szCs w:val="20"/>
    </w:rPr>
  </w:style>
  <w:style w:type="paragraph" w:styleId="Heading2">
    <w:name w:val="heading 2"/>
    <w:basedOn w:val="Normal"/>
    <w:uiPriority w:val="1"/>
    <w:qFormat/>
    <w:pPr>
      <w:ind w:left="140"/>
      <w:jc w:val="both"/>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ind w:left="1993" w:right="1993"/>
      <w:jc w:val="center"/>
    </w:pPr>
    <w:rPr>
      <w:b/>
      <w:bCs/>
      <w:sz w:val="28"/>
      <w:szCs w:val="28"/>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FA5AC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C2237"/>
    <w:rPr>
      <w:color w:val="0000FF" w:themeColor="hyperlink"/>
      <w:u w:val="single"/>
    </w:rPr>
  </w:style>
  <w:style w:type="character" w:customStyle="1" w:styleId="ListParagraphChar">
    <w:name w:val="List Paragraph Char"/>
    <w:basedOn w:val="DefaultParagraphFont"/>
    <w:link w:val="ListParagraph"/>
    <w:uiPriority w:val="34"/>
    <w:rsid w:val="006A7A01"/>
    <w:rPr>
      <w:rFonts w:ascii="Californian FB" w:eastAsia="Californian FB" w:hAnsi="Californian FB" w:cs="Californian FB"/>
    </w:rPr>
  </w:style>
  <w:style w:type="character" w:customStyle="1" w:styleId="Heading1Char">
    <w:name w:val="Heading 1 Char"/>
    <w:basedOn w:val="DefaultParagraphFont"/>
    <w:link w:val="Heading1"/>
    <w:uiPriority w:val="1"/>
    <w:rsid w:val="00EA65DA"/>
    <w:rPr>
      <w:rFonts w:ascii="Californian FB" w:eastAsia="Californian FB" w:hAnsi="Californian FB" w:cs="Californian FB"/>
      <w:b/>
      <w:bCs/>
      <w:sz w:val="20"/>
      <w:szCs w:val="20"/>
    </w:rPr>
  </w:style>
  <w:style w:type="paragraph" w:styleId="HTMLPreformatted">
    <w:name w:val="HTML Preformatted"/>
    <w:basedOn w:val="Normal"/>
    <w:link w:val="HTMLPreformattedChar"/>
    <w:uiPriority w:val="99"/>
    <w:semiHidden/>
    <w:unhideWhenUsed/>
    <w:rsid w:val="002D20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D2088"/>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F15018"/>
    <w:rPr>
      <w:sz w:val="20"/>
      <w:szCs w:val="20"/>
    </w:rPr>
  </w:style>
  <w:style w:type="character" w:customStyle="1" w:styleId="FootnoteTextChar">
    <w:name w:val="Footnote Text Char"/>
    <w:basedOn w:val="DefaultParagraphFont"/>
    <w:link w:val="FootnoteText"/>
    <w:uiPriority w:val="99"/>
    <w:semiHidden/>
    <w:rsid w:val="00F15018"/>
    <w:rPr>
      <w:rFonts w:ascii="Californian FB" w:eastAsia="Californian FB" w:hAnsi="Californian FB" w:cs="Californian FB"/>
      <w:sz w:val="20"/>
      <w:szCs w:val="20"/>
    </w:rPr>
  </w:style>
  <w:style w:type="character" w:styleId="FootnoteReference">
    <w:name w:val="footnote reference"/>
    <w:basedOn w:val="DefaultParagraphFont"/>
    <w:uiPriority w:val="99"/>
    <w:semiHidden/>
    <w:unhideWhenUsed/>
    <w:rsid w:val="00F15018"/>
    <w:rPr>
      <w:vertAlign w:val="superscript"/>
    </w:rPr>
  </w:style>
  <w:style w:type="paragraph" w:styleId="EndnoteText">
    <w:name w:val="endnote text"/>
    <w:basedOn w:val="Normal"/>
    <w:link w:val="EndnoteTextChar"/>
    <w:uiPriority w:val="99"/>
    <w:semiHidden/>
    <w:unhideWhenUsed/>
    <w:rsid w:val="00F15018"/>
    <w:rPr>
      <w:sz w:val="20"/>
      <w:szCs w:val="20"/>
    </w:rPr>
  </w:style>
  <w:style w:type="character" w:customStyle="1" w:styleId="EndnoteTextChar">
    <w:name w:val="Endnote Text Char"/>
    <w:basedOn w:val="DefaultParagraphFont"/>
    <w:link w:val="EndnoteText"/>
    <w:uiPriority w:val="99"/>
    <w:semiHidden/>
    <w:rsid w:val="00F15018"/>
    <w:rPr>
      <w:rFonts w:ascii="Californian FB" w:eastAsia="Californian FB" w:hAnsi="Californian FB" w:cs="Californian FB"/>
      <w:sz w:val="20"/>
      <w:szCs w:val="20"/>
    </w:rPr>
  </w:style>
  <w:style w:type="character" w:styleId="EndnoteReference">
    <w:name w:val="endnote reference"/>
    <w:basedOn w:val="DefaultParagraphFont"/>
    <w:uiPriority w:val="99"/>
    <w:semiHidden/>
    <w:unhideWhenUsed/>
    <w:rsid w:val="00F150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9833">
      <w:bodyDiv w:val="1"/>
      <w:marLeft w:val="0"/>
      <w:marRight w:val="0"/>
      <w:marTop w:val="0"/>
      <w:marBottom w:val="0"/>
      <w:divBdr>
        <w:top w:val="none" w:sz="0" w:space="0" w:color="auto"/>
        <w:left w:val="none" w:sz="0" w:space="0" w:color="auto"/>
        <w:bottom w:val="none" w:sz="0" w:space="0" w:color="auto"/>
        <w:right w:val="none" w:sz="0" w:space="0" w:color="auto"/>
      </w:divBdr>
    </w:div>
    <w:div w:id="186606642">
      <w:bodyDiv w:val="1"/>
      <w:marLeft w:val="0"/>
      <w:marRight w:val="0"/>
      <w:marTop w:val="0"/>
      <w:marBottom w:val="0"/>
      <w:divBdr>
        <w:top w:val="none" w:sz="0" w:space="0" w:color="auto"/>
        <w:left w:val="none" w:sz="0" w:space="0" w:color="auto"/>
        <w:bottom w:val="none" w:sz="0" w:space="0" w:color="auto"/>
        <w:right w:val="none" w:sz="0" w:space="0" w:color="auto"/>
      </w:divBdr>
    </w:div>
    <w:div w:id="219946490">
      <w:bodyDiv w:val="1"/>
      <w:marLeft w:val="0"/>
      <w:marRight w:val="0"/>
      <w:marTop w:val="0"/>
      <w:marBottom w:val="0"/>
      <w:divBdr>
        <w:top w:val="none" w:sz="0" w:space="0" w:color="auto"/>
        <w:left w:val="none" w:sz="0" w:space="0" w:color="auto"/>
        <w:bottom w:val="none" w:sz="0" w:space="0" w:color="auto"/>
        <w:right w:val="none" w:sz="0" w:space="0" w:color="auto"/>
      </w:divBdr>
    </w:div>
    <w:div w:id="289484792">
      <w:bodyDiv w:val="1"/>
      <w:marLeft w:val="0"/>
      <w:marRight w:val="0"/>
      <w:marTop w:val="0"/>
      <w:marBottom w:val="0"/>
      <w:divBdr>
        <w:top w:val="none" w:sz="0" w:space="0" w:color="auto"/>
        <w:left w:val="none" w:sz="0" w:space="0" w:color="auto"/>
        <w:bottom w:val="none" w:sz="0" w:space="0" w:color="auto"/>
        <w:right w:val="none" w:sz="0" w:space="0" w:color="auto"/>
      </w:divBdr>
    </w:div>
    <w:div w:id="454181062">
      <w:bodyDiv w:val="1"/>
      <w:marLeft w:val="0"/>
      <w:marRight w:val="0"/>
      <w:marTop w:val="0"/>
      <w:marBottom w:val="0"/>
      <w:divBdr>
        <w:top w:val="none" w:sz="0" w:space="0" w:color="auto"/>
        <w:left w:val="none" w:sz="0" w:space="0" w:color="auto"/>
        <w:bottom w:val="none" w:sz="0" w:space="0" w:color="auto"/>
        <w:right w:val="none" w:sz="0" w:space="0" w:color="auto"/>
      </w:divBdr>
    </w:div>
    <w:div w:id="669870541">
      <w:bodyDiv w:val="1"/>
      <w:marLeft w:val="0"/>
      <w:marRight w:val="0"/>
      <w:marTop w:val="0"/>
      <w:marBottom w:val="0"/>
      <w:divBdr>
        <w:top w:val="none" w:sz="0" w:space="0" w:color="auto"/>
        <w:left w:val="none" w:sz="0" w:space="0" w:color="auto"/>
        <w:bottom w:val="none" w:sz="0" w:space="0" w:color="auto"/>
        <w:right w:val="none" w:sz="0" w:space="0" w:color="auto"/>
      </w:divBdr>
    </w:div>
    <w:div w:id="896235122">
      <w:bodyDiv w:val="1"/>
      <w:marLeft w:val="0"/>
      <w:marRight w:val="0"/>
      <w:marTop w:val="0"/>
      <w:marBottom w:val="0"/>
      <w:divBdr>
        <w:top w:val="none" w:sz="0" w:space="0" w:color="auto"/>
        <w:left w:val="none" w:sz="0" w:space="0" w:color="auto"/>
        <w:bottom w:val="none" w:sz="0" w:space="0" w:color="auto"/>
        <w:right w:val="none" w:sz="0" w:space="0" w:color="auto"/>
      </w:divBdr>
    </w:div>
    <w:div w:id="909385172">
      <w:bodyDiv w:val="1"/>
      <w:marLeft w:val="0"/>
      <w:marRight w:val="0"/>
      <w:marTop w:val="0"/>
      <w:marBottom w:val="0"/>
      <w:divBdr>
        <w:top w:val="none" w:sz="0" w:space="0" w:color="auto"/>
        <w:left w:val="none" w:sz="0" w:space="0" w:color="auto"/>
        <w:bottom w:val="none" w:sz="0" w:space="0" w:color="auto"/>
        <w:right w:val="none" w:sz="0" w:space="0" w:color="auto"/>
      </w:divBdr>
    </w:div>
    <w:div w:id="995911003">
      <w:bodyDiv w:val="1"/>
      <w:marLeft w:val="0"/>
      <w:marRight w:val="0"/>
      <w:marTop w:val="0"/>
      <w:marBottom w:val="0"/>
      <w:divBdr>
        <w:top w:val="none" w:sz="0" w:space="0" w:color="auto"/>
        <w:left w:val="none" w:sz="0" w:space="0" w:color="auto"/>
        <w:bottom w:val="none" w:sz="0" w:space="0" w:color="auto"/>
        <w:right w:val="none" w:sz="0" w:space="0" w:color="auto"/>
      </w:divBdr>
    </w:div>
    <w:div w:id="1136722905">
      <w:bodyDiv w:val="1"/>
      <w:marLeft w:val="0"/>
      <w:marRight w:val="0"/>
      <w:marTop w:val="0"/>
      <w:marBottom w:val="0"/>
      <w:divBdr>
        <w:top w:val="none" w:sz="0" w:space="0" w:color="auto"/>
        <w:left w:val="none" w:sz="0" w:space="0" w:color="auto"/>
        <w:bottom w:val="none" w:sz="0" w:space="0" w:color="auto"/>
        <w:right w:val="none" w:sz="0" w:space="0" w:color="auto"/>
      </w:divBdr>
    </w:div>
    <w:div w:id="1242133159">
      <w:bodyDiv w:val="1"/>
      <w:marLeft w:val="0"/>
      <w:marRight w:val="0"/>
      <w:marTop w:val="0"/>
      <w:marBottom w:val="0"/>
      <w:divBdr>
        <w:top w:val="none" w:sz="0" w:space="0" w:color="auto"/>
        <w:left w:val="none" w:sz="0" w:space="0" w:color="auto"/>
        <w:bottom w:val="none" w:sz="0" w:space="0" w:color="auto"/>
        <w:right w:val="none" w:sz="0" w:space="0" w:color="auto"/>
      </w:divBdr>
    </w:div>
    <w:div w:id="1262182731">
      <w:bodyDiv w:val="1"/>
      <w:marLeft w:val="0"/>
      <w:marRight w:val="0"/>
      <w:marTop w:val="0"/>
      <w:marBottom w:val="0"/>
      <w:divBdr>
        <w:top w:val="none" w:sz="0" w:space="0" w:color="auto"/>
        <w:left w:val="none" w:sz="0" w:space="0" w:color="auto"/>
        <w:bottom w:val="none" w:sz="0" w:space="0" w:color="auto"/>
        <w:right w:val="none" w:sz="0" w:space="0" w:color="auto"/>
      </w:divBdr>
    </w:div>
    <w:div w:id="1344284005">
      <w:bodyDiv w:val="1"/>
      <w:marLeft w:val="0"/>
      <w:marRight w:val="0"/>
      <w:marTop w:val="0"/>
      <w:marBottom w:val="0"/>
      <w:divBdr>
        <w:top w:val="none" w:sz="0" w:space="0" w:color="auto"/>
        <w:left w:val="none" w:sz="0" w:space="0" w:color="auto"/>
        <w:bottom w:val="none" w:sz="0" w:space="0" w:color="auto"/>
        <w:right w:val="none" w:sz="0" w:space="0" w:color="auto"/>
      </w:divBdr>
    </w:div>
    <w:div w:id="1364788066">
      <w:bodyDiv w:val="1"/>
      <w:marLeft w:val="0"/>
      <w:marRight w:val="0"/>
      <w:marTop w:val="0"/>
      <w:marBottom w:val="0"/>
      <w:divBdr>
        <w:top w:val="none" w:sz="0" w:space="0" w:color="auto"/>
        <w:left w:val="none" w:sz="0" w:space="0" w:color="auto"/>
        <w:bottom w:val="none" w:sz="0" w:space="0" w:color="auto"/>
        <w:right w:val="none" w:sz="0" w:space="0" w:color="auto"/>
      </w:divBdr>
    </w:div>
    <w:div w:id="1588659142">
      <w:bodyDiv w:val="1"/>
      <w:marLeft w:val="0"/>
      <w:marRight w:val="0"/>
      <w:marTop w:val="0"/>
      <w:marBottom w:val="0"/>
      <w:divBdr>
        <w:top w:val="none" w:sz="0" w:space="0" w:color="auto"/>
        <w:left w:val="none" w:sz="0" w:space="0" w:color="auto"/>
        <w:bottom w:val="none" w:sz="0" w:space="0" w:color="auto"/>
        <w:right w:val="none" w:sz="0" w:space="0" w:color="auto"/>
      </w:divBdr>
    </w:div>
    <w:div w:id="1669595150">
      <w:bodyDiv w:val="1"/>
      <w:marLeft w:val="0"/>
      <w:marRight w:val="0"/>
      <w:marTop w:val="0"/>
      <w:marBottom w:val="0"/>
      <w:divBdr>
        <w:top w:val="none" w:sz="0" w:space="0" w:color="auto"/>
        <w:left w:val="none" w:sz="0" w:space="0" w:color="auto"/>
        <w:bottom w:val="none" w:sz="0" w:space="0" w:color="auto"/>
        <w:right w:val="none" w:sz="0" w:space="0" w:color="auto"/>
      </w:divBdr>
    </w:div>
    <w:div w:id="1806509034">
      <w:bodyDiv w:val="1"/>
      <w:marLeft w:val="0"/>
      <w:marRight w:val="0"/>
      <w:marTop w:val="0"/>
      <w:marBottom w:val="0"/>
      <w:divBdr>
        <w:top w:val="none" w:sz="0" w:space="0" w:color="auto"/>
        <w:left w:val="none" w:sz="0" w:space="0" w:color="auto"/>
        <w:bottom w:val="none" w:sz="0" w:space="0" w:color="auto"/>
        <w:right w:val="none" w:sz="0" w:space="0" w:color="auto"/>
      </w:divBdr>
    </w:div>
    <w:div w:id="1853032127">
      <w:bodyDiv w:val="1"/>
      <w:marLeft w:val="0"/>
      <w:marRight w:val="0"/>
      <w:marTop w:val="0"/>
      <w:marBottom w:val="0"/>
      <w:divBdr>
        <w:top w:val="none" w:sz="0" w:space="0" w:color="auto"/>
        <w:left w:val="none" w:sz="0" w:space="0" w:color="auto"/>
        <w:bottom w:val="none" w:sz="0" w:space="0" w:color="auto"/>
        <w:right w:val="none" w:sz="0" w:space="0" w:color="auto"/>
      </w:divBdr>
    </w:div>
    <w:div w:id="1896547479">
      <w:bodyDiv w:val="1"/>
      <w:marLeft w:val="0"/>
      <w:marRight w:val="0"/>
      <w:marTop w:val="0"/>
      <w:marBottom w:val="0"/>
      <w:divBdr>
        <w:top w:val="none" w:sz="0" w:space="0" w:color="auto"/>
        <w:left w:val="none" w:sz="0" w:space="0" w:color="auto"/>
        <w:bottom w:val="none" w:sz="0" w:space="0" w:color="auto"/>
        <w:right w:val="none" w:sz="0" w:space="0" w:color="auto"/>
      </w:divBdr>
    </w:div>
    <w:div w:id="1925992891">
      <w:bodyDiv w:val="1"/>
      <w:marLeft w:val="0"/>
      <w:marRight w:val="0"/>
      <w:marTop w:val="0"/>
      <w:marBottom w:val="0"/>
      <w:divBdr>
        <w:top w:val="none" w:sz="0" w:space="0" w:color="auto"/>
        <w:left w:val="none" w:sz="0" w:space="0" w:color="auto"/>
        <w:bottom w:val="none" w:sz="0" w:space="0" w:color="auto"/>
        <w:right w:val="none" w:sz="0" w:space="0" w:color="auto"/>
      </w:divBdr>
    </w:div>
    <w:div w:id="1935699136">
      <w:bodyDiv w:val="1"/>
      <w:marLeft w:val="0"/>
      <w:marRight w:val="0"/>
      <w:marTop w:val="0"/>
      <w:marBottom w:val="0"/>
      <w:divBdr>
        <w:top w:val="none" w:sz="0" w:space="0" w:color="auto"/>
        <w:left w:val="none" w:sz="0" w:space="0" w:color="auto"/>
        <w:bottom w:val="none" w:sz="0" w:space="0" w:color="auto"/>
        <w:right w:val="none" w:sz="0" w:space="0" w:color="auto"/>
      </w:divBdr>
    </w:div>
    <w:div w:id="1978758259">
      <w:bodyDiv w:val="1"/>
      <w:marLeft w:val="0"/>
      <w:marRight w:val="0"/>
      <w:marTop w:val="0"/>
      <w:marBottom w:val="0"/>
      <w:divBdr>
        <w:top w:val="none" w:sz="0" w:space="0" w:color="auto"/>
        <w:left w:val="none" w:sz="0" w:space="0" w:color="auto"/>
        <w:bottom w:val="none" w:sz="0" w:space="0" w:color="auto"/>
        <w:right w:val="none" w:sz="0" w:space="0" w:color="auto"/>
      </w:divBdr>
    </w:div>
    <w:div w:id="2028824252">
      <w:bodyDiv w:val="1"/>
      <w:marLeft w:val="0"/>
      <w:marRight w:val="0"/>
      <w:marTop w:val="0"/>
      <w:marBottom w:val="0"/>
      <w:divBdr>
        <w:top w:val="none" w:sz="0" w:space="0" w:color="auto"/>
        <w:left w:val="none" w:sz="0" w:space="0" w:color="auto"/>
        <w:bottom w:val="none" w:sz="0" w:space="0" w:color="auto"/>
        <w:right w:val="none" w:sz="0" w:space="0" w:color="auto"/>
      </w:divBdr>
    </w:div>
    <w:div w:id="20664451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isna.dewi@unimal.ac.id"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ali.idntimes.com/health/medical/denny-adhietya/asal-muasal-dan-perjalanan-virus-corona-dari-wuhan-ke-seluruh-dunia-regional-bali/ful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tu.ac.id/jppolicy"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news.detik.com/bbc-world/d-4923050/penjelasan-dokter-soal-penyebaran-dan-penyembuhan-virus-corona" TargetMode="External"/><Relationship Id="rId23" Type="http://schemas.openxmlformats.org/officeDocument/2006/relationships/fontTable" Target="fontTable.xml"/><Relationship Id="rId10" Type="http://schemas.openxmlformats.org/officeDocument/2006/relationships/hyperlink" Target="http://jurnal.utu.ac.id/jppolicy"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nc-sa/4.0/" TargetMode="External"/><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A151A-92F7-41C3-A066-4B039B34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5174</Words>
  <Characters>29494</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Article Template Jurnal Optimasi Sistem Industri</vt:lpstr>
    </vt:vector>
  </TitlesOfParts>
  <Company/>
  <LinksUpToDate>false</LinksUpToDate>
  <CharactersWithSpaces>34599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Template Jurnal Optimasi Sistem Industri</dc:title>
  <dc:subject>Article Template</dc:subject>
  <dc:creator>Ikhwan Arief</dc:creator>
  <cp:keywords>JOSI, template, artikel, article, template, journal</cp:keywords>
  <cp:lastModifiedBy>ASUS</cp:lastModifiedBy>
  <cp:revision>16</cp:revision>
  <cp:lastPrinted>2020-09-18T12:12:00Z</cp:lastPrinted>
  <dcterms:created xsi:type="dcterms:W3CDTF">2020-10-03T10:04:00Z</dcterms:created>
  <dcterms:modified xsi:type="dcterms:W3CDTF">2020-10-03T11:28:00Z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2020-03-25T00:00:00Z</vt:filetime>
  </property>
  <property fmtid="{D5CDD505-2E9C-101B-9397-08002B2CF9AE}" pid="3" name="Creator">
    <vt:lpwstr>Microsoft® Word 2016</vt:lpwstr>
  </property>
  <property fmtid="{D5CDD505-2E9C-101B-9397-08002B2CF9AE}" pid="4" name="LastSaved">
    <vt:filetime>2020-09-14T00:00:00Z</vt:filetime>
  </property>
  <property fmtid="{D5CDD505-2E9C-101B-9397-08002B2CF9AE}" pid="5" name="Mendeley Document_1">
    <vt:lpwstr>True</vt:lpwstr>
  </property>
  <property fmtid="{D5CDD505-2E9C-101B-9397-08002B2CF9AE}" pid="6" name="Mendeley Unique User Id_1">
    <vt:lpwstr>d90559c5-109e-3faa-902b-ad2deca6d700</vt:lpwstr>
  </property>
  <property fmtid="{D5CDD505-2E9C-101B-9397-08002B2CF9AE}" pid="7" name="Mendeley Citation Style_1">
    <vt:lpwstr>http://www.zotero.org/styles/apa</vt:lpwstr>
  </property>
  <property fmtid="{D5CDD505-2E9C-101B-9397-08002B2CF9AE}" pid="8" name="Mendeley Recent Style Id 0_1">
    <vt:lpwstr>http://www.zotero.org/styles/american-medical-association</vt:lpwstr>
  </property>
  <property fmtid="{D5CDD505-2E9C-101B-9397-08002B2CF9AE}" pid="9" name="Mendeley Recent Style Name 0_1">
    <vt:lpwstr>American Medical Association</vt:lpwstr>
  </property>
  <property fmtid="{D5CDD505-2E9C-101B-9397-08002B2CF9AE}" pid="10" name="Mendeley Recent Style Id 1_1">
    <vt:lpwstr>http://www.zotero.org/styles/american-political-science-association</vt:lpwstr>
  </property>
  <property fmtid="{D5CDD505-2E9C-101B-9397-08002B2CF9AE}" pid="11" name="Mendeley Recent Style Name 1_1">
    <vt:lpwstr>American Political Science Association</vt:lpwstr>
  </property>
  <property fmtid="{D5CDD505-2E9C-101B-9397-08002B2CF9AE}" pid="12" name="Mendeley Recent Style Id 2_1">
    <vt:lpwstr>http://www.zotero.org/styles/apa</vt:lpwstr>
  </property>
  <property fmtid="{D5CDD505-2E9C-101B-9397-08002B2CF9AE}" pid="13" name="Mendeley Recent Style Name 2_1">
    <vt:lpwstr>American Psychological Association 6th edition</vt:lpwstr>
  </property>
  <property fmtid="{D5CDD505-2E9C-101B-9397-08002B2CF9AE}" pid="14" name="Mendeley Recent Style Id 3_1">
    <vt:lpwstr>http://www.zotero.org/styles/american-sociological-association</vt:lpwstr>
  </property>
  <property fmtid="{D5CDD505-2E9C-101B-9397-08002B2CF9AE}" pid="15" name="Mendeley Recent Style Name 3_1">
    <vt:lpwstr>American Sociological Association</vt:lpwstr>
  </property>
  <property fmtid="{D5CDD505-2E9C-101B-9397-08002B2CF9AE}" pid="16" name="Mendeley Recent Style Id 4_1">
    <vt:lpwstr>http://www.zotero.org/styles/chicago-author-date</vt:lpwstr>
  </property>
  <property fmtid="{D5CDD505-2E9C-101B-9397-08002B2CF9AE}" pid="17" name="Mendeley Recent Style Name 4_1">
    <vt:lpwstr>Chicago Manual of Style 17th edition (author-date)</vt:lpwstr>
  </property>
  <property fmtid="{D5CDD505-2E9C-101B-9397-08002B2CF9AE}" pid="18" name="Mendeley Recent Style Id 5_1">
    <vt:lpwstr>http://www.zotero.org/styles/harvard-cite-them-right</vt:lpwstr>
  </property>
  <property fmtid="{D5CDD505-2E9C-101B-9397-08002B2CF9AE}" pid="19" name="Mendeley Recent Style Name 5_1">
    <vt:lpwstr>Cite Them Right 10th edition - Harvard</vt:lpwstr>
  </property>
  <property fmtid="{D5CDD505-2E9C-101B-9397-08002B2CF9AE}" pid="20" name="Mendeley Recent Style Id 6_1">
    <vt:lpwstr>http://www.zotero.org/styles/ieee</vt:lpwstr>
  </property>
  <property fmtid="{D5CDD505-2E9C-101B-9397-08002B2CF9AE}" pid="21" name="Mendeley Recent Style Name 6_1">
    <vt:lpwstr>IEEE</vt:lpwstr>
  </property>
  <property fmtid="{D5CDD505-2E9C-101B-9397-08002B2CF9AE}" pid="22" name="Mendeley Recent Style Id 7_1">
    <vt:lpwstr>http://www.zotero.org/styles/modern-humanities-research-association</vt:lpwstr>
  </property>
  <property fmtid="{D5CDD505-2E9C-101B-9397-08002B2CF9AE}" pid="23" name="Mendeley Recent Style Name 7_1">
    <vt:lpwstr>Modern Humanities Research Association 3rd edition (note with bibliography)</vt:lpwstr>
  </property>
  <property fmtid="{D5CDD505-2E9C-101B-9397-08002B2CF9AE}" pid="24" name="Mendeley Recent Style Id 8_1">
    <vt:lpwstr>http://www.zotero.org/styles/modern-language-association</vt:lpwstr>
  </property>
  <property fmtid="{D5CDD505-2E9C-101B-9397-08002B2CF9AE}" pid="25" name="Mendeley Recent Style Name 8_1">
    <vt:lpwstr>Modern Language Association 8th edition</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ies>
</file>