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9AE" w:rsidRPr="006F2C5F" w:rsidRDefault="00881D7B" w:rsidP="006F2C5F">
      <w:pPr>
        <w:spacing w:before="216" w:line="240" w:lineRule="auto"/>
        <w:ind w:right="432"/>
        <w:jc w:val="center"/>
        <w:rPr>
          <w:rFonts w:ascii="Times New Roman" w:hAnsi="Times New Roman" w:cs="Times New Roman"/>
          <w:spacing w:val="-4"/>
          <w:sz w:val="28"/>
          <w:szCs w:val="28"/>
          <w:lang w:val="en-US"/>
        </w:rPr>
      </w:pPr>
      <w:r>
        <w:rPr>
          <w:rFonts w:ascii="Times New Roman" w:hAnsi="Times New Roman" w:cs="Times New Roman"/>
          <w:spacing w:val="-4"/>
          <w:sz w:val="28"/>
          <w:szCs w:val="28"/>
          <w:lang w:val="en-US"/>
        </w:rPr>
        <w:t xml:space="preserve">SEBARAN RUMPON PESISIR </w:t>
      </w:r>
      <w:r w:rsidRPr="00DA1A83">
        <w:rPr>
          <w:rFonts w:ascii="Times New Roman" w:hAnsi="Times New Roman" w:cs="Times New Roman"/>
          <w:spacing w:val="-4"/>
          <w:sz w:val="28"/>
          <w:szCs w:val="28"/>
          <w:lang w:val="en-US"/>
        </w:rPr>
        <w:t xml:space="preserve">PADA DAERAH PENANGKAPAN </w:t>
      </w:r>
      <w:r w:rsidRPr="00BB7466">
        <w:rPr>
          <w:rFonts w:ascii="Times New Roman" w:hAnsi="Times New Roman" w:cs="Times New Roman"/>
          <w:i/>
          <w:spacing w:val="-4"/>
          <w:sz w:val="28"/>
          <w:szCs w:val="28"/>
          <w:lang w:val="en-US"/>
        </w:rPr>
        <w:t>PURSE SEINE</w:t>
      </w:r>
      <w:r w:rsidRPr="00DA1A83">
        <w:rPr>
          <w:rFonts w:ascii="Times New Roman" w:hAnsi="Times New Roman" w:cs="Times New Roman"/>
          <w:i/>
          <w:spacing w:val="-4"/>
          <w:sz w:val="28"/>
          <w:szCs w:val="28"/>
          <w:lang w:val="en-US"/>
        </w:rPr>
        <w:t xml:space="preserve"> </w:t>
      </w:r>
      <w:r w:rsidR="00DA1A83" w:rsidRPr="00DA1A83">
        <w:rPr>
          <w:rFonts w:ascii="Times New Roman" w:hAnsi="Times New Roman" w:cs="Times New Roman"/>
          <w:spacing w:val="-4"/>
          <w:sz w:val="28"/>
          <w:szCs w:val="28"/>
          <w:lang w:val="en-US"/>
        </w:rPr>
        <w:t xml:space="preserve">DI </w:t>
      </w:r>
      <w:r>
        <w:rPr>
          <w:rFonts w:ascii="Times New Roman" w:hAnsi="Times New Roman" w:cs="Times New Roman"/>
          <w:spacing w:val="-4"/>
          <w:sz w:val="28"/>
          <w:szCs w:val="28"/>
          <w:lang w:val="en-US"/>
        </w:rPr>
        <w:t>PERAIRAN DESA URENG KECAMATAN LEIHITU, KABUPATEN MALUKU TENGAH</w:t>
      </w:r>
      <w:r w:rsidR="007229AE" w:rsidRPr="00841535">
        <w:rPr>
          <w:rFonts w:ascii="Times New Roman" w:hAnsi="Times New Roman" w:cs="Times New Roman"/>
          <w:bCs/>
          <w:sz w:val="28"/>
          <w:szCs w:val="28"/>
          <w:lang w:val="en-US"/>
        </w:rPr>
        <w:t xml:space="preserve"> </w:t>
      </w:r>
    </w:p>
    <w:p w:rsidR="008622F6" w:rsidRPr="008622F6" w:rsidRDefault="008622F6" w:rsidP="008622F6">
      <w:pPr>
        <w:pStyle w:val="NoSpacing"/>
        <w:jc w:val="center"/>
        <w:rPr>
          <w:rFonts w:ascii="Times New Roman" w:hAnsi="Times New Roman" w:cs="Times New Roman"/>
          <w:b/>
          <w:i/>
          <w:spacing w:val="-4"/>
          <w:sz w:val="24"/>
          <w:szCs w:val="24"/>
          <w:lang w:val="en-US"/>
        </w:rPr>
      </w:pPr>
      <w:r w:rsidRPr="006F2C5F">
        <w:rPr>
          <w:rFonts w:ascii="Times New Roman" w:hAnsi="Times New Roman" w:cs="Times New Roman"/>
          <w:b/>
          <w:bCs/>
          <w:i/>
          <w:sz w:val="24"/>
          <w:szCs w:val="24"/>
        </w:rPr>
        <w:t>FISH AGGREGATING DEVICES</w:t>
      </w:r>
      <w:r>
        <w:rPr>
          <w:rFonts w:ascii="Times New Roman" w:hAnsi="Times New Roman" w:cs="Times New Roman"/>
          <w:b/>
          <w:bCs/>
          <w:i/>
          <w:sz w:val="24"/>
          <w:szCs w:val="24"/>
          <w:lang w:val="en-US"/>
        </w:rPr>
        <w:t xml:space="preserve"> (FAD)</w:t>
      </w:r>
      <w:r w:rsidR="004E2DA3">
        <w:rPr>
          <w:rFonts w:ascii="Times New Roman" w:hAnsi="Times New Roman" w:cs="Times New Roman"/>
          <w:b/>
          <w:bCs/>
          <w:i/>
          <w:sz w:val="24"/>
          <w:szCs w:val="24"/>
          <w:lang w:val="en-US"/>
        </w:rPr>
        <w:t xml:space="preserve"> </w:t>
      </w:r>
      <w:r w:rsidR="004E2DA3" w:rsidRPr="006F2C5F">
        <w:rPr>
          <w:rFonts w:ascii="Times New Roman" w:hAnsi="Times New Roman" w:cs="Times New Roman"/>
          <w:b/>
          <w:i/>
          <w:spacing w:val="-4"/>
          <w:sz w:val="24"/>
          <w:szCs w:val="24"/>
          <w:lang w:val="en-US"/>
        </w:rPr>
        <w:t>DISTRIBUTION</w:t>
      </w:r>
      <w:r w:rsidR="004E2DA3">
        <w:rPr>
          <w:rFonts w:ascii="Times New Roman" w:hAnsi="Times New Roman" w:cs="Times New Roman"/>
          <w:b/>
          <w:i/>
          <w:spacing w:val="-4"/>
          <w:sz w:val="24"/>
          <w:szCs w:val="24"/>
          <w:lang w:val="en-US"/>
        </w:rPr>
        <w:t xml:space="preserve"> AT THE PURSE SEINE FISHING GROUND IN THE WATERS OF THE VILLAGE OF URENG DISTRICT OF LEIHITU,CENTRAL MALUKU REGENCY</w:t>
      </w:r>
    </w:p>
    <w:p w:rsidR="006F2C5F" w:rsidRPr="006F2C5F" w:rsidRDefault="006F2C5F" w:rsidP="0022455D">
      <w:pPr>
        <w:pStyle w:val="NoSpacing"/>
        <w:jc w:val="center"/>
        <w:rPr>
          <w:rFonts w:ascii="Times New Roman" w:hAnsi="Times New Roman" w:cs="Times New Roman"/>
          <w:b/>
          <w:i/>
          <w:spacing w:val="-4"/>
          <w:sz w:val="24"/>
          <w:szCs w:val="24"/>
          <w:lang w:val="en-US"/>
        </w:rPr>
      </w:pPr>
    </w:p>
    <w:p w:rsidR="00DA1A83" w:rsidRDefault="00204CB3" w:rsidP="00DA1A83">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Muhidin Syamsuddin</w:t>
      </w:r>
      <w:r w:rsidR="00DA1A83">
        <w:rPr>
          <w:rFonts w:ascii="Times New Roman" w:hAnsi="Times New Roman" w:cs="Times New Roman"/>
          <w:b/>
          <w:sz w:val="24"/>
          <w:szCs w:val="24"/>
          <w:vertAlign w:val="superscript"/>
          <w:lang w:val="en-US"/>
        </w:rPr>
        <w:t>1</w:t>
      </w:r>
      <w:r w:rsidR="00DA1A83">
        <w:rPr>
          <w:rFonts w:ascii="Times New Roman" w:hAnsi="Times New Roman" w:cs="Times New Roman"/>
          <w:b/>
          <w:sz w:val="24"/>
          <w:szCs w:val="24"/>
          <w:lang w:val="en-US"/>
        </w:rPr>
        <w:t xml:space="preserve">, </w:t>
      </w:r>
      <w:r>
        <w:rPr>
          <w:rFonts w:ascii="Times New Roman" w:hAnsi="Times New Roman" w:cs="Times New Roman"/>
          <w:b/>
          <w:sz w:val="24"/>
          <w:szCs w:val="24"/>
          <w:lang w:val="en-US"/>
        </w:rPr>
        <w:t>Deni Sarianto</w:t>
      </w:r>
      <w:r w:rsidRPr="00204CB3">
        <w:rPr>
          <w:rFonts w:ascii="Times New Roman" w:hAnsi="Times New Roman" w:cs="Times New Roman"/>
          <w:b/>
          <w:sz w:val="24"/>
          <w:szCs w:val="24"/>
          <w:vertAlign w:val="superscript"/>
          <w:lang w:val="en-US"/>
        </w:rPr>
        <w:t>1</w:t>
      </w:r>
      <w:r w:rsidR="00D23E31">
        <w:rPr>
          <w:rFonts w:ascii="Times New Roman" w:hAnsi="Times New Roman" w:cs="Times New Roman"/>
          <w:b/>
          <w:sz w:val="24"/>
          <w:szCs w:val="24"/>
          <w:lang w:val="en-US"/>
        </w:rPr>
        <w:t>, Djalaludin Kemhay</w:t>
      </w:r>
      <w:r w:rsidR="00D23E31" w:rsidRPr="00204CB3">
        <w:rPr>
          <w:rFonts w:ascii="Times New Roman" w:hAnsi="Times New Roman" w:cs="Times New Roman"/>
          <w:b/>
          <w:sz w:val="24"/>
          <w:szCs w:val="24"/>
          <w:vertAlign w:val="superscript"/>
          <w:lang w:val="en-US"/>
        </w:rPr>
        <w:t>1</w:t>
      </w:r>
      <w:r w:rsidR="00DA1A83">
        <w:rPr>
          <w:rFonts w:ascii="Times New Roman" w:hAnsi="Times New Roman" w:cs="Times New Roman"/>
          <w:b/>
          <w:sz w:val="24"/>
          <w:szCs w:val="24"/>
          <w:lang w:val="en-US"/>
        </w:rPr>
        <w:t xml:space="preserve"> </w:t>
      </w:r>
      <w:bookmarkStart w:id="0" w:name="_GoBack"/>
      <w:bookmarkEnd w:id="0"/>
    </w:p>
    <w:p w:rsidR="00DA1A83" w:rsidRDefault="00DA1A83" w:rsidP="00DA1A8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1 Staf Pengajar Perikanan Tangkap, Politeknik Kelautan dan Perikanan </w:t>
      </w:r>
      <w:r w:rsidR="00204CB3">
        <w:rPr>
          <w:rFonts w:ascii="Times New Roman" w:hAnsi="Times New Roman" w:cs="Times New Roman"/>
          <w:sz w:val="20"/>
          <w:szCs w:val="20"/>
          <w:lang w:val="en-US"/>
        </w:rPr>
        <w:t>Maluku</w:t>
      </w:r>
    </w:p>
    <w:p w:rsidR="00DA1A83" w:rsidRDefault="00DA1A83" w:rsidP="00DA1A83">
      <w:pPr>
        <w:spacing w:after="0" w:line="240" w:lineRule="auto"/>
        <w:jc w:val="center"/>
        <w:rPr>
          <w:rFonts w:ascii="Times New Roman" w:hAnsi="Times New Roman" w:cs="Times New Roman"/>
          <w:sz w:val="20"/>
          <w:szCs w:val="20"/>
          <w:lang w:val="en-US"/>
        </w:rPr>
      </w:pPr>
    </w:p>
    <w:p w:rsidR="00DA1A83" w:rsidRDefault="00DA1A83" w:rsidP="00DA1A8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hyperlink r:id="rId8" w:history="1">
        <w:r w:rsidRPr="001A1307">
          <w:rPr>
            <w:rStyle w:val="Hyperlink"/>
            <w:rFonts w:ascii="Times New Roman" w:hAnsi="Times New Roman" w:cs="Times New Roman"/>
            <w:sz w:val="20"/>
            <w:szCs w:val="20"/>
            <w:lang w:val="en-US"/>
          </w:rPr>
          <w:t>denisarianto45@gmail.com</w:t>
        </w:r>
      </w:hyperlink>
    </w:p>
    <w:p w:rsidR="00753C96" w:rsidRDefault="00905495" w:rsidP="00753C96">
      <w:pPr>
        <w:pStyle w:val="Heading1"/>
        <w:spacing w:line="240" w:lineRule="auto"/>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ABSTRACT</w:t>
      </w:r>
    </w:p>
    <w:p w:rsidR="009816AA" w:rsidRDefault="004E2DA3" w:rsidP="0050084E">
      <w:p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The </w:t>
      </w:r>
      <w:r w:rsidR="006F2C5F" w:rsidRPr="0050084E">
        <w:rPr>
          <w:rFonts w:ascii="Times New Roman" w:hAnsi="Times New Roman" w:cs="Times New Roman"/>
          <w:i/>
          <w:sz w:val="24"/>
          <w:szCs w:val="24"/>
          <w:lang w:val="en-US"/>
        </w:rPr>
        <w:t>Fish Aggregating Devices (FADs) have been</w:t>
      </w:r>
      <w:r w:rsidR="007E7036">
        <w:rPr>
          <w:rFonts w:ascii="Times New Roman" w:hAnsi="Times New Roman" w:cs="Times New Roman"/>
          <w:i/>
          <w:sz w:val="24"/>
          <w:szCs w:val="24"/>
          <w:lang w:val="en-US"/>
        </w:rPr>
        <w:t xml:space="preserve"> utilized for a long time by the </w:t>
      </w:r>
      <w:r w:rsidR="006F2C5F" w:rsidRPr="0050084E">
        <w:rPr>
          <w:rFonts w:ascii="Times New Roman" w:hAnsi="Times New Roman" w:cs="Times New Roman"/>
          <w:i/>
          <w:sz w:val="24"/>
          <w:szCs w:val="24"/>
          <w:lang w:val="en-US"/>
        </w:rPr>
        <w:t xml:space="preserve">purse seine fishermen in Ureng. This </w:t>
      </w:r>
      <w:r w:rsidR="007E7036">
        <w:rPr>
          <w:rFonts w:ascii="Times New Roman" w:hAnsi="Times New Roman" w:cs="Times New Roman"/>
          <w:i/>
          <w:sz w:val="24"/>
          <w:szCs w:val="24"/>
          <w:lang w:val="en-US"/>
        </w:rPr>
        <w:t xml:space="preserve">research was </w:t>
      </w:r>
      <w:r w:rsidR="006F2C5F" w:rsidRPr="0050084E">
        <w:rPr>
          <w:rFonts w:ascii="Times New Roman" w:hAnsi="Times New Roman" w:cs="Times New Roman"/>
          <w:i/>
          <w:sz w:val="24"/>
          <w:szCs w:val="24"/>
          <w:lang w:val="en-US"/>
        </w:rPr>
        <w:t>aim</w:t>
      </w:r>
      <w:r w:rsidR="007E7036">
        <w:rPr>
          <w:rFonts w:ascii="Times New Roman" w:hAnsi="Times New Roman" w:cs="Times New Roman"/>
          <w:i/>
          <w:sz w:val="24"/>
          <w:szCs w:val="24"/>
          <w:lang w:val="en-US"/>
        </w:rPr>
        <w:t>ed at</w:t>
      </w:r>
      <w:r w:rsidR="006F2C5F" w:rsidRPr="0050084E">
        <w:rPr>
          <w:rFonts w:ascii="Times New Roman" w:hAnsi="Times New Roman" w:cs="Times New Roman"/>
          <w:i/>
          <w:sz w:val="24"/>
          <w:szCs w:val="24"/>
          <w:lang w:val="en-US"/>
        </w:rPr>
        <w:t xml:space="preserve"> map</w:t>
      </w:r>
      <w:r w:rsidR="007E7036">
        <w:rPr>
          <w:rFonts w:ascii="Times New Roman" w:hAnsi="Times New Roman" w:cs="Times New Roman"/>
          <w:i/>
          <w:sz w:val="24"/>
          <w:szCs w:val="24"/>
          <w:lang w:val="en-US"/>
        </w:rPr>
        <w:t>ping</w:t>
      </w:r>
      <w:r w:rsidR="006F2C5F" w:rsidRPr="0050084E">
        <w:rPr>
          <w:rFonts w:ascii="Times New Roman" w:hAnsi="Times New Roman" w:cs="Times New Roman"/>
          <w:i/>
          <w:sz w:val="24"/>
          <w:szCs w:val="24"/>
          <w:lang w:val="en-US"/>
        </w:rPr>
        <w:t xml:space="preserve"> the </w:t>
      </w:r>
      <w:r w:rsidR="007E7036">
        <w:rPr>
          <w:rFonts w:ascii="Times New Roman" w:hAnsi="Times New Roman" w:cs="Times New Roman"/>
          <w:i/>
          <w:sz w:val="24"/>
          <w:szCs w:val="24"/>
          <w:lang w:val="en-US"/>
        </w:rPr>
        <w:t>devices operating by</w:t>
      </w:r>
      <w:r w:rsidR="00DD576D">
        <w:rPr>
          <w:rFonts w:ascii="Times New Roman" w:hAnsi="Times New Roman" w:cs="Times New Roman"/>
          <w:i/>
          <w:sz w:val="24"/>
          <w:szCs w:val="24"/>
          <w:lang w:val="en-US"/>
        </w:rPr>
        <w:t xml:space="preserve"> Ureng </w:t>
      </w:r>
      <w:r w:rsidR="006F2C5F" w:rsidRPr="0050084E">
        <w:rPr>
          <w:rFonts w:ascii="Times New Roman" w:hAnsi="Times New Roman" w:cs="Times New Roman"/>
          <w:i/>
          <w:sz w:val="24"/>
          <w:szCs w:val="24"/>
          <w:lang w:val="en-US"/>
        </w:rPr>
        <w:t>fishermen</w:t>
      </w:r>
      <w:r w:rsidR="00DD576D">
        <w:rPr>
          <w:rFonts w:ascii="Times New Roman" w:hAnsi="Times New Roman" w:cs="Times New Roman"/>
          <w:i/>
          <w:sz w:val="24"/>
          <w:szCs w:val="24"/>
          <w:lang w:val="en-US"/>
        </w:rPr>
        <w:t xml:space="preserve"> and indentifying the dominant captured fish surrounding the set devices</w:t>
      </w:r>
      <w:r w:rsidR="006F2C5F" w:rsidRPr="0050084E">
        <w:rPr>
          <w:rFonts w:ascii="Times New Roman" w:hAnsi="Times New Roman" w:cs="Times New Roman"/>
          <w:i/>
          <w:sz w:val="24"/>
          <w:szCs w:val="24"/>
          <w:lang w:val="en-US"/>
        </w:rPr>
        <w:t>. This research was conducted in Lihitu district, Central</w:t>
      </w:r>
      <w:r w:rsidR="00120E1D" w:rsidRPr="0050084E">
        <w:rPr>
          <w:rFonts w:ascii="Times New Roman" w:hAnsi="Times New Roman" w:cs="Times New Roman"/>
          <w:i/>
          <w:sz w:val="24"/>
          <w:szCs w:val="24"/>
          <w:lang w:val="en-US"/>
        </w:rPr>
        <w:t xml:space="preserve"> Maluku Regency. </w:t>
      </w:r>
      <w:r w:rsidR="00BA25B0" w:rsidRPr="0050084E">
        <w:rPr>
          <w:rFonts w:ascii="Times New Roman" w:hAnsi="Times New Roman" w:cs="Times New Roman"/>
          <w:i/>
          <w:sz w:val="24"/>
          <w:szCs w:val="24"/>
          <w:lang w:val="en-US"/>
        </w:rPr>
        <w:t xml:space="preserve">The results showed that there was one large circle that resembled a ball with several groups of five small circles inside. Based on the type, the dominant fish caught around the FADs were </w:t>
      </w:r>
      <w:r w:rsidR="003433D7" w:rsidRPr="0050084E">
        <w:rPr>
          <w:rFonts w:ascii="Times New Roman" w:hAnsi="Times New Roman" w:cs="Times New Roman"/>
          <w:i/>
          <w:sz w:val="24"/>
          <w:szCs w:val="24"/>
          <w:lang w:val="en-US"/>
        </w:rPr>
        <w:t>mackere</w:t>
      </w:r>
      <w:r w:rsidR="003433D7">
        <w:rPr>
          <w:rFonts w:ascii="Times New Roman" w:hAnsi="Times New Roman" w:cs="Times New Roman"/>
          <w:i/>
          <w:sz w:val="24"/>
          <w:szCs w:val="24"/>
          <w:lang w:val="en-US"/>
        </w:rPr>
        <w:t>l</w:t>
      </w:r>
      <w:r w:rsidR="003433D7" w:rsidRPr="0050084E">
        <w:rPr>
          <w:rFonts w:ascii="Times New Roman" w:hAnsi="Times New Roman" w:cs="Times New Roman"/>
          <w:i/>
          <w:sz w:val="24"/>
          <w:szCs w:val="24"/>
          <w:lang w:val="en-US"/>
        </w:rPr>
        <w:t xml:space="preserve"> </w:t>
      </w:r>
      <w:r w:rsidR="00BA25B0" w:rsidRPr="0050084E">
        <w:rPr>
          <w:rFonts w:ascii="Times New Roman" w:hAnsi="Times New Roman" w:cs="Times New Roman"/>
          <w:i/>
          <w:sz w:val="24"/>
          <w:szCs w:val="24"/>
          <w:lang w:val="en-US"/>
        </w:rPr>
        <w:t>(45 ton), mackerel tuna (25 ton), and skipjack tuna (20 ton). Overall, this study found that the catch using the purse seine in the five FAD groups was dominated by small and medium sized fish.</w:t>
      </w:r>
      <w:r w:rsidR="0050084E" w:rsidRPr="0050084E">
        <w:rPr>
          <w:rFonts w:ascii="Times New Roman" w:hAnsi="Times New Roman" w:cs="Times New Roman"/>
          <w:i/>
          <w:sz w:val="24"/>
          <w:szCs w:val="24"/>
          <w:lang w:val="en-US"/>
        </w:rPr>
        <w:t xml:space="preserve"> Potential fishing area for purse saine fishermen in Ureng, if the distance between the FADs is adjusted so that the fish are not trapped forever in the FADs and can migrate, lay eggs in other areas outside the waters of Ureng.  </w:t>
      </w:r>
    </w:p>
    <w:p w:rsidR="00FE30D8" w:rsidRPr="0050084E" w:rsidRDefault="00FE30D8" w:rsidP="0050084E">
      <w:pPr>
        <w:jc w:val="both"/>
        <w:rPr>
          <w:rFonts w:ascii="Times New Roman" w:hAnsi="Times New Roman" w:cs="Times New Roman"/>
          <w:i/>
          <w:sz w:val="24"/>
          <w:szCs w:val="24"/>
          <w:lang w:val="en-US"/>
        </w:rPr>
      </w:pPr>
      <w:r w:rsidRPr="00FE30D8">
        <w:rPr>
          <w:rFonts w:ascii="Times New Roman" w:hAnsi="Times New Roman" w:cs="Times New Roman"/>
          <w:b/>
          <w:i/>
          <w:sz w:val="24"/>
          <w:szCs w:val="24"/>
          <w:lang w:val="en-US"/>
        </w:rPr>
        <w:t>Keyword</w:t>
      </w:r>
      <w:r>
        <w:rPr>
          <w:rFonts w:ascii="Times New Roman" w:hAnsi="Times New Roman" w:cs="Times New Roman"/>
          <w:i/>
          <w:sz w:val="24"/>
          <w:szCs w:val="24"/>
          <w:lang w:val="en-US"/>
        </w:rPr>
        <w:t xml:space="preserve">: FADs, purse seine, </w:t>
      </w:r>
      <w:r w:rsidR="000F109B">
        <w:rPr>
          <w:rFonts w:ascii="Times New Roman" w:hAnsi="Times New Roman" w:cs="Times New Roman"/>
          <w:i/>
          <w:sz w:val="24"/>
          <w:szCs w:val="24"/>
          <w:lang w:val="en-US"/>
        </w:rPr>
        <w:t>fishing ground</w:t>
      </w:r>
    </w:p>
    <w:p w:rsidR="00D36970" w:rsidRDefault="00D36970" w:rsidP="00D36970">
      <w:pPr>
        <w:pStyle w:val="Heading1"/>
        <w:spacing w:line="240" w:lineRule="auto"/>
        <w:jc w:val="center"/>
        <w:rPr>
          <w:rFonts w:ascii="Times New Roman" w:hAnsi="Times New Roman" w:cs="Times New Roman"/>
          <w:color w:val="auto"/>
          <w:sz w:val="22"/>
          <w:szCs w:val="22"/>
          <w:lang w:val="en-US"/>
        </w:rPr>
      </w:pPr>
      <w:r w:rsidRPr="00020DA8">
        <w:rPr>
          <w:rFonts w:ascii="Times New Roman" w:hAnsi="Times New Roman" w:cs="Times New Roman"/>
          <w:color w:val="auto"/>
          <w:sz w:val="22"/>
          <w:szCs w:val="22"/>
          <w:lang w:val="en-US"/>
        </w:rPr>
        <w:t>ABSTRAK</w:t>
      </w:r>
    </w:p>
    <w:p w:rsidR="00D36970" w:rsidRPr="00D36970" w:rsidRDefault="00D36970" w:rsidP="00D36970">
      <w:pPr>
        <w:rPr>
          <w:lang w:val="en-US"/>
        </w:rPr>
      </w:pPr>
    </w:p>
    <w:p w:rsidR="009816AA" w:rsidRDefault="009816AA" w:rsidP="00945489">
      <w:pPr>
        <w:shd w:val="clear" w:color="auto" w:fill="FFFFFF"/>
        <w:spacing w:before="240" w:after="0" w:line="240" w:lineRule="auto"/>
        <w:jc w:val="both"/>
        <w:rPr>
          <w:rFonts w:ascii="Times New Roman" w:hAnsi="Times New Roman" w:cs="Times New Roman"/>
          <w:bCs/>
          <w:sz w:val="24"/>
          <w:szCs w:val="24"/>
          <w:lang w:val="en-US"/>
        </w:rPr>
      </w:pPr>
      <w:r w:rsidRPr="0066300E">
        <w:rPr>
          <w:rFonts w:ascii="Times New Roman" w:hAnsi="Times New Roman" w:cs="Times New Roman"/>
          <w:bCs/>
          <w:sz w:val="24"/>
          <w:szCs w:val="24"/>
        </w:rPr>
        <w:t xml:space="preserve">Rumpon atau </w:t>
      </w:r>
      <w:r w:rsidRPr="0066300E">
        <w:rPr>
          <w:rFonts w:ascii="Times New Roman" w:hAnsi="Times New Roman" w:cs="Times New Roman"/>
          <w:bCs/>
          <w:i/>
          <w:sz w:val="24"/>
          <w:szCs w:val="24"/>
        </w:rPr>
        <w:t>Fish Aggregating Devices</w:t>
      </w:r>
      <w:r w:rsidRPr="0066300E">
        <w:rPr>
          <w:rFonts w:ascii="Times New Roman" w:hAnsi="Times New Roman" w:cs="Times New Roman"/>
          <w:bCs/>
          <w:sz w:val="24"/>
          <w:szCs w:val="24"/>
        </w:rPr>
        <w:t xml:space="preserve"> (</w:t>
      </w:r>
      <w:r w:rsidRPr="0066300E">
        <w:rPr>
          <w:rFonts w:ascii="Times New Roman" w:hAnsi="Times New Roman" w:cs="Times New Roman"/>
          <w:bCs/>
          <w:i/>
          <w:sz w:val="24"/>
          <w:szCs w:val="24"/>
        </w:rPr>
        <w:t>FADs</w:t>
      </w:r>
      <w:r w:rsidRPr="0066300E">
        <w:rPr>
          <w:rFonts w:ascii="Times New Roman" w:hAnsi="Times New Roman" w:cs="Times New Roman"/>
          <w:bCs/>
          <w:sz w:val="24"/>
          <w:szCs w:val="24"/>
        </w:rPr>
        <w:t xml:space="preserve">) telah </w:t>
      </w:r>
      <w:r w:rsidRPr="0066300E">
        <w:rPr>
          <w:rFonts w:ascii="Times New Roman" w:hAnsi="Times New Roman" w:cs="Times New Roman"/>
          <w:bCs/>
          <w:sz w:val="24"/>
          <w:szCs w:val="24"/>
          <w:lang w:val="en-US"/>
        </w:rPr>
        <w:t xml:space="preserve">lama </w:t>
      </w:r>
      <w:r w:rsidRPr="0066300E">
        <w:rPr>
          <w:rFonts w:ascii="Times New Roman" w:hAnsi="Times New Roman" w:cs="Times New Roman"/>
          <w:bCs/>
          <w:sz w:val="24"/>
          <w:szCs w:val="24"/>
        </w:rPr>
        <w:t>digunakan oleh</w:t>
      </w:r>
      <w:r w:rsidRPr="0066300E">
        <w:rPr>
          <w:rFonts w:ascii="Times New Roman" w:hAnsi="Times New Roman" w:cs="Times New Roman"/>
          <w:bCs/>
          <w:sz w:val="24"/>
          <w:szCs w:val="24"/>
          <w:lang w:val="en-US"/>
        </w:rPr>
        <w:t xml:space="preserve"> para</w:t>
      </w:r>
      <w:r w:rsidRPr="0066300E">
        <w:rPr>
          <w:rFonts w:ascii="Times New Roman" w:hAnsi="Times New Roman" w:cs="Times New Roman"/>
          <w:bCs/>
          <w:sz w:val="24"/>
          <w:szCs w:val="24"/>
        </w:rPr>
        <w:t xml:space="preserve"> nelayan </w:t>
      </w:r>
      <w:r w:rsidRPr="0066300E">
        <w:rPr>
          <w:rFonts w:ascii="Times New Roman" w:hAnsi="Times New Roman" w:cs="Times New Roman"/>
          <w:bCs/>
          <w:i/>
          <w:sz w:val="24"/>
          <w:szCs w:val="24"/>
        </w:rPr>
        <w:t>purse seine</w:t>
      </w:r>
      <w:r w:rsidRPr="0066300E">
        <w:rPr>
          <w:rFonts w:ascii="Times New Roman" w:hAnsi="Times New Roman" w:cs="Times New Roman"/>
          <w:bCs/>
          <w:sz w:val="24"/>
          <w:szCs w:val="24"/>
        </w:rPr>
        <w:t xml:space="preserve"> di </w:t>
      </w:r>
      <w:r w:rsidR="00F949F6">
        <w:rPr>
          <w:rFonts w:ascii="Times New Roman" w:hAnsi="Times New Roman" w:cs="Times New Roman"/>
          <w:bCs/>
          <w:sz w:val="24"/>
          <w:szCs w:val="24"/>
          <w:lang w:val="en-US"/>
        </w:rPr>
        <w:t>U</w:t>
      </w:r>
      <w:r w:rsidR="0066300E" w:rsidRPr="00F949F6">
        <w:rPr>
          <w:rFonts w:ascii="Times New Roman" w:hAnsi="Times New Roman" w:cs="Times New Roman"/>
          <w:bCs/>
          <w:sz w:val="24"/>
          <w:szCs w:val="24"/>
          <w:lang w:val="en-US"/>
        </w:rPr>
        <w:t>reng</w:t>
      </w:r>
      <w:r w:rsidRPr="0066300E">
        <w:rPr>
          <w:rFonts w:ascii="Times New Roman" w:hAnsi="Times New Roman" w:cs="Times New Roman"/>
          <w:bCs/>
          <w:sz w:val="24"/>
          <w:szCs w:val="24"/>
        </w:rPr>
        <w:t>. Penelitian ini bertujuan untuk memetakan rumpon</w:t>
      </w:r>
      <w:r w:rsidRPr="0066300E">
        <w:rPr>
          <w:rFonts w:ascii="Times New Roman" w:hAnsi="Times New Roman" w:cs="Times New Roman"/>
          <w:sz w:val="24"/>
          <w:szCs w:val="24"/>
        </w:rPr>
        <w:t xml:space="preserve"> yang dioperasikan </w:t>
      </w:r>
      <w:r w:rsidRPr="0066300E">
        <w:rPr>
          <w:rFonts w:ascii="Times New Roman" w:hAnsi="Times New Roman" w:cs="Times New Roman"/>
          <w:sz w:val="24"/>
          <w:szCs w:val="24"/>
          <w:lang w:val="en-US"/>
        </w:rPr>
        <w:t xml:space="preserve">oleh para nelayan </w:t>
      </w:r>
      <w:r w:rsidR="0066300E" w:rsidRPr="0066300E">
        <w:rPr>
          <w:rFonts w:ascii="Times New Roman" w:hAnsi="Times New Roman" w:cs="Times New Roman"/>
          <w:sz w:val="24"/>
          <w:szCs w:val="24"/>
          <w:lang w:val="en-US"/>
        </w:rPr>
        <w:t xml:space="preserve">Ureng </w:t>
      </w:r>
      <w:r w:rsidRPr="0066300E">
        <w:rPr>
          <w:rFonts w:ascii="Times New Roman" w:hAnsi="Times New Roman" w:cs="Times New Roman"/>
          <w:sz w:val="24"/>
          <w:szCs w:val="24"/>
          <w:lang w:val="en-US"/>
        </w:rPr>
        <w:t>dan jenis</w:t>
      </w:r>
      <w:r w:rsidR="00841535" w:rsidRPr="0066300E">
        <w:rPr>
          <w:rFonts w:ascii="Times New Roman" w:hAnsi="Times New Roman" w:cs="Times New Roman"/>
          <w:sz w:val="24"/>
          <w:szCs w:val="24"/>
          <w:lang w:val="en-US"/>
        </w:rPr>
        <w:t xml:space="preserve"> </w:t>
      </w:r>
      <w:r w:rsidRPr="0066300E">
        <w:rPr>
          <w:rFonts w:ascii="Times New Roman" w:hAnsi="Times New Roman" w:cs="Times New Roman"/>
          <w:sz w:val="24"/>
          <w:szCs w:val="24"/>
          <w:lang w:val="en-US"/>
        </w:rPr>
        <w:t xml:space="preserve">ikan </w:t>
      </w:r>
      <w:r w:rsidRPr="0066300E">
        <w:rPr>
          <w:rFonts w:ascii="Times New Roman" w:hAnsi="Times New Roman" w:cs="Times New Roman"/>
          <w:sz w:val="24"/>
          <w:szCs w:val="24"/>
        </w:rPr>
        <w:t>yang ditangkap di sekitar rumpon</w:t>
      </w:r>
      <w:r w:rsidRPr="0066300E">
        <w:rPr>
          <w:rFonts w:ascii="Times New Roman" w:hAnsi="Times New Roman" w:cs="Times New Roman"/>
          <w:sz w:val="24"/>
          <w:szCs w:val="24"/>
          <w:lang w:val="en-US"/>
        </w:rPr>
        <w:t xml:space="preserve"> tersebut</w:t>
      </w:r>
      <w:r w:rsidRPr="0066300E">
        <w:rPr>
          <w:rFonts w:ascii="Times New Roman" w:hAnsi="Times New Roman" w:cs="Times New Roman"/>
          <w:sz w:val="24"/>
          <w:szCs w:val="24"/>
        </w:rPr>
        <w:t>.</w:t>
      </w:r>
      <w:r w:rsidRPr="0066300E">
        <w:rPr>
          <w:rFonts w:ascii="Times New Roman" w:hAnsi="Times New Roman" w:cs="Times New Roman"/>
          <w:sz w:val="24"/>
          <w:szCs w:val="24"/>
          <w:lang w:val="en-US"/>
        </w:rPr>
        <w:t xml:space="preserve"> </w:t>
      </w:r>
      <w:r w:rsidRPr="0066300E">
        <w:rPr>
          <w:rFonts w:ascii="Times New Roman" w:hAnsi="Times New Roman" w:cs="Times New Roman"/>
          <w:bCs/>
          <w:sz w:val="24"/>
          <w:szCs w:val="24"/>
        </w:rPr>
        <w:t xml:space="preserve">Penelitian ini dilaksanakan di </w:t>
      </w:r>
      <w:r w:rsidR="0066300E" w:rsidRPr="0066300E">
        <w:rPr>
          <w:rFonts w:ascii="Times New Roman" w:hAnsi="Times New Roman" w:cs="Times New Roman"/>
          <w:bCs/>
          <w:sz w:val="24"/>
          <w:szCs w:val="24"/>
          <w:lang w:val="en-US"/>
        </w:rPr>
        <w:t>Kecamatan Leihitu</w:t>
      </w:r>
      <w:r w:rsidRPr="0066300E">
        <w:rPr>
          <w:rFonts w:ascii="Times New Roman" w:hAnsi="Times New Roman" w:cs="Times New Roman"/>
          <w:bCs/>
          <w:sz w:val="24"/>
          <w:szCs w:val="24"/>
        </w:rPr>
        <w:t xml:space="preserve">, </w:t>
      </w:r>
      <w:r w:rsidR="0066300E" w:rsidRPr="0066300E">
        <w:rPr>
          <w:rFonts w:ascii="Times New Roman" w:hAnsi="Times New Roman" w:cs="Times New Roman"/>
          <w:bCs/>
          <w:sz w:val="24"/>
          <w:szCs w:val="24"/>
          <w:lang w:val="en-US"/>
        </w:rPr>
        <w:t xml:space="preserve">Kabupaten Malutu Tengah, </w:t>
      </w:r>
      <w:r w:rsidRPr="0066300E">
        <w:rPr>
          <w:rFonts w:ascii="Times New Roman" w:hAnsi="Times New Roman" w:cs="Times New Roman"/>
          <w:bCs/>
          <w:sz w:val="24"/>
          <w:szCs w:val="24"/>
        </w:rPr>
        <w:t xml:space="preserve">Propinsi </w:t>
      </w:r>
      <w:r w:rsidR="0066300E" w:rsidRPr="0066300E">
        <w:rPr>
          <w:rFonts w:ascii="Times New Roman" w:hAnsi="Times New Roman" w:cs="Times New Roman"/>
          <w:bCs/>
          <w:sz w:val="24"/>
          <w:szCs w:val="24"/>
          <w:lang w:val="en-US"/>
        </w:rPr>
        <w:t>Maluku</w:t>
      </w:r>
      <w:r w:rsidRPr="0066300E">
        <w:rPr>
          <w:rFonts w:ascii="Times New Roman" w:hAnsi="Times New Roman" w:cs="Times New Roman"/>
          <w:bCs/>
          <w:sz w:val="24"/>
          <w:szCs w:val="24"/>
        </w:rPr>
        <w:t>.</w:t>
      </w:r>
      <w:r w:rsidRPr="0066300E">
        <w:rPr>
          <w:rFonts w:ascii="Times New Roman" w:hAnsi="Times New Roman" w:cs="Times New Roman"/>
          <w:bCs/>
          <w:sz w:val="24"/>
          <w:szCs w:val="24"/>
          <w:lang w:val="en-US"/>
        </w:rPr>
        <w:t xml:space="preserve"> </w:t>
      </w:r>
      <w:r w:rsidRPr="0066300E">
        <w:rPr>
          <w:rFonts w:ascii="Times New Roman" w:hAnsi="Times New Roman" w:cs="Times New Roman"/>
          <w:sz w:val="24"/>
          <w:szCs w:val="24"/>
          <w:lang w:val="en-US"/>
        </w:rPr>
        <w:t xml:space="preserve">Hasil penelitian menunjukkan bahwa terdapat </w:t>
      </w:r>
      <w:r w:rsidR="0066300E" w:rsidRPr="0066300E">
        <w:rPr>
          <w:rFonts w:ascii="Times New Roman" w:hAnsi="Times New Roman" w:cs="Times New Roman"/>
          <w:sz w:val="24"/>
          <w:szCs w:val="24"/>
          <w:lang w:val="en-US"/>
        </w:rPr>
        <w:t xml:space="preserve">satu lingkaran besar yang menyerupai bola dengan </w:t>
      </w:r>
      <w:r w:rsidR="00F949F6">
        <w:rPr>
          <w:rFonts w:ascii="Times New Roman" w:hAnsi="Times New Roman" w:cs="Times New Roman"/>
          <w:sz w:val="24"/>
          <w:szCs w:val="24"/>
          <w:lang w:val="en-US"/>
        </w:rPr>
        <w:t>beberapa lima</w:t>
      </w:r>
      <w:r w:rsidR="0066300E" w:rsidRPr="00945489">
        <w:rPr>
          <w:rFonts w:ascii="Times New Roman" w:hAnsi="Times New Roman" w:cs="Times New Roman"/>
          <w:sz w:val="24"/>
          <w:szCs w:val="24"/>
          <w:lang w:val="en-US"/>
        </w:rPr>
        <w:t xml:space="preserve"> kelompok lingkaran kecil didalamnya</w:t>
      </w:r>
      <w:r w:rsidRPr="00945489">
        <w:rPr>
          <w:rFonts w:ascii="Times New Roman" w:hAnsi="Times New Roman" w:cs="Times New Roman"/>
          <w:bCs/>
          <w:sz w:val="24"/>
          <w:szCs w:val="24"/>
          <w:lang w:val="en-US"/>
        </w:rPr>
        <w:t xml:space="preserve">. Selanjutnya, berdasarkan  jenisnya,  ikan-ikan  yang dominan tertangkap di sekitar rumpon adalah </w:t>
      </w:r>
      <w:r w:rsidR="00945489" w:rsidRPr="00945489">
        <w:rPr>
          <w:rFonts w:ascii="Times" w:eastAsia="Times New Roman" w:hAnsi="Times" w:cs="Times"/>
          <w:color w:val="000000"/>
          <w:sz w:val="24"/>
          <w:szCs w:val="24"/>
          <w:lang w:val="en-US" w:eastAsia="en-US"/>
        </w:rPr>
        <w:t>yaitu layang (45 ton), tongkol (25 ton) dan cakalang (20 ton)</w:t>
      </w:r>
      <w:r w:rsidRPr="00945489">
        <w:rPr>
          <w:rFonts w:ascii="Times New Roman" w:hAnsi="Times New Roman" w:cs="Times New Roman"/>
          <w:sz w:val="24"/>
          <w:szCs w:val="24"/>
        </w:rPr>
        <w:t>.</w:t>
      </w:r>
      <w:r w:rsidRPr="00945489">
        <w:rPr>
          <w:rFonts w:ascii="Times New Roman" w:hAnsi="Times New Roman" w:cs="Times New Roman"/>
          <w:sz w:val="24"/>
          <w:szCs w:val="24"/>
          <w:lang w:val="en-US"/>
        </w:rPr>
        <w:t xml:space="preserve"> </w:t>
      </w:r>
      <w:r w:rsidRPr="00945489">
        <w:rPr>
          <w:rFonts w:ascii="Times New Roman" w:hAnsi="Times New Roman" w:cs="Times New Roman"/>
          <w:bCs/>
          <w:sz w:val="24"/>
          <w:szCs w:val="24"/>
          <w:lang w:val="en-US"/>
        </w:rPr>
        <w:t>Seca</w:t>
      </w:r>
      <w:r w:rsidR="00945489" w:rsidRPr="00945489">
        <w:rPr>
          <w:rFonts w:ascii="Times New Roman" w:hAnsi="Times New Roman" w:cs="Times New Roman"/>
          <w:bCs/>
          <w:sz w:val="24"/>
          <w:szCs w:val="24"/>
          <w:lang w:val="en-US"/>
        </w:rPr>
        <w:t xml:space="preserve">ra keseluruhan, penelitian ini </w:t>
      </w:r>
      <w:r w:rsidRPr="00945489">
        <w:rPr>
          <w:rFonts w:ascii="Times New Roman" w:hAnsi="Times New Roman" w:cs="Times New Roman"/>
          <w:bCs/>
          <w:sz w:val="24"/>
          <w:szCs w:val="24"/>
          <w:lang w:val="en-US"/>
        </w:rPr>
        <w:t xml:space="preserve">menemukan bahwa hasil tangkapan </w:t>
      </w:r>
      <w:r w:rsidR="00434FB5">
        <w:rPr>
          <w:rFonts w:ascii="Times New Roman" w:hAnsi="Times New Roman" w:cs="Times New Roman"/>
          <w:bCs/>
          <w:sz w:val="24"/>
          <w:szCs w:val="24"/>
          <w:lang w:val="en-US"/>
        </w:rPr>
        <w:t>dengan menggunakan</w:t>
      </w:r>
      <w:r w:rsidRPr="00945489">
        <w:rPr>
          <w:rFonts w:ascii="Times New Roman" w:hAnsi="Times New Roman" w:cs="Times New Roman"/>
          <w:bCs/>
          <w:sz w:val="24"/>
          <w:szCs w:val="24"/>
          <w:lang w:val="en-US"/>
        </w:rPr>
        <w:t xml:space="preserve"> </w:t>
      </w:r>
      <w:r w:rsidRPr="00945489">
        <w:rPr>
          <w:rFonts w:ascii="Times New Roman" w:hAnsi="Times New Roman" w:cs="Times New Roman"/>
          <w:bCs/>
          <w:i/>
          <w:sz w:val="24"/>
          <w:szCs w:val="24"/>
        </w:rPr>
        <w:t>purse seine</w:t>
      </w:r>
      <w:r w:rsidRPr="00945489">
        <w:rPr>
          <w:rFonts w:ascii="Times New Roman" w:hAnsi="Times New Roman" w:cs="Times New Roman"/>
          <w:bCs/>
          <w:i/>
          <w:sz w:val="24"/>
          <w:szCs w:val="24"/>
          <w:lang w:val="en-US"/>
        </w:rPr>
        <w:t xml:space="preserve"> </w:t>
      </w:r>
      <w:r w:rsidRPr="00945489">
        <w:rPr>
          <w:rFonts w:ascii="Times New Roman" w:hAnsi="Times New Roman" w:cs="Times New Roman"/>
          <w:bCs/>
          <w:sz w:val="24"/>
          <w:szCs w:val="24"/>
          <w:lang w:val="en-US"/>
        </w:rPr>
        <w:t>di</w:t>
      </w:r>
      <w:r w:rsidR="00945489" w:rsidRPr="00945489">
        <w:rPr>
          <w:rFonts w:ascii="Times New Roman" w:hAnsi="Times New Roman" w:cs="Times New Roman"/>
          <w:bCs/>
          <w:sz w:val="24"/>
          <w:szCs w:val="24"/>
          <w:lang w:val="en-US"/>
        </w:rPr>
        <w:t xml:space="preserve"> lima kelompok</w:t>
      </w:r>
      <w:r w:rsidRPr="00945489">
        <w:rPr>
          <w:rFonts w:ascii="Times New Roman" w:hAnsi="Times New Roman" w:cs="Times New Roman"/>
          <w:bCs/>
          <w:sz w:val="24"/>
          <w:szCs w:val="24"/>
          <w:lang w:val="en-US"/>
        </w:rPr>
        <w:t xml:space="preserve"> </w:t>
      </w:r>
      <w:r w:rsidR="00945489" w:rsidRPr="00945489">
        <w:rPr>
          <w:rFonts w:ascii="Times New Roman" w:hAnsi="Times New Roman" w:cs="Times New Roman"/>
          <w:bCs/>
          <w:sz w:val="24"/>
          <w:szCs w:val="24"/>
          <w:lang w:val="en-US"/>
        </w:rPr>
        <w:t>rumpon</w:t>
      </w:r>
      <w:r w:rsidR="00F949F6">
        <w:rPr>
          <w:rFonts w:ascii="Times New Roman" w:hAnsi="Times New Roman" w:cs="Times New Roman"/>
          <w:bCs/>
          <w:sz w:val="24"/>
          <w:szCs w:val="24"/>
          <w:lang w:val="en-US"/>
        </w:rPr>
        <w:t xml:space="preserve"> tersebut </w:t>
      </w:r>
      <w:r w:rsidRPr="00945489">
        <w:rPr>
          <w:rFonts w:ascii="Times New Roman" w:hAnsi="Times New Roman" w:cs="Times New Roman"/>
          <w:bCs/>
          <w:sz w:val="24"/>
          <w:szCs w:val="24"/>
          <w:lang w:val="en-US"/>
        </w:rPr>
        <w:t>di</w:t>
      </w:r>
      <w:r w:rsidR="00F949F6">
        <w:rPr>
          <w:rFonts w:ascii="Times New Roman" w:hAnsi="Times New Roman" w:cs="Times New Roman"/>
          <w:bCs/>
          <w:sz w:val="24"/>
          <w:szCs w:val="24"/>
          <w:lang w:val="en-US"/>
        </w:rPr>
        <w:t xml:space="preserve"> </w:t>
      </w:r>
      <w:r w:rsidRPr="00945489">
        <w:rPr>
          <w:rFonts w:ascii="Times New Roman" w:hAnsi="Times New Roman" w:cs="Times New Roman"/>
          <w:bCs/>
          <w:sz w:val="24"/>
          <w:szCs w:val="24"/>
          <w:lang w:val="en-US"/>
        </w:rPr>
        <w:t xml:space="preserve">dominasi oleh </w:t>
      </w:r>
      <w:r w:rsidRPr="00945489">
        <w:rPr>
          <w:rFonts w:ascii="Times New Roman" w:hAnsi="Times New Roman" w:cs="Times New Roman"/>
          <w:bCs/>
          <w:sz w:val="24"/>
          <w:szCs w:val="24"/>
        </w:rPr>
        <w:t>ikan</w:t>
      </w:r>
      <w:r w:rsidRPr="00945489">
        <w:rPr>
          <w:rFonts w:ascii="Times New Roman" w:hAnsi="Times New Roman" w:cs="Times New Roman"/>
          <w:bCs/>
          <w:sz w:val="24"/>
          <w:szCs w:val="24"/>
          <w:lang w:val="en-US"/>
        </w:rPr>
        <w:t>-ikan yang</w:t>
      </w:r>
      <w:r w:rsidRPr="00945489">
        <w:rPr>
          <w:rFonts w:ascii="Times New Roman" w:hAnsi="Times New Roman" w:cs="Times New Roman"/>
          <w:bCs/>
          <w:sz w:val="24"/>
          <w:szCs w:val="24"/>
        </w:rPr>
        <w:t xml:space="preserve"> berukuran</w:t>
      </w:r>
      <w:r w:rsidRPr="00945489">
        <w:rPr>
          <w:rFonts w:ascii="Times New Roman" w:hAnsi="Times New Roman" w:cs="Times New Roman"/>
          <w:bCs/>
          <w:sz w:val="24"/>
          <w:szCs w:val="24"/>
          <w:lang w:val="en-US"/>
        </w:rPr>
        <w:t xml:space="preserve"> </w:t>
      </w:r>
      <w:r w:rsidRPr="00945489">
        <w:rPr>
          <w:rFonts w:ascii="Times New Roman" w:hAnsi="Times New Roman" w:cs="Times New Roman"/>
          <w:bCs/>
          <w:sz w:val="24"/>
          <w:szCs w:val="24"/>
        </w:rPr>
        <w:t xml:space="preserve">kecil </w:t>
      </w:r>
      <w:r w:rsidR="00945489" w:rsidRPr="00945489">
        <w:rPr>
          <w:rFonts w:ascii="Times New Roman" w:hAnsi="Times New Roman" w:cs="Times New Roman"/>
          <w:bCs/>
          <w:sz w:val="24"/>
          <w:szCs w:val="24"/>
          <w:lang w:val="en-US"/>
        </w:rPr>
        <w:t xml:space="preserve">dan sedang.  Daerah </w:t>
      </w:r>
      <w:r w:rsidR="00434FB5">
        <w:rPr>
          <w:rFonts w:ascii="Times New Roman" w:hAnsi="Times New Roman" w:cs="Times New Roman"/>
          <w:bCs/>
          <w:sz w:val="24"/>
          <w:szCs w:val="24"/>
          <w:lang w:val="en-US"/>
        </w:rPr>
        <w:t>penangkapan</w:t>
      </w:r>
      <w:r w:rsidRPr="00945489">
        <w:rPr>
          <w:rFonts w:ascii="Times New Roman" w:hAnsi="Times New Roman" w:cs="Times New Roman"/>
          <w:bCs/>
          <w:sz w:val="24"/>
          <w:szCs w:val="24"/>
          <w:lang w:val="en-US"/>
        </w:rPr>
        <w:t xml:space="preserve"> ikan yang potensial bagi nelayan </w:t>
      </w:r>
      <w:r w:rsidRPr="00945489">
        <w:rPr>
          <w:rFonts w:ascii="Times New Roman" w:hAnsi="Times New Roman" w:cs="Times New Roman"/>
          <w:bCs/>
          <w:i/>
          <w:sz w:val="24"/>
          <w:szCs w:val="24"/>
          <w:lang w:val="en-US"/>
        </w:rPr>
        <w:t xml:space="preserve">purse </w:t>
      </w:r>
      <w:r w:rsidRPr="00945489">
        <w:rPr>
          <w:rFonts w:ascii="Times New Roman" w:hAnsi="Times New Roman" w:cs="Times New Roman"/>
          <w:bCs/>
          <w:i/>
          <w:sz w:val="24"/>
          <w:szCs w:val="24"/>
          <w:lang w:val="en-US"/>
        </w:rPr>
        <w:lastRenderedPageBreak/>
        <w:t>saine</w:t>
      </w:r>
      <w:r w:rsidRPr="00945489">
        <w:rPr>
          <w:rFonts w:ascii="Times New Roman" w:hAnsi="Times New Roman" w:cs="Times New Roman"/>
          <w:bCs/>
          <w:sz w:val="24"/>
          <w:szCs w:val="24"/>
          <w:lang w:val="en-US"/>
        </w:rPr>
        <w:t xml:space="preserve"> </w:t>
      </w:r>
      <w:r w:rsidR="00F949F6">
        <w:rPr>
          <w:rFonts w:ascii="Times New Roman" w:hAnsi="Times New Roman" w:cs="Times New Roman"/>
          <w:bCs/>
          <w:sz w:val="24"/>
          <w:szCs w:val="24"/>
          <w:lang w:val="en-US"/>
        </w:rPr>
        <w:t>U</w:t>
      </w:r>
      <w:r w:rsidR="00945489" w:rsidRPr="00945489">
        <w:rPr>
          <w:rFonts w:ascii="Times New Roman" w:hAnsi="Times New Roman" w:cs="Times New Roman"/>
          <w:bCs/>
          <w:sz w:val="24"/>
          <w:szCs w:val="24"/>
          <w:lang w:val="en-US"/>
        </w:rPr>
        <w:t>reng</w:t>
      </w:r>
      <w:r w:rsidR="00F949F6">
        <w:rPr>
          <w:rFonts w:ascii="Times New Roman" w:hAnsi="Times New Roman" w:cs="Times New Roman"/>
          <w:bCs/>
          <w:sz w:val="24"/>
          <w:szCs w:val="24"/>
          <w:lang w:val="en-US"/>
        </w:rPr>
        <w:t xml:space="preserve">, </w:t>
      </w:r>
      <w:r w:rsidR="0050084E">
        <w:rPr>
          <w:rFonts w:ascii="Times New Roman" w:hAnsi="Times New Roman" w:cs="Times New Roman"/>
          <w:bCs/>
          <w:sz w:val="24"/>
          <w:szCs w:val="24"/>
          <w:lang w:val="en-US"/>
        </w:rPr>
        <w:t>jika jarak antar</w:t>
      </w:r>
      <w:r w:rsidR="00945489" w:rsidRPr="00945489">
        <w:rPr>
          <w:rFonts w:ascii="Times New Roman" w:hAnsi="Times New Roman" w:cs="Times New Roman"/>
          <w:bCs/>
          <w:sz w:val="24"/>
          <w:szCs w:val="24"/>
          <w:lang w:val="en-US"/>
        </w:rPr>
        <w:t xml:space="preserve"> </w:t>
      </w:r>
      <w:r w:rsidR="0050084E">
        <w:rPr>
          <w:rFonts w:ascii="Times New Roman" w:hAnsi="Times New Roman" w:cs="Times New Roman"/>
          <w:bCs/>
          <w:sz w:val="24"/>
          <w:szCs w:val="24"/>
          <w:lang w:val="en-US"/>
        </w:rPr>
        <w:t xml:space="preserve">rumpon </w:t>
      </w:r>
      <w:r w:rsidR="00F949F6">
        <w:rPr>
          <w:rFonts w:ascii="Times New Roman" w:hAnsi="Times New Roman" w:cs="Times New Roman"/>
          <w:bCs/>
          <w:sz w:val="24"/>
          <w:szCs w:val="24"/>
          <w:lang w:val="en-US"/>
        </w:rPr>
        <w:t>di at</w:t>
      </w:r>
      <w:r w:rsidR="00945489" w:rsidRPr="00945489">
        <w:rPr>
          <w:rFonts w:ascii="Times New Roman" w:hAnsi="Times New Roman" w:cs="Times New Roman"/>
          <w:bCs/>
          <w:sz w:val="24"/>
          <w:szCs w:val="24"/>
          <w:lang w:val="en-US"/>
        </w:rPr>
        <w:t>ur agar ikan tidak terjebak selamanya dalam rumpon dan dapat</w:t>
      </w:r>
      <w:r w:rsidR="00F949F6">
        <w:rPr>
          <w:rFonts w:ascii="Times New Roman" w:hAnsi="Times New Roman" w:cs="Times New Roman"/>
          <w:bCs/>
          <w:sz w:val="24"/>
          <w:szCs w:val="24"/>
          <w:lang w:val="en-US"/>
        </w:rPr>
        <w:t xml:space="preserve"> bermigrasi, bertelur di daerah</w:t>
      </w:r>
      <w:r w:rsidR="00945489" w:rsidRPr="00945489">
        <w:rPr>
          <w:rFonts w:ascii="Times New Roman" w:hAnsi="Times New Roman" w:cs="Times New Roman"/>
          <w:bCs/>
          <w:sz w:val="24"/>
          <w:szCs w:val="24"/>
          <w:lang w:val="en-US"/>
        </w:rPr>
        <w:t xml:space="preserve"> </w:t>
      </w:r>
      <w:r w:rsidR="00F949F6">
        <w:rPr>
          <w:rFonts w:ascii="Times New Roman" w:hAnsi="Times New Roman" w:cs="Times New Roman"/>
          <w:bCs/>
          <w:sz w:val="24"/>
          <w:szCs w:val="24"/>
          <w:lang w:val="en-US"/>
        </w:rPr>
        <w:t>lain diluar perairan U</w:t>
      </w:r>
      <w:r w:rsidR="00945489" w:rsidRPr="00945489">
        <w:rPr>
          <w:rFonts w:ascii="Times New Roman" w:hAnsi="Times New Roman" w:cs="Times New Roman"/>
          <w:bCs/>
          <w:sz w:val="24"/>
          <w:szCs w:val="24"/>
          <w:lang w:val="en-US"/>
        </w:rPr>
        <w:t>reng.</w:t>
      </w:r>
      <w:r w:rsidRPr="00945489">
        <w:rPr>
          <w:rFonts w:ascii="Times New Roman" w:hAnsi="Times New Roman" w:cs="Times New Roman"/>
          <w:bCs/>
          <w:sz w:val="24"/>
          <w:szCs w:val="24"/>
          <w:lang w:val="en-US"/>
        </w:rPr>
        <w:t xml:space="preserve"> </w:t>
      </w:r>
    </w:p>
    <w:p w:rsidR="00F949F6" w:rsidRDefault="00434FB5" w:rsidP="00434FB5">
      <w:pPr>
        <w:spacing w:before="240" w:line="240" w:lineRule="auto"/>
        <w:rPr>
          <w:rFonts w:ascii="Times New Roman" w:hAnsi="Times New Roman" w:cs="Times New Roman"/>
          <w:iCs/>
          <w:lang w:val="en-US"/>
        </w:rPr>
      </w:pPr>
      <w:r>
        <w:rPr>
          <w:rFonts w:ascii="Times New Roman" w:hAnsi="Times New Roman" w:cs="Times New Roman"/>
          <w:b/>
          <w:lang w:val="en-US"/>
        </w:rPr>
        <w:t>Kata kunci</w:t>
      </w:r>
      <w:r w:rsidR="00DA1A83" w:rsidRPr="00945489">
        <w:rPr>
          <w:rFonts w:ascii="Times New Roman" w:hAnsi="Times New Roman" w:cs="Times New Roman"/>
          <w:b/>
          <w:lang w:val="en-US"/>
        </w:rPr>
        <w:t xml:space="preserve">: </w:t>
      </w:r>
      <w:r w:rsidR="00D36970" w:rsidRPr="00945489">
        <w:rPr>
          <w:rFonts w:ascii="Times New Roman" w:hAnsi="Times New Roman" w:cs="Times New Roman"/>
          <w:lang w:val="en-US"/>
        </w:rPr>
        <w:t>rumpon</w:t>
      </w:r>
      <w:r w:rsidR="002E0931" w:rsidRPr="00945489">
        <w:rPr>
          <w:rFonts w:ascii="Times New Roman" w:hAnsi="Times New Roman" w:cs="Times New Roman"/>
          <w:lang w:val="en-US"/>
        </w:rPr>
        <w:t>,</w:t>
      </w:r>
      <w:r w:rsidR="007229AE" w:rsidRPr="00945489">
        <w:rPr>
          <w:rFonts w:ascii="Times New Roman" w:hAnsi="Times New Roman" w:cs="Times New Roman"/>
          <w:lang w:val="en-US"/>
        </w:rPr>
        <w:t xml:space="preserve"> </w:t>
      </w:r>
      <w:r w:rsidR="002E0931" w:rsidRPr="00945489">
        <w:rPr>
          <w:rFonts w:ascii="Times New Roman" w:hAnsi="Times New Roman" w:cs="Times New Roman"/>
          <w:i/>
          <w:iCs/>
        </w:rPr>
        <w:t>purse sein</w:t>
      </w:r>
      <w:r w:rsidR="00F949F6">
        <w:rPr>
          <w:rFonts w:ascii="Times New Roman" w:hAnsi="Times New Roman" w:cs="Times New Roman"/>
          <w:i/>
          <w:iCs/>
          <w:lang w:val="en-US"/>
        </w:rPr>
        <w:t>e</w:t>
      </w:r>
      <w:r w:rsidR="002E0931" w:rsidRPr="00945489">
        <w:rPr>
          <w:rFonts w:ascii="Times New Roman" w:hAnsi="Times New Roman" w:cs="Times New Roman"/>
          <w:i/>
          <w:iCs/>
          <w:lang w:val="en-US"/>
        </w:rPr>
        <w:t>,</w:t>
      </w:r>
      <w:r w:rsidR="002E0931" w:rsidRPr="00945489">
        <w:rPr>
          <w:rFonts w:ascii="Times New Roman" w:hAnsi="Times New Roman" w:cs="Times New Roman"/>
          <w:iCs/>
          <w:lang w:val="en-US"/>
        </w:rPr>
        <w:t xml:space="preserve"> </w:t>
      </w:r>
      <w:r w:rsidR="003047B6" w:rsidRPr="00945489">
        <w:rPr>
          <w:rFonts w:ascii="Times New Roman" w:hAnsi="Times New Roman" w:cs="Times New Roman"/>
          <w:iCs/>
          <w:lang w:val="en-US"/>
        </w:rPr>
        <w:t xml:space="preserve">daerah </w:t>
      </w:r>
      <w:r w:rsidR="009816AA" w:rsidRPr="00945489">
        <w:rPr>
          <w:rFonts w:ascii="Times New Roman" w:hAnsi="Times New Roman" w:cs="Times New Roman"/>
          <w:iCs/>
          <w:lang w:val="en-US"/>
        </w:rPr>
        <w:t xml:space="preserve"> </w:t>
      </w:r>
      <w:r w:rsidR="003047B6" w:rsidRPr="00945489">
        <w:rPr>
          <w:rFonts w:ascii="Times New Roman" w:hAnsi="Times New Roman" w:cs="Times New Roman"/>
          <w:iCs/>
          <w:lang w:val="en-US"/>
        </w:rPr>
        <w:t>pena</w:t>
      </w:r>
      <w:r w:rsidR="00F949F6">
        <w:rPr>
          <w:rFonts w:ascii="Times New Roman" w:hAnsi="Times New Roman" w:cs="Times New Roman"/>
          <w:iCs/>
          <w:lang w:val="en-US"/>
        </w:rPr>
        <w:t>n</w:t>
      </w:r>
      <w:r w:rsidR="003047B6" w:rsidRPr="00945489">
        <w:rPr>
          <w:rFonts w:ascii="Times New Roman" w:hAnsi="Times New Roman" w:cs="Times New Roman"/>
          <w:iCs/>
          <w:lang w:val="en-US"/>
        </w:rPr>
        <w:t>gkapan</w:t>
      </w:r>
    </w:p>
    <w:p w:rsidR="00753C96" w:rsidRPr="007229AE" w:rsidRDefault="003047B6" w:rsidP="002E0931">
      <w:pPr>
        <w:spacing w:line="240" w:lineRule="auto"/>
        <w:rPr>
          <w:rFonts w:ascii="Times New Roman" w:hAnsi="Times New Roman" w:cs="Times New Roman"/>
          <w:lang w:val="en-US"/>
        </w:rPr>
        <w:sectPr w:rsidR="00753C96" w:rsidRPr="007229AE" w:rsidSect="0014610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7229AE">
        <w:rPr>
          <w:rFonts w:ascii="Times New Roman" w:hAnsi="Times New Roman" w:cs="Times New Roman"/>
          <w:iCs/>
          <w:lang w:val="en-US"/>
        </w:rPr>
        <w:t xml:space="preserve"> </w:t>
      </w:r>
    </w:p>
    <w:p w:rsidR="00753C96" w:rsidRPr="00F15473" w:rsidRDefault="00753C96" w:rsidP="00A17BF9">
      <w:pPr>
        <w:pStyle w:val="Heading1"/>
        <w:numPr>
          <w:ilvl w:val="0"/>
          <w:numId w:val="1"/>
        </w:numPr>
        <w:spacing w:before="0" w:line="240" w:lineRule="auto"/>
        <w:ind w:left="426"/>
        <w:rPr>
          <w:rFonts w:ascii="Times New Roman" w:hAnsi="Times New Roman" w:cs="Times New Roman"/>
          <w:color w:val="auto"/>
          <w:sz w:val="24"/>
          <w:szCs w:val="24"/>
          <w:lang w:val="en-US"/>
        </w:rPr>
      </w:pPr>
      <w:r w:rsidRPr="00F15473">
        <w:rPr>
          <w:rFonts w:ascii="Times New Roman" w:hAnsi="Times New Roman" w:cs="Times New Roman"/>
          <w:color w:val="auto"/>
          <w:sz w:val="24"/>
          <w:szCs w:val="24"/>
        </w:rPr>
        <w:t>PENDAHULUAN</w:t>
      </w:r>
    </w:p>
    <w:p w:rsidR="00A00342" w:rsidRDefault="00A00342" w:rsidP="00753C96">
      <w:pPr>
        <w:spacing w:after="0" w:line="240" w:lineRule="auto"/>
        <w:ind w:firstLine="426"/>
        <w:jc w:val="both"/>
        <w:rPr>
          <w:rFonts w:ascii="Times New Roman" w:hAnsi="Times New Roman" w:cs="Times New Roman"/>
          <w:sz w:val="24"/>
          <w:szCs w:val="24"/>
          <w:lang w:val="en-US"/>
        </w:rPr>
      </w:pPr>
    </w:p>
    <w:p w:rsidR="00DA1A83" w:rsidRDefault="00D703D4" w:rsidP="00DA1A83">
      <w:pPr>
        <w:spacing w:after="0"/>
        <w:ind w:firstLine="426"/>
        <w:jc w:val="both"/>
        <w:rPr>
          <w:rFonts w:ascii="Calibri" w:eastAsia="Times New Roman" w:hAnsi="Calibri" w:cs="Times New Roman"/>
          <w:color w:val="000000"/>
          <w:lang w:val="en-US" w:eastAsia="en-US"/>
        </w:rPr>
      </w:pPr>
      <w:r>
        <w:rPr>
          <w:rFonts w:ascii="Times New Roman" w:hAnsi="Times New Roman" w:cs="Times New Roman"/>
          <w:sz w:val="24"/>
          <w:szCs w:val="24"/>
          <w:lang w:val="en-US"/>
        </w:rPr>
        <w:t>Maluku Tengah</w:t>
      </w:r>
      <w:r w:rsidR="00DA1A83" w:rsidRPr="00DA1A83">
        <w:rPr>
          <w:rFonts w:ascii="Times New Roman" w:hAnsi="Times New Roman" w:cs="Times New Roman"/>
          <w:sz w:val="24"/>
          <w:szCs w:val="24"/>
        </w:rPr>
        <w:t xml:space="preserve"> merupakan salah satu </w:t>
      </w:r>
      <w:r w:rsidR="00EB67E9">
        <w:rPr>
          <w:rFonts w:ascii="Times New Roman" w:hAnsi="Times New Roman" w:cs="Times New Roman"/>
          <w:sz w:val="24"/>
          <w:szCs w:val="24"/>
          <w:lang w:val="en-US"/>
        </w:rPr>
        <w:t>K</w:t>
      </w:r>
      <w:r>
        <w:rPr>
          <w:rFonts w:ascii="Times New Roman" w:hAnsi="Times New Roman" w:cs="Times New Roman"/>
          <w:sz w:val="24"/>
          <w:szCs w:val="24"/>
          <w:lang w:val="en-US"/>
        </w:rPr>
        <w:t>abupaten</w:t>
      </w:r>
      <w:r w:rsidR="00DA1A83" w:rsidRPr="00DA1A83">
        <w:rPr>
          <w:rFonts w:ascii="Times New Roman" w:hAnsi="Times New Roman" w:cs="Times New Roman"/>
          <w:sz w:val="24"/>
          <w:szCs w:val="24"/>
        </w:rPr>
        <w:t xml:space="preserve"> yang terdapat di Provinsi</w:t>
      </w:r>
      <w:r w:rsidR="00DA1A83" w:rsidRPr="00DA1A83">
        <w:rPr>
          <w:rFonts w:ascii="Times New Roman" w:hAnsi="Times New Roman" w:cs="Times New Roman"/>
          <w:sz w:val="24"/>
          <w:szCs w:val="24"/>
          <w:lang w:val="en-US"/>
        </w:rPr>
        <w:t xml:space="preserve"> </w:t>
      </w:r>
      <w:r w:rsidR="00EB67E9">
        <w:rPr>
          <w:rFonts w:ascii="Times New Roman" w:hAnsi="Times New Roman" w:cs="Times New Roman"/>
          <w:sz w:val="24"/>
          <w:szCs w:val="24"/>
          <w:lang w:val="en-US"/>
        </w:rPr>
        <w:t>Maluku</w:t>
      </w:r>
      <w:r w:rsidR="00DA1A83" w:rsidRPr="00DA1A83">
        <w:rPr>
          <w:rFonts w:ascii="Times New Roman" w:hAnsi="Times New Roman" w:cs="Times New Roman"/>
          <w:sz w:val="24"/>
          <w:szCs w:val="24"/>
          <w:lang w:val="en-US"/>
        </w:rPr>
        <w:t>.</w:t>
      </w:r>
      <w:r w:rsidR="00EB67E9">
        <w:rPr>
          <w:rFonts w:ascii="Times New Roman" w:hAnsi="Times New Roman" w:cs="Times New Roman"/>
          <w:sz w:val="24"/>
          <w:szCs w:val="24"/>
          <w:lang w:val="en-US"/>
        </w:rPr>
        <w:t xml:space="preserve"> Kabupaten ini sebagian wilayah administrasinya berada di Pulau Ambon.</w:t>
      </w:r>
      <w:r w:rsidR="00C0776A">
        <w:rPr>
          <w:rFonts w:ascii="Times New Roman" w:hAnsi="Times New Roman" w:cs="Times New Roman"/>
          <w:sz w:val="24"/>
          <w:szCs w:val="24"/>
          <w:lang w:val="en-US"/>
        </w:rPr>
        <w:t xml:space="preserve"> </w:t>
      </w:r>
      <w:r w:rsidR="00DA1A83" w:rsidRPr="00DA1A83">
        <w:rPr>
          <w:rFonts w:ascii="Times New Roman" w:hAnsi="Times New Roman" w:cs="Times New Roman"/>
          <w:sz w:val="24"/>
          <w:szCs w:val="24"/>
          <w:lang w:val="en-US"/>
        </w:rPr>
        <w:t xml:space="preserve"> </w:t>
      </w:r>
      <w:r w:rsidR="00C0776A">
        <w:rPr>
          <w:rFonts w:ascii="Times New Roman" w:hAnsi="Times New Roman" w:cs="Times New Roman"/>
          <w:sz w:val="24"/>
          <w:szCs w:val="24"/>
        </w:rPr>
        <w:t xml:space="preserve">Kecamatan </w:t>
      </w:r>
      <w:r w:rsidR="00C0776A">
        <w:rPr>
          <w:rFonts w:ascii="Times New Roman" w:hAnsi="Times New Roman" w:cs="Times New Roman"/>
          <w:sz w:val="24"/>
          <w:szCs w:val="24"/>
          <w:lang w:val="en-US"/>
        </w:rPr>
        <w:t xml:space="preserve">Leihitu merupakan bagian dari Kabupaten Maluku Tengah yang merupakan salah satu daerah penghasil perikanan terbesar di Pulau Ambon. </w:t>
      </w:r>
      <w:r w:rsidR="00F949F6">
        <w:rPr>
          <w:rFonts w:ascii="Times New Roman" w:hAnsi="Times New Roman" w:cs="Times New Roman"/>
          <w:sz w:val="24"/>
          <w:szCs w:val="24"/>
          <w:lang w:val="en-US"/>
        </w:rPr>
        <w:t xml:space="preserve"> Sent</w:t>
      </w:r>
      <w:r w:rsidR="00BA298A">
        <w:rPr>
          <w:rFonts w:ascii="Times New Roman" w:hAnsi="Times New Roman" w:cs="Times New Roman"/>
          <w:sz w:val="24"/>
          <w:szCs w:val="24"/>
          <w:lang w:val="en-US"/>
        </w:rPr>
        <w:t>ral perikanan di Leihitu berada pa</w:t>
      </w:r>
      <w:r w:rsidR="00F949F6">
        <w:rPr>
          <w:rFonts w:ascii="Times New Roman" w:hAnsi="Times New Roman" w:cs="Times New Roman"/>
          <w:sz w:val="24"/>
          <w:szCs w:val="24"/>
          <w:lang w:val="en-US"/>
        </w:rPr>
        <w:t>da desa U</w:t>
      </w:r>
      <w:r w:rsidR="00E112C0">
        <w:rPr>
          <w:rFonts w:ascii="Times New Roman" w:hAnsi="Times New Roman" w:cs="Times New Roman"/>
          <w:sz w:val="24"/>
          <w:szCs w:val="24"/>
          <w:lang w:val="en-US"/>
        </w:rPr>
        <w:t>reng, dimana pada desa U</w:t>
      </w:r>
      <w:r w:rsidR="00BA298A">
        <w:rPr>
          <w:rFonts w:ascii="Times New Roman" w:hAnsi="Times New Roman" w:cs="Times New Roman"/>
          <w:sz w:val="24"/>
          <w:szCs w:val="24"/>
          <w:lang w:val="en-US"/>
        </w:rPr>
        <w:t>reng terdapat perusahan yang menjadi peng</w:t>
      </w:r>
      <w:r w:rsidR="00E112C0">
        <w:rPr>
          <w:rFonts w:ascii="Times New Roman" w:hAnsi="Times New Roman" w:cs="Times New Roman"/>
          <w:sz w:val="24"/>
          <w:szCs w:val="24"/>
          <w:lang w:val="en-US"/>
        </w:rPr>
        <w:t>umpul hasil perikanan. Sehin</w:t>
      </w:r>
      <w:r w:rsidR="00F949F6">
        <w:rPr>
          <w:rFonts w:ascii="Times New Roman" w:hAnsi="Times New Roman" w:cs="Times New Roman"/>
          <w:sz w:val="24"/>
          <w:szCs w:val="24"/>
          <w:lang w:val="en-US"/>
        </w:rPr>
        <w:t>g</w:t>
      </w:r>
      <w:r w:rsidR="00E112C0">
        <w:rPr>
          <w:rFonts w:ascii="Times New Roman" w:hAnsi="Times New Roman" w:cs="Times New Roman"/>
          <w:sz w:val="24"/>
          <w:szCs w:val="24"/>
          <w:lang w:val="en-US"/>
        </w:rPr>
        <w:t>ga menjadikan desa Ureng menjadi salah satu peng</w:t>
      </w:r>
      <w:r w:rsidR="00F949F6">
        <w:rPr>
          <w:rFonts w:ascii="Times New Roman" w:hAnsi="Times New Roman" w:cs="Times New Roman"/>
          <w:sz w:val="24"/>
          <w:szCs w:val="24"/>
          <w:lang w:val="en-US"/>
        </w:rPr>
        <w:t>g</w:t>
      </w:r>
      <w:r w:rsidR="00E112C0">
        <w:rPr>
          <w:rFonts w:ascii="Times New Roman" w:hAnsi="Times New Roman" w:cs="Times New Roman"/>
          <w:sz w:val="24"/>
          <w:szCs w:val="24"/>
          <w:lang w:val="en-US"/>
        </w:rPr>
        <w:t>erak perekonomian wilayah Leihitu</w:t>
      </w:r>
      <w:r w:rsidR="00DA1A83" w:rsidRPr="00DA1A83">
        <w:rPr>
          <w:rFonts w:ascii="Times New Roman" w:hAnsi="Times New Roman" w:cs="Times New Roman"/>
          <w:sz w:val="24"/>
          <w:szCs w:val="24"/>
          <w:lang w:val="en-US"/>
        </w:rPr>
        <w:t>.</w:t>
      </w:r>
      <w:r w:rsidR="00DA1A83" w:rsidRPr="00DA1A83">
        <w:rPr>
          <w:rFonts w:ascii="Times New Roman" w:hAnsi="Times New Roman" w:cs="Times New Roman"/>
          <w:sz w:val="24"/>
          <w:szCs w:val="24"/>
        </w:rPr>
        <w:t xml:space="preserve"> Menurut data statistik </w:t>
      </w:r>
      <w:r w:rsidR="00DA1A83" w:rsidRPr="00DA1A83">
        <w:rPr>
          <w:rFonts w:ascii="Times New Roman" w:hAnsi="Times New Roman" w:cs="Times New Roman"/>
          <w:sz w:val="24"/>
          <w:szCs w:val="24"/>
          <w:lang w:val="en-US"/>
        </w:rPr>
        <w:t>KKP</w:t>
      </w:r>
      <w:r w:rsidR="00DA1A83" w:rsidRPr="00DA1A83">
        <w:rPr>
          <w:rFonts w:ascii="Times New Roman" w:hAnsi="Times New Roman" w:cs="Times New Roman"/>
          <w:sz w:val="24"/>
          <w:szCs w:val="24"/>
        </w:rPr>
        <w:t xml:space="preserve"> (201</w:t>
      </w:r>
      <w:r w:rsidR="00CE7F6B">
        <w:rPr>
          <w:rFonts w:ascii="Times New Roman" w:hAnsi="Times New Roman" w:cs="Times New Roman"/>
          <w:sz w:val="24"/>
          <w:szCs w:val="24"/>
          <w:lang w:val="en-US"/>
        </w:rPr>
        <w:t>7</w:t>
      </w:r>
      <w:r w:rsidR="00DA1A83" w:rsidRPr="00DA1A83">
        <w:rPr>
          <w:rFonts w:ascii="Times New Roman" w:hAnsi="Times New Roman" w:cs="Times New Roman"/>
          <w:sz w:val="24"/>
          <w:szCs w:val="24"/>
        </w:rPr>
        <w:t>) potensi perikanan di Wilayah Pengelolaan Perikanan</w:t>
      </w:r>
      <w:r w:rsidR="00E112C0">
        <w:rPr>
          <w:rFonts w:ascii="Times New Roman" w:hAnsi="Times New Roman" w:cs="Times New Roman"/>
          <w:sz w:val="24"/>
          <w:szCs w:val="24"/>
          <w:lang w:val="en-US"/>
        </w:rPr>
        <w:t xml:space="preserve"> Republik Indonesia (WPPRI)</w:t>
      </w:r>
      <w:r w:rsidR="00DA1A83" w:rsidRPr="00DA1A83">
        <w:rPr>
          <w:rFonts w:ascii="Times New Roman" w:hAnsi="Times New Roman" w:cs="Times New Roman"/>
          <w:sz w:val="24"/>
          <w:szCs w:val="24"/>
        </w:rPr>
        <w:t xml:space="preserve"> </w:t>
      </w:r>
      <w:r w:rsidR="00E112C0">
        <w:rPr>
          <w:rFonts w:ascii="Times New Roman" w:hAnsi="Times New Roman" w:cs="Times New Roman"/>
          <w:sz w:val="24"/>
          <w:szCs w:val="24"/>
          <w:lang w:val="en-US"/>
        </w:rPr>
        <w:t>714</w:t>
      </w:r>
      <w:r w:rsidR="00DA1A83" w:rsidRPr="00DA1A83">
        <w:rPr>
          <w:rFonts w:ascii="Times New Roman" w:hAnsi="Times New Roman" w:cs="Times New Roman"/>
          <w:sz w:val="24"/>
          <w:szCs w:val="24"/>
        </w:rPr>
        <w:t xml:space="preserve"> </w:t>
      </w:r>
      <w:r w:rsidR="00DA1A83" w:rsidRPr="00DA1A83">
        <w:rPr>
          <w:rFonts w:ascii="Times New Roman" w:hAnsi="Times New Roman" w:cs="Times New Roman"/>
          <w:sz w:val="24"/>
          <w:szCs w:val="24"/>
          <w:lang w:val="en-US"/>
        </w:rPr>
        <w:t xml:space="preserve"> yang </w:t>
      </w:r>
      <w:r w:rsidR="00CE7F6B">
        <w:rPr>
          <w:rFonts w:ascii="Times New Roman" w:hAnsi="Times New Roman" w:cs="Times New Roman"/>
          <w:sz w:val="24"/>
          <w:szCs w:val="24"/>
          <w:lang w:val="en-US"/>
        </w:rPr>
        <w:t xml:space="preserve">tercatat di Badan Pusat Statistik (BPS) Maluku Tengah </w:t>
      </w:r>
      <w:r w:rsidR="00CE7F6B">
        <w:rPr>
          <w:rFonts w:ascii="Times New Roman" w:hAnsi="Times New Roman" w:cs="Times New Roman"/>
          <w:sz w:val="24"/>
          <w:szCs w:val="24"/>
        </w:rPr>
        <w:t xml:space="preserve">sebesar </w:t>
      </w:r>
      <w:r w:rsidR="00CE7F6B">
        <w:rPr>
          <w:rFonts w:ascii="Times New Roman" w:hAnsi="Times New Roman" w:cs="Times New Roman"/>
          <w:sz w:val="24"/>
          <w:szCs w:val="24"/>
          <w:lang w:val="en-US"/>
        </w:rPr>
        <w:t>130.538,4</w:t>
      </w:r>
      <w:r w:rsidR="00DA1A83" w:rsidRPr="00DA1A83">
        <w:rPr>
          <w:rFonts w:ascii="Calibri" w:eastAsia="Times New Roman" w:hAnsi="Calibri" w:cs="Times New Roman"/>
          <w:color w:val="000000"/>
          <w:lang w:val="en-US" w:eastAsia="en-US"/>
        </w:rPr>
        <w:t xml:space="preserve"> </w:t>
      </w:r>
      <w:r w:rsidR="00DA1A83" w:rsidRPr="00DA1A83">
        <w:rPr>
          <w:rFonts w:ascii="Times New Roman" w:hAnsi="Times New Roman" w:cs="Times New Roman"/>
          <w:sz w:val="24"/>
          <w:szCs w:val="24"/>
        </w:rPr>
        <w:t>ton/tahun</w:t>
      </w:r>
      <w:r w:rsidR="00DA1A83" w:rsidRPr="00DA1A83">
        <w:rPr>
          <w:rFonts w:ascii="Times New Roman" w:hAnsi="Times New Roman" w:cs="Times New Roman"/>
          <w:sz w:val="24"/>
          <w:szCs w:val="24"/>
          <w:lang w:val="en-US"/>
        </w:rPr>
        <w:t>.</w:t>
      </w:r>
    </w:p>
    <w:p w:rsidR="00DA1A83" w:rsidRDefault="00DA1A83" w:rsidP="00DA1A83">
      <w:pPr>
        <w:spacing w:after="0"/>
        <w:ind w:firstLine="426"/>
        <w:jc w:val="both"/>
        <w:rPr>
          <w:rFonts w:ascii="Calibri" w:eastAsia="Times New Roman" w:hAnsi="Calibri" w:cs="Times New Roman"/>
          <w:color w:val="000000"/>
          <w:lang w:val="en-US" w:eastAsia="en-US"/>
        </w:rPr>
      </w:pPr>
      <w:r w:rsidRPr="00DA1A83">
        <w:rPr>
          <w:rFonts w:ascii="Times New Roman" w:hAnsi="Times New Roman" w:cs="Times New Roman"/>
          <w:sz w:val="24"/>
          <w:szCs w:val="24"/>
        </w:rPr>
        <w:t>Rumpon</w:t>
      </w:r>
      <w:r w:rsidR="002E0931">
        <w:rPr>
          <w:rFonts w:ascii="Times New Roman" w:hAnsi="Times New Roman" w:cs="Times New Roman"/>
          <w:sz w:val="24"/>
          <w:szCs w:val="24"/>
          <w:lang w:val="en-US"/>
        </w:rPr>
        <w:t xml:space="preserve"> </w:t>
      </w:r>
      <w:r w:rsidRPr="00DA1A83">
        <w:rPr>
          <w:rFonts w:ascii="Times New Roman" w:hAnsi="Times New Roman" w:cs="Times New Roman"/>
          <w:sz w:val="24"/>
          <w:szCs w:val="24"/>
        </w:rPr>
        <w:t xml:space="preserve"> atau </w:t>
      </w:r>
      <w:r w:rsidRPr="00DA1A83">
        <w:rPr>
          <w:rFonts w:ascii="Times New Roman" w:hAnsi="Times New Roman" w:cs="Times New Roman"/>
          <w:i/>
          <w:sz w:val="24"/>
          <w:szCs w:val="24"/>
        </w:rPr>
        <w:t>Fish Aggregating Devices</w:t>
      </w:r>
      <w:r w:rsidRPr="00DA1A83">
        <w:rPr>
          <w:rFonts w:ascii="Times New Roman" w:hAnsi="Times New Roman" w:cs="Times New Roman"/>
          <w:sz w:val="24"/>
          <w:szCs w:val="24"/>
        </w:rPr>
        <w:t xml:space="preserve"> (FADs) merupakan alat bantu dalam kegiatan penangkapan ikan yang digunakan </w:t>
      </w:r>
      <w:r w:rsidR="00CE7F6B">
        <w:rPr>
          <w:rFonts w:ascii="Times New Roman" w:hAnsi="Times New Roman" w:cs="Times New Roman"/>
          <w:sz w:val="24"/>
          <w:szCs w:val="24"/>
          <w:lang w:val="en-US"/>
        </w:rPr>
        <w:t>nelayan tangkap desa</w:t>
      </w:r>
      <w:r w:rsidRPr="00DA1A83">
        <w:rPr>
          <w:rFonts w:ascii="Times New Roman" w:hAnsi="Times New Roman" w:cs="Times New Roman"/>
          <w:sz w:val="24"/>
          <w:szCs w:val="24"/>
          <w:lang w:val="en-US"/>
        </w:rPr>
        <w:t xml:space="preserve"> </w:t>
      </w:r>
      <w:r w:rsidR="00CE7F6B">
        <w:rPr>
          <w:rFonts w:ascii="Times New Roman" w:hAnsi="Times New Roman" w:cs="Times New Roman"/>
          <w:sz w:val="24"/>
          <w:szCs w:val="24"/>
          <w:lang w:val="en-US"/>
        </w:rPr>
        <w:t>Ureng</w:t>
      </w:r>
      <w:r w:rsidRPr="00DA1A83">
        <w:rPr>
          <w:rFonts w:ascii="Times New Roman" w:hAnsi="Times New Roman" w:cs="Times New Roman"/>
          <w:sz w:val="24"/>
          <w:szCs w:val="24"/>
          <w:lang w:val="en-US"/>
        </w:rPr>
        <w:t xml:space="preserve"> dalam</w:t>
      </w:r>
      <w:r w:rsidRPr="00DA1A83">
        <w:rPr>
          <w:rFonts w:ascii="Times New Roman" w:hAnsi="Times New Roman" w:cs="Times New Roman"/>
          <w:sz w:val="24"/>
          <w:szCs w:val="24"/>
        </w:rPr>
        <w:t xml:space="preserve"> mengumpulkan ikan sehingga lebih mudah untuk ditangkap</w:t>
      </w:r>
      <w:r w:rsidRPr="00DA1A83">
        <w:rPr>
          <w:rFonts w:ascii="Times New Roman" w:hAnsi="Times New Roman" w:cs="Times New Roman"/>
          <w:sz w:val="24"/>
          <w:szCs w:val="24"/>
          <w:lang w:val="en-US"/>
        </w:rPr>
        <w:t>.</w:t>
      </w:r>
      <w:r w:rsidR="002E0931">
        <w:rPr>
          <w:rFonts w:ascii="Times New Roman" w:hAnsi="Times New Roman" w:cs="Times New Roman"/>
          <w:sz w:val="24"/>
          <w:szCs w:val="24"/>
          <w:lang w:val="en-US"/>
        </w:rPr>
        <w:t xml:space="preserve"> </w:t>
      </w:r>
      <w:r w:rsidRPr="00DA1A83">
        <w:rPr>
          <w:rFonts w:ascii="Times New Roman" w:hAnsi="Times New Roman" w:cs="Times New Roman"/>
          <w:sz w:val="24"/>
          <w:szCs w:val="24"/>
        </w:rPr>
        <w:t xml:space="preserve">Rumpon </w:t>
      </w:r>
      <w:r w:rsidRPr="00DA1A83">
        <w:rPr>
          <w:rFonts w:ascii="Times New Roman" w:eastAsia="Times New Roman" w:hAnsi="Times New Roman" w:cs="Times New Roman"/>
          <w:sz w:val="24"/>
          <w:szCs w:val="24"/>
        </w:rPr>
        <w:t xml:space="preserve">adalah alat bantu </w:t>
      </w:r>
      <w:r w:rsidR="00CE7F6B">
        <w:rPr>
          <w:rFonts w:ascii="Times New Roman" w:eastAsia="Times New Roman" w:hAnsi="Times New Roman" w:cs="Times New Roman"/>
          <w:sz w:val="24"/>
          <w:szCs w:val="24"/>
          <w:lang w:val="en-US"/>
        </w:rPr>
        <w:t xml:space="preserve">dalam </w:t>
      </w:r>
      <w:r w:rsidRPr="00DA1A83">
        <w:rPr>
          <w:rFonts w:ascii="Times New Roman" w:eastAsia="Times New Roman" w:hAnsi="Times New Roman" w:cs="Times New Roman"/>
          <w:sz w:val="24"/>
          <w:szCs w:val="24"/>
        </w:rPr>
        <w:t>pengumpul ikan yang menggunakan berbagai bentuk dan jenis pengikat/atraktor dari benda padat, berfungsi untuk memikat ikan agar berkumpul, yang dimanfaatkan untuk meningkatkan</w:t>
      </w:r>
      <w:r w:rsidR="002E0931">
        <w:rPr>
          <w:rFonts w:ascii="Times New Roman" w:eastAsia="Times New Roman" w:hAnsi="Times New Roman" w:cs="Times New Roman"/>
          <w:sz w:val="24"/>
          <w:szCs w:val="24"/>
          <w:lang w:val="en-US"/>
        </w:rPr>
        <w:t xml:space="preserve"> </w:t>
      </w:r>
      <w:r w:rsidRPr="00DA1A83">
        <w:rPr>
          <w:rFonts w:ascii="Times New Roman" w:eastAsia="Times New Roman" w:hAnsi="Times New Roman" w:cs="Times New Roman"/>
          <w:sz w:val="24"/>
          <w:szCs w:val="24"/>
        </w:rPr>
        <w:t xml:space="preserve"> efisiensi dan efektifitas operasi penangkapan ikan (KKP</w:t>
      </w:r>
      <w:r w:rsidRPr="00DA1A83">
        <w:rPr>
          <w:rFonts w:ascii="Times New Roman" w:eastAsia="Times New Roman" w:hAnsi="Times New Roman" w:cs="Times New Roman"/>
          <w:sz w:val="24"/>
          <w:szCs w:val="24"/>
          <w:lang w:val="en-US"/>
        </w:rPr>
        <w:t>,</w:t>
      </w:r>
      <w:r w:rsidRPr="00DA1A83">
        <w:rPr>
          <w:rFonts w:ascii="Times New Roman" w:eastAsia="Times New Roman" w:hAnsi="Times New Roman" w:cs="Times New Roman"/>
          <w:sz w:val="24"/>
          <w:szCs w:val="24"/>
        </w:rPr>
        <w:t xml:space="preserve"> 2014).</w:t>
      </w:r>
      <w:r w:rsidRPr="00DA1A83">
        <w:rPr>
          <w:rFonts w:ascii="Times New Roman" w:hAnsi="Times New Roman" w:cs="Times New Roman"/>
          <w:sz w:val="24"/>
          <w:szCs w:val="24"/>
        </w:rPr>
        <w:t xml:space="preserve"> Alat tangkap yang digunakan untuk menangkap ikan di sekitar rumpon </w:t>
      </w:r>
      <w:r w:rsidRPr="00DA1A83">
        <w:rPr>
          <w:rFonts w:ascii="Times New Roman" w:hAnsi="Times New Roman" w:cs="Times New Roman"/>
          <w:sz w:val="24"/>
          <w:szCs w:val="24"/>
        </w:rPr>
        <w:t xml:space="preserve">tersebut yaitu pukat </w:t>
      </w:r>
      <w:r w:rsidRPr="0016409D">
        <w:rPr>
          <w:rFonts w:ascii="Times New Roman" w:hAnsi="Times New Roman" w:cs="Times New Roman"/>
          <w:sz w:val="24"/>
          <w:szCs w:val="24"/>
          <w:lang w:val="en-US"/>
        </w:rPr>
        <w:t>cincin</w:t>
      </w:r>
      <w:r w:rsidRPr="00DA1A83">
        <w:rPr>
          <w:rFonts w:ascii="Times New Roman" w:hAnsi="Times New Roman" w:cs="Times New Roman"/>
          <w:i/>
          <w:sz w:val="24"/>
          <w:szCs w:val="24"/>
          <w:lang w:val="en-US"/>
        </w:rPr>
        <w:t xml:space="preserve"> </w:t>
      </w:r>
      <w:r w:rsidRPr="00DA1A83">
        <w:rPr>
          <w:rFonts w:ascii="Times New Roman" w:hAnsi="Times New Roman" w:cs="Times New Roman"/>
          <w:sz w:val="24"/>
          <w:szCs w:val="24"/>
        </w:rPr>
        <w:t xml:space="preserve"> (</w:t>
      </w:r>
      <w:r w:rsidRPr="00DA1A83">
        <w:rPr>
          <w:rFonts w:ascii="Times New Roman" w:hAnsi="Times New Roman" w:cs="Times New Roman"/>
          <w:i/>
          <w:iCs/>
          <w:sz w:val="24"/>
          <w:szCs w:val="24"/>
        </w:rPr>
        <w:t>purse seine</w:t>
      </w:r>
      <w:r w:rsidRPr="00DA1A83">
        <w:rPr>
          <w:rFonts w:ascii="Times New Roman" w:hAnsi="Times New Roman" w:cs="Times New Roman"/>
          <w:sz w:val="24"/>
          <w:szCs w:val="24"/>
        </w:rPr>
        <w:t>)</w:t>
      </w:r>
      <w:r w:rsidR="00CE7F6B">
        <w:rPr>
          <w:rFonts w:ascii="Times New Roman" w:hAnsi="Times New Roman" w:cs="Times New Roman"/>
          <w:sz w:val="24"/>
          <w:szCs w:val="24"/>
          <w:lang w:val="en-US"/>
        </w:rPr>
        <w:t xml:space="preserve"> dan pancing ulur</w:t>
      </w:r>
      <w:r w:rsidRPr="00DA1A83">
        <w:rPr>
          <w:rFonts w:ascii="Times New Roman" w:hAnsi="Times New Roman" w:cs="Times New Roman"/>
          <w:sz w:val="24"/>
          <w:szCs w:val="24"/>
        </w:rPr>
        <w:t xml:space="preserve">. Pertambahan </w:t>
      </w:r>
      <w:r>
        <w:rPr>
          <w:rFonts w:ascii="Times New Roman" w:hAnsi="Times New Roman" w:cs="Times New Roman"/>
          <w:sz w:val="24"/>
          <w:szCs w:val="24"/>
          <w:lang w:val="en-US"/>
        </w:rPr>
        <w:t xml:space="preserve"> </w:t>
      </w:r>
      <w:r w:rsidRPr="00DA1A83">
        <w:rPr>
          <w:rFonts w:ascii="Times New Roman" w:hAnsi="Times New Roman" w:cs="Times New Roman"/>
          <w:sz w:val="24"/>
          <w:szCs w:val="24"/>
        </w:rPr>
        <w:t xml:space="preserve">jumlah </w:t>
      </w:r>
      <w:r>
        <w:rPr>
          <w:rFonts w:ascii="Times New Roman" w:hAnsi="Times New Roman" w:cs="Times New Roman"/>
          <w:sz w:val="24"/>
          <w:szCs w:val="24"/>
          <w:lang w:val="en-US"/>
        </w:rPr>
        <w:t xml:space="preserve"> </w:t>
      </w:r>
      <w:r w:rsidRPr="00DA1A83">
        <w:rPr>
          <w:rFonts w:ascii="Times New Roman" w:hAnsi="Times New Roman" w:cs="Times New Roman"/>
          <w:sz w:val="24"/>
          <w:szCs w:val="24"/>
        </w:rPr>
        <w:t xml:space="preserve">rumpon yang dipasang oleh nelayan </w:t>
      </w:r>
      <w:r w:rsidR="00CE7F6B">
        <w:rPr>
          <w:rFonts w:ascii="Times New Roman" w:hAnsi="Times New Roman" w:cs="Times New Roman"/>
          <w:sz w:val="24"/>
          <w:szCs w:val="24"/>
          <w:lang w:val="en-US"/>
        </w:rPr>
        <w:t xml:space="preserve">Ureng </w:t>
      </w:r>
      <w:r w:rsidRPr="00DA1A83">
        <w:rPr>
          <w:rFonts w:ascii="Times New Roman" w:hAnsi="Times New Roman" w:cs="Times New Roman"/>
          <w:sz w:val="24"/>
          <w:szCs w:val="24"/>
        </w:rPr>
        <w:t xml:space="preserve"> sangat pesat. Bertambahnya penggunaan rumpon meningkatkan produktivitas penangkapan, sehingga memungkinkan para pemilik kapal</w:t>
      </w:r>
      <w:r w:rsidR="00D23C3E">
        <w:rPr>
          <w:rFonts w:ascii="Times New Roman" w:hAnsi="Times New Roman" w:cs="Times New Roman"/>
          <w:sz w:val="24"/>
          <w:szCs w:val="24"/>
          <w:lang w:val="en-US"/>
        </w:rPr>
        <w:t>/masyarakat pesisir</w:t>
      </w:r>
      <w:r w:rsidRPr="00DA1A83">
        <w:rPr>
          <w:rFonts w:ascii="Times New Roman" w:hAnsi="Times New Roman" w:cs="Times New Roman"/>
          <w:sz w:val="24"/>
          <w:szCs w:val="24"/>
        </w:rPr>
        <w:t xml:space="preserve"> untuk menambah</w:t>
      </w:r>
      <w:r w:rsidR="00D23C3E">
        <w:rPr>
          <w:rFonts w:ascii="Times New Roman" w:hAnsi="Times New Roman" w:cs="Times New Roman"/>
          <w:sz w:val="24"/>
          <w:szCs w:val="24"/>
          <w:lang w:val="en-US"/>
        </w:rPr>
        <w:t>/ membuat</w:t>
      </w:r>
      <w:r w:rsidRPr="00DA1A83">
        <w:rPr>
          <w:rFonts w:ascii="Times New Roman" w:hAnsi="Times New Roman" w:cs="Times New Roman"/>
          <w:sz w:val="24"/>
          <w:szCs w:val="24"/>
        </w:rPr>
        <w:t xml:space="preserve"> kapal dalam rangka </w:t>
      </w:r>
      <w:r w:rsidRPr="00DA1A83">
        <w:rPr>
          <w:rFonts w:ascii="Times New Roman" w:hAnsi="Times New Roman" w:cs="Times New Roman"/>
          <w:spacing w:val="-4"/>
          <w:sz w:val="24"/>
          <w:szCs w:val="24"/>
        </w:rPr>
        <w:t>meningkatkan eksploitasi terhadap sumber daya ikan yang ada (</w:t>
      </w:r>
      <w:r w:rsidRPr="00DA1A83">
        <w:rPr>
          <w:rFonts w:ascii="Times New Roman" w:hAnsi="Times New Roman" w:cs="Times New Roman"/>
          <w:spacing w:val="-4"/>
          <w:sz w:val="24"/>
          <w:szCs w:val="24"/>
          <w:lang w:val="en-US"/>
        </w:rPr>
        <w:t>Nurdin,</w:t>
      </w:r>
      <w:r w:rsidRPr="00DA1A83">
        <w:rPr>
          <w:rFonts w:ascii="Times New Roman" w:hAnsi="Times New Roman" w:cs="Times New Roman"/>
          <w:spacing w:val="-4"/>
          <w:sz w:val="24"/>
          <w:szCs w:val="24"/>
        </w:rPr>
        <w:t xml:space="preserve"> 2014</w:t>
      </w:r>
      <w:r w:rsidR="00CE7F6B">
        <w:rPr>
          <w:rFonts w:ascii="Times New Roman" w:hAnsi="Times New Roman" w:cs="Times New Roman"/>
          <w:spacing w:val="-4"/>
          <w:sz w:val="24"/>
          <w:szCs w:val="24"/>
          <w:lang w:val="en-US"/>
        </w:rPr>
        <w:t xml:space="preserve"> dalam </w:t>
      </w:r>
      <w:r w:rsidR="00CE7F6B">
        <w:rPr>
          <w:rFonts w:ascii="Times New Roman" w:hAnsi="Times New Roman" w:cs="Times New Roman"/>
          <w:spacing w:val="-4"/>
          <w:sz w:val="24"/>
          <w:szCs w:val="24"/>
          <w:lang w:val="en-US"/>
        </w:rPr>
        <w:fldChar w:fldCharType="begin"/>
      </w:r>
      <w:r w:rsidR="00691E32">
        <w:rPr>
          <w:rFonts w:ascii="Times New Roman" w:hAnsi="Times New Roman" w:cs="Times New Roman"/>
          <w:spacing w:val="-4"/>
          <w:sz w:val="24"/>
          <w:szCs w:val="24"/>
          <w:lang w:val="en-US"/>
        </w:rPr>
        <w:instrText xml:space="preserve"> ADDIN ZOTERO_ITEM CSL_CITATION {"citationID":"EI5xFFKP","properties":{"formattedCitation":"(Sarianto &amp; Istrianto, 2019)","plainCitation":"(Sarianto &amp; Istrianto, 2019)","dontUpdate":true,"noteIndex":0},"citationItems":[{"id":151,"uris":["http://zotero.org/users/local/xV6j37Gi/items/N338R9KM"],"uri":["http://zotero.org/users/local/xV6j37Gi/items/N338R9KM"],"itemData":{"id":151,"type":"article-journal","container-title":"Jurnal Airaha","issue":"02","page":"059–066","source":"Google Scholar","title":"Sebaran Rumpon di Samudera Hindia pada Daerah Penangkapan Purse Seine","volume":"8","author":[{"family":"Sarianto","given":"Deni"},{"family":"Istrianto","given":"Kadi"}],"issued":{"date-parts":[["2019"]]}}}],"schema":"https://github.com/citation-style-language/schema/raw/master/csl-citation.json"} </w:instrText>
      </w:r>
      <w:r w:rsidR="00CE7F6B">
        <w:rPr>
          <w:rFonts w:ascii="Times New Roman" w:hAnsi="Times New Roman" w:cs="Times New Roman"/>
          <w:spacing w:val="-4"/>
          <w:sz w:val="24"/>
          <w:szCs w:val="24"/>
          <w:lang w:val="en-US"/>
        </w:rPr>
        <w:fldChar w:fldCharType="separate"/>
      </w:r>
      <w:r w:rsidR="00CE7F6B" w:rsidRPr="00CE7F6B">
        <w:rPr>
          <w:rFonts w:ascii="Times New Roman" w:hAnsi="Times New Roman" w:cs="Times New Roman"/>
          <w:sz w:val="24"/>
        </w:rPr>
        <w:t>Sarianto &amp; Istrianto, 2019)</w:t>
      </w:r>
      <w:r w:rsidR="00CE7F6B">
        <w:rPr>
          <w:rFonts w:ascii="Times New Roman" w:hAnsi="Times New Roman" w:cs="Times New Roman"/>
          <w:spacing w:val="-4"/>
          <w:sz w:val="24"/>
          <w:szCs w:val="24"/>
          <w:lang w:val="en-US"/>
        </w:rPr>
        <w:fldChar w:fldCharType="end"/>
      </w:r>
      <w:r w:rsidRPr="00DA1A83">
        <w:rPr>
          <w:rFonts w:ascii="Times New Roman" w:hAnsi="Times New Roman" w:cs="Times New Roman"/>
          <w:spacing w:val="-4"/>
          <w:sz w:val="24"/>
          <w:szCs w:val="24"/>
        </w:rPr>
        <w:t>.</w:t>
      </w:r>
      <w:r w:rsidRPr="00DA1A83">
        <w:rPr>
          <w:rFonts w:ascii="Times New Roman" w:hAnsi="Times New Roman" w:cs="Times New Roman"/>
          <w:sz w:val="24"/>
          <w:szCs w:val="24"/>
          <w:lang w:val="en-US"/>
        </w:rPr>
        <w:t xml:space="preserve"> </w:t>
      </w:r>
    </w:p>
    <w:p w:rsidR="00691E32" w:rsidRPr="00691E32" w:rsidRDefault="00DA1A83" w:rsidP="00DA1A83">
      <w:pPr>
        <w:spacing w:after="0"/>
        <w:ind w:firstLine="426"/>
        <w:jc w:val="both"/>
        <w:rPr>
          <w:rFonts w:ascii="Times New Roman" w:eastAsia="AvenirLTStd-Roman" w:hAnsi="Times New Roman" w:cs="Times New Roman"/>
          <w:sz w:val="24"/>
          <w:szCs w:val="24"/>
          <w:lang w:val="en-US"/>
        </w:rPr>
      </w:pPr>
      <w:r w:rsidRPr="00DA1A83">
        <w:rPr>
          <w:rFonts w:ascii="Times New Roman" w:eastAsia="AvenirLTStd-Roman" w:hAnsi="Times New Roman" w:cs="Times New Roman"/>
          <w:sz w:val="24"/>
          <w:szCs w:val="24"/>
        </w:rPr>
        <w:t>Keberadaan rumpon di suatu perairan mampu memicu terbentuknya daerah penangkapan ikan (DPI)</w:t>
      </w:r>
      <w:r w:rsidR="00AA3FF4">
        <w:rPr>
          <w:rFonts w:ascii="Times New Roman" w:eastAsia="AvenirLTStd-Roman" w:hAnsi="Times New Roman" w:cs="Times New Roman"/>
          <w:sz w:val="24"/>
          <w:szCs w:val="24"/>
          <w:lang w:val="en-US"/>
        </w:rPr>
        <w:t xml:space="preserve"> baru</w:t>
      </w:r>
      <w:r w:rsidRPr="00DA1A83">
        <w:rPr>
          <w:rFonts w:ascii="Times New Roman" w:eastAsia="AvenirLTStd-Roman" w:hAnsi="Times New Roman" w:cs="Times New Roman"/>
          <w:sz w:val="24"/>
          <w:szCs w:val="24"/>
        </w:rPr>
        <w:t xml:space="preserve"> yan</w:t>
      </w:r>
      <w:r w:rsidR="00AA3FF4">
        <w:rPr>
          <w:rFonts w:ascii="Times New Roman" w:eastAsia="AvenirLTStd-Roman" w:hAnsi="Times New Roman" w:cs="Times New Roman"/>
          <w:sz w:val="24"/>
          <w:szCs w:val="24"/>
        </w:rPr>
        <w:t>g potensial di perairan</w:t>
      </w:r>
      <w:r w:rsidR="00434FB5">
        <w:rPr>
          <w:rFonts w:ascii="Times New Roman" w:eastAsia="AvenirLTStd-Roman" w:hAnsi="Times New Roman" w:cs="Times New Roman"/>
          <w:sz w:val="24"/>
          <w:szCs w:val="24"/>
        </w:rPr>
        <w:t xml:space="preserve">. </w:t>
      </w:r>
      <w:r w:rsidRPr="00DA1A83">
        <w:rPr>
          <w:rFonts w:ascii="Times New Roman" w:eastAsia="AvenirLTStd-Roman" w:hAnsi="Times New Roman" w:cs="Times New Roman"/>
          <w:sz w:val="24"/>
          <w:szCs w:val="24"/>
        </w:rPr>
        <w:t>Rumpon mampu menarik berkumpulnya</w:t>
      </w:r>
      <w:r w:rsidR="002E0931">
        <w:rPr>
          <w:rFonts w:ascii="Times New Roman" w:eastAsia="AvenirLTStd-Roman" w:hAnsi="Times New Roman" w:cs="Times New Roman"/>
          <w:sz w:val="24"/>
          <w:szCs w:val="24"/>
          <w:lang w:val="en-US"/>
        </w:rPr>
        <w:t xml:space="preserve"> </w:t>
      </w:r>
      <w:r w:rsidRPr="00DA1A83">
        <w:rPr>
          <w:rFonts w:ascii="Times New Roman" w:eastAsia="AvenirLTStd-Roman" w:hAnsi="Times New Roman" w:cs="Times New Roman"/>
          <w:sz w:val="24"/>
          <w:szCs w:val="24"/>
        </w:rPr>
        <w:t>biomassa</w:t>
      </w:r>
      <w:r w:rsidR="002E0931">
        <w:rPr>
          <w:rFonts w:ascii="Times New Roman" w:eastAsia="AvenirLTStd-Roman" w:hAnsi="Times New Roman" w:cs="Times New Roman"/>
          <w:sz w:val="24"/>
          <w:szCs w:val="24"/>
          <w:lang w:val="en-US"/>
        </w:rPr>
        <w:t xml:space="preserve"> </w:t>
      </w:r>
      <w:r w:rsidRPr="00DA1A83">
        <w:rPr>
          <w:rFonts w:ascii="Times New Roman" w:eastAsia="AvenirLTStd-Roman" w:hAnsi="Times New Roman" w:cs="Times New Roman"/>
          <w:sz w:val="24"/>
          <w:szCs w:val="24"/>
        </w:rPr>
        <w:t xml:space="preserve"> ikan dalam jumlah besar di sekitarnya.</w:t>
      </w:r>
      <w:r w:rsidR="00434FB5">
        <w:rPr>
          <w:rFonts w:ascii="Times New Roman" w:eastAsia="AvenirLTStd-Roman" w:hAnsi="Times New Roman" w:cs="Times New Roman"/>
          <w:sz w:val="24"/>
          <w:szCs w:val="24"/>
          <w:lang w:val="en-US"/>
        </w:rPr>
        <w:t xml:space="preserve"> </w:t>
      </w:r>
      <w:r w:rsidRPr="00DA1A83">
        <w:rPr>
          <w:rFonts w:ascii="Times New Roman" w:eastAsia="AvenirLTStd-Roman" w:hAnsi="Times New Roman" w:cs="Times New Roman"/>
          <w:sz w:val="24"/>
          <w:szCs w:val="24"/>
        </w:rPr>
        <w:t>Meningkatnya kepadatan ikan di sekitar rumpon dapat meningkatkan peluan</w:t>
      </w:r>
      <w:r w:rsidR="00856AC2">
        <w:rPr>
          <w:rFonts w:ascii="Times New Roman" w:eastAsia="AvenirLTStd-Roman" w:hAnsi="Times New Roman" w:cs="Times New Roman"/>
          <w:sz w:val="24"/>
          <w:szCs w:val="24"/>
        </w:rPr>
        <w:t>g suksesnya operasi penangkapan.</w:t>
      </w:r>
      <w:r w:rsidR="00434FB5">
        <w:rPr>
          <w:rFonts w:ascii="Times New Roman" w:eastAsia="AvenirLTStd-Roman" w:hAnsi="Times New Roman" w:cs="Times New Roman"/>
          <w:sz w:val="24"/>
          <w:szCs w:val="24"/>
          <w:lang w:val="en-US"/>
        </w:rPr>
        <w:t xml:space="preserve"> </w:t>
      </w:r>
      <w:r w:rsidRPr="00856AC2">
        <w:rPr>
          <w:rFonts w:ascii="Times New Roman" w:eastAsia="AvenirLTStd-Roman" w:hAnsi="Times New Roman" w:cs="Times New Roman"/>
          <w:sz w:val="24"/>
          <w:szCs w:val="24"/>
        </w:rPr>
        <w:t xml:space="preserve">Produksi </w:t>
      </w:r>
      <w:r w:rsidRPr="00856AC2">
        <w:rPr>
          <w:rFonts w:ascii="Times New Roman" w:eastAsia="AvenirLTStd-Roman" w:hAnsi="Times New Roman" w:cs="Times New Roman"/>
          <w:sz w:val="24"/>
          <w:szCs w:val="24"/>
          <w:lang w:val="en-US"/>
        </w:rPr>
        <w:t>ikan</w:t>
      </w:r>
      <w:r w:rsidRPr="00856AC2">
        <w:rPr>
          <w:rFonts w:ascii="Times New Roman" w:eastAsia="AvenirLTStd-Roman" w:hAnsi="Times New Roman" w:cs="Times New Roman"/>
          <w:sz w:val="24"/>
          <w:szCs w:val="24"/>
        </w:rPr>
        <w:t xml:space="preserve"> oleh kapal </w:t>
      </w:r>
      <w:r w:rsidR="00F949F6">
        <w:rPr>
          <w:rFonts w:ascii="Times New Roman" w:eastAsia="AvenirLTStd-Roman" w:hAnsi="Times New Roman" w:cs="Times New Roman"/>
          <w:i/>
          <w:sz w:val="24"/>
          <w:szCs w:val="24"/>
        </w:rPr>
        <w:t>p</w:t>
      </w:r>
      <w:r w:rsidR="00881454" w:rsidRPr="00856AC2">
        <w:rPr>
          <w:rFonts w:ascii="Times New Roman" w:eastAsia="AvenirLTStd-Roman" w:hAnsi="Times New Roman" w:cs="Times New Roman"/>
          <w:i/>
          <w:sz w:val="24"/>
          <w:szCs w:val="24"/>
        </w:rPr>
        <w:t>urse seine</w:t>
      </w:r>
      <w:r w:rsidRPr="00856AC2">
        <w:rPr>
          <w:rFonts w:ascii="Times New Roman" w:eastAsia="AvenirLTStd-Roman" w:hAnsi="Times New Roman" w:cs="Times New Roman"/>
          <w:sz w:val="24"/>
          <w:szCs w:val="24"/>
        </w:rPr>
        <w:t xml:space="preserve"> yang beroperasi di dekat rumpon </w:t>
      </w:r>
      <w:r w:rsidR="00856AC2" w:rsidRPr="00856AC2">
        <w:rPr>
          <w:rFonts w:ascii="Times New Roman" w:eastAsia="AvenirLTStd-Roman" w:hAnsi="Times New Roman" w:cs="Times New Roman"/>
          <w:sz w:val="24"/>
          <w:szCs w:val="24"/>
          <w:lang w:val="en-US"/>
        </w:rPr>
        <w:t>60</w:t>
      </w:r>
      <w:r w:rsidRPr="00856AC2">
        <w:rPr>
          <w:rFonts w:ascii="Times New Roman" w:eastAsia="AvenirLTStd-Roman" w:hAnsi="Times New Roman" w:cs="Times New Roman"/>
          <w:sz w:val="24"/>
          <w:szCs w:val="24"/>
        </w:rPr>
        <w:t>% lebih banyak dibandingkan kapal yang mengej</w:t>
      </w:r>
      <w:r w:rsidR="00856AC2" w:rsidRPr="00856AC2">
        <w:rPr>
          <w:rFonts w:ascii="Times New Roman" w:eastAsia="AvenirLTStd-Roman" w:hAnsi="Times New Roman" w:cs="Times New Roman"/>
          <w:sz w:val="24"/>
          <w:szCs w:val="24"/>
        </w:rPr>
        <w:t xml:space="preserve">ar gerombolan ikan tanpa rumpon. </w:t>
      </w:r>
      <w:r w:rsidR="001C101D" w:rsidRPr="00856AC2">
        <w:rPr>
          <w:rFonts w:ascii="Times New Roman" w:eastAsia="AvenirLTStd-Roman" w:hAnsi="Times New Roman" w:cs="Times New Roman"/>
          <w:sz w:val="24"/>
          <w:szCs w:val="24"/>
        </w:rPr>
        <w:t>Rumpon</w:t>
      </w:r>
      <w:r w:rsidR="001C101D">
        <w:rPr>
          <w:rFonts w:ascii="Times New Roman" w:eastAsia="AvenirLTStd-Roman" w:hAnsi="Times New Roman" w:cs="Times New Roman"/>
          <w:sz w:val="24"/>
          <w:szCs w:val="24"/>
        </w:rPr>
        <w:t xml:space="preserve"> </w:t>
      </w:r>
      <w:r w:rsidRPr="00DA1A83">
        <w:rPr>
          <w:rFonts w:ascii="Times New Roman" w:eastAsia="AvenirLTStd-Roman" w:hAnsi="Times New Roman" w:cs="Times New Roman"/>
          <w:sz w:val="24"/>
          <w:szCs w:val="24"/>
        </w:rPr>
        <w:t>terbukti mampu meningkatkan produksi ikan di suatu perairan, namun produktivitas penangkapan di sekitar rumpon</w:t>
      </w:r>
      <w:r w:rsidR="00691E32">
        <w:rPr>
          <w:rFonts w:ascii="Times New Roman" w:eastAsia="AvenirLTStd-Roman" w:hAnsi="Times New Roman" w:cs="Times New Roman"/>
          <w:sz w:val="24"/>
          <w:szCs w:val="24"/>
          <w:lang w:val="en-US"/>
        </w:rPr>
        <w:t xml:space="preserve"> juga dipengaruhi oleh bahan yang digunakan dalam pembuatan aktraktor. </w:t>
      </w:r>
      <w:r w:rsidR="00691E32">
        <w:rPr>
          <w:rFonts w:ascii="Times New Roman" w:eastAsia="AvenirLTStd-Roman" w:hAnsi="Times New Roman" w:cs="Times New Roman"/>
          <w:sz w:val="24"/>
          <w:szCs w:val="24"/>
          <w:lang w:val="en-US"/>
        </w:rPr>
        <w:fldChar w:fldCharType="begin"/>
      </w:r>
      <w:r w:rsidR="00691E32">
        <w:rPr>
          <w:rFonts w:ascii="Times New Roman" w:eastAsia="AvenirLTStd-Roman" w:hAnsi="Times New Roman" w:cs="Times New Roman"/>
          <w:sz w:val="24"/>
          <w:szCs w:val="24"/>
          <w:lang w:val="en-US"/>
        </w:rPr>
        <w:instrText xml:space="preserve"> ADDIN ZOTERO_ITEM CSL_CITATION {"citationID":"GjqDQMmX","properties":{"formattedCitation":"(Simbolon et al., 2011)","plainCitation":"(Simbolon et al., 2011)","noteIndex":0},"citationItems":[{"id":222,"uris":["http://zotero.org/users/local/xV6j37Gi/items/DG9VQTAA"],"uri":["http://zotero.org/users/local/xV6j37Gi/items/DG9VQTAA"],"itemData":{"id":222,"type":"article-journal","container-title":"Marine Fisheries: Journal of Marine Fisheries Technology and Management","issue":"1","page":"19–28","source":"Google Scholar","title":"Efektivitas pemanfaatan rumpon pada operasi penangkapan ikan di Perairan Kei Kecil, Maluku Tenggara","volume":"2","author":[{"family":"Simbolon","given":"Domu"},{"family":"Jeujanan","given":"Benediktus"},{"family":"Wiyono","given":"Eko Sri"}],"issued":{"date-parts":[["2011"]]}}}],"schema":"https://github.com/citation-style-language/schema/raw/master/csl-citation.json"} </w:instrText>
      </w:r>
      <w:r w:rsidR="00691E32">
        <w:rPr>
          <w:rFonts w:ascii="Times New Roman" w:eastAsia="AvenirLTStd-Roman" w:hAnsi="Times New Roman" w:cs="Times New Roman"/>
          <w:sz w:val="24"/>
          <w:szCs w:val="24"/>
          <w:lang w:val="en-US"/>
        </w:rPr>
        <w:fldChar w:fldCharType="separate"/>
      </w:r>
      <w:r w:rsidR="00691E32" w:rsidRPr="00691E32">
        <w:rPr>
          <w:rFonts w:ascii="Times New Roman" w:hAnsi="Times New Roman" w:cs="Times New Roman"/>
          <w:sz w:val="24"/>
        </w:rPr>
        <w:t>(Simbolon et al., 2011)</w:t>
      </w:r>
      <w:r w:rsidR="00691E32">
        <w:rPr>
          <w:rFonts w:ascii="Times New Roman" w:eastAsia="AvenirLTStd-Roman" w:hAnsi="Times New Roman" w:cs="Times New Roman"/>
          <w:sz w:val="24"/>
          <w:szCs w:val="24"/>
          <w:lang w:val="en-US"/>
        </w:rPr>
        <w:fldChar w:fldCharType="end"/>
      </w:r>
      <w:r w:rsidR="00691E32">
        <w:rPr>
          <w:rFonts w:ascii="Times New Roman" w:eastAsia="AvenirLTStd-Roman" w:hAnsi="Times New Roman" w:cs="Times New Roman"/>
          <w:sz w:val="24"/>
          <w:szCs w:val="24"/>
          <w:lang w:val="en-US"/>
        </w:rPr>
        <w:t xml:space="preserve"> menyatakan pengunaan rumpon alami memiliki produktivitas lebih t</w:t>
      </w:r>
      <w:r w:rsidR="005F173E">
        <w:rPr>
          <w:rFonts w:ascii="Times New Roman" w:eastAsia="AvenirLTStd-Roman" w:hAnsi="Times New Roman" w:cs="Times New Roman"/>
          <w:sz w:val="24"/>
          <w:szCs w:val="24"/>
          <w:lang w:val="en-US"/>
        </w:rPr>
        <w:t xml:space="preserve">inggi dari pada rumpon sintetik sedangkan </w:t>
      </w:r>
      <w:r w:rsidR="005F173E">
        <w:rPr>
          <w:rFonts w:ascii="Times New Roman" w:eastAsia="AvenirLTStd-Roman" w:hAnsi="Times New Roman" w:cs="Times New Roman"/>
          <w:sz w:val="24"/>
          <w:szCs w:val="24"/>
          <w:lang w:val="en-US"/>
        </w:rPr>
        <w:fldChar w:fldCharType="begin"/>
      </w:r>
      <w:r w:rsidR="005F173E">
        <w:rPr>
          <w:rFonts w:ascii="Times New Roman" w:eastAsia="AvenirLTStd-Roman" w:hAnsi="Times New Roman" w:cs="Times New Roman"/>
          <w:sz w:val="24"/>
          <w:szCs w:val="24"/>
          <w:lang w:val="en-US"/>
        </w:rPr>
        <w:instrText xml:space="preserve"> ADDIN ZOTERO_ITEM CSL_CITATION {"citationID":"1GNsSLeY","properties":{"formattedCitation":"(Wudianto et al., 2017)","plainCitation":"(Wudianto et al., 2017)","noteIndex":0},"citationItems":[{"id":1,"uris":["http://zotero.org/users/local/xV6j37Gi/items/3V66JFYB"],"uri":["http://zotero.org/users/local/xV6j37Gi/items/3V66JFYB"],"itemData":{"id":1,"type":"article-journal","container-title":"Jurnal Penelitian Perikanan Indonesia","issue":"1","page":"58–67","source":"Google Scholar","title":"Pengaruh ukuran mata pancing rawai dasar terhadap hasil tangkapan","volume":"1","author":[{"family":"Wudianto","given":"Wudianto"},{"family":"Mahiswara","given":"Mahiswara"},{"family":"Linting","given":"Martin"}],"issued":{"date-parts":[["2017"]]}}}],"schema":"https://github.com/citation-style-language/schema/raw/master/csl-citation.json"} </w:instrText>
      </w:r>
      <w:r w:rsidR="005F173E">
        <w:rPr>
          <w:rFonts w:ascii="Times New Roman" w:eastAsia="AvenirLTStd-Roman" w:hAnsi="Times New Roman" w:cs="Times New Roman"/>
          <w:sz w:val="24"/>
          <w:szCs w:val="24"/>
          <w:lang w:val="en-US"/>
        </w:rPr>
        <w:fldChar w:fldCharType="separate"/>
      </w:r>
      <w:r w:rsidR="005F173E" w:rsidRPr="00434FB5">
        <w:rPr>
          <w:rFonts w:ascii="Times New Roman" w:hAnsi="Times New Roman" w:cs="Times New Roman"/>
          <w:sz w:val="24"/>
        </w:rPr>
        <w:t>(Wudianto et al., 2017)</w:t>
      </w:r>
      <w:r w:rsidR="005F173E">
        <w:rPr>
          <w:rFonts w:ascii="Times New Roman" w:eastAsia="AvenirLTStd-Roman" w:hAnsi="Times New Roman" w:cs="Times New Roman"/>
          <w:sz w:val="24"/>
          <w:szCs w:val="24"/>
          <w:lang w:val="en-US"/>
        </w:rPr>
        <w:fldChar w:fldCharType="end"/>
      </w:r>
      <w:r w:rsidR="005F173E">
        <w:rPr>
          <w:rFonts w:ascii="Times New Roman" w:eastAsia="AvenirLTStd-Roman" w:hAnsi="Times New Roman" w:cs="Times New Roman"/>
          <w:sz w:val="24"/>
          <w:szCs w:val="24"/>
          <w:lang w:val="en-US"/>
        </w:rPr>
        <w:t xml:space="preserve"> menyatakan ketertariakan ikan tinggal di rumpon dalam waktu lama akan berpengaruh terhadap pertubuhan ikan.</w:t>
      </w:r>
    </w:p>
    <w:p w:rsidR="00DA1A83" w:rsidRDefault="00DA1A83" w:rsidP="00DA1A83">
      <w:pPr>
        <w:spacing w:after="0"/>
        <w:ind w:firstLine="426"/>
        <w:jc w:val="both"/>
        <w:rPr>
          <w:rFonts w:ascii="Times New Roman" w:hAnsi="Times New Roman" w:cs="Times New Roman"/>
          <w:sz w:val="24"/>
          <w:szCs w:val="24"/>
          <w:lang w:val="en-US"/>
        </w:rPr>
      </w:pPr>
      <w:r w:rsidRPr="00DA1A83">
        <w:rPr>
          <w:rFonts w:ascii="Times New Roman" w:hAnsi="Times New Roman" w:cs="Times New Roman"/>
          <w:sz w:val="24"/>
          <w:szCs w:val="24"/>
        </w:rPr>
        <w:lastRenderedPageBreak/>
        <w:t xml:space="preserve">Penggunaan rumpon sebagai alat bantu pengumpul ikan dalam kegiatan penangkapan ikan mampu meningkatkan produksi hasil tangkapan di </w:t>
      </w:r>
      <w:r w:rsidR="00F50CF0">
        <w:rPr>
          <w:rFonts w:ascii="Times New Roman" w:hAnsi="Times New Roman" w:cs="Times New Roman"/>
          <w:sz w:val="24"/>
          <w:szCs w:val="24"/>
          <w:lang w:val="en-US"/>
        </w:rPr>
        <w:t>Ureng</w:t>
      </w:r>
      <w:r w:rsidRPr="00DA1A83">
        <w:rPr>
          <w:rFonts w:ascii="Times New Roman" w:hAnsi="Times New Roman" w:cs="Times New Roman"/>
          <w:sz w:val="24"/>
          <w:szCs w:val="24"/>
        </w:rPr>
        <w:t>.</w:t>
      </w:r>
      <w:r w:rsidR="002E0931">
        <w:rPr>
          <w:rFonts w:ascii="Times New Roman" w:hAnsi="Times New Roman" w:cs="Times New Roman"/>
          <w:sz w:val="24"/>
          <w:szCs w:val="24"/>
        </w:rPr>
        <w:t xml:space="preserve"> Produktivitas kapal-kapal</w:t>
      </w:r>
      <w:r w:rsidRPr="00DA1A83">
        <w:rPr>
          <w:rFonts w:ascii="Times New Roman" w:hAnsi="Times New Roman" w:cs="Times New Roman"/>
          <w:sz w:val="24"/>
          <w:szCs w:val="24"/>
        </w:rPr>
        <w:t xml:space="preserve"> </w:t>
      </w:r>
      <w:r w:rsidR="00F949F6">
        <w:rPr>
          <w:rFonts w:ascii="Times New Roman" w:hAnsi="Times New Roman" w:cs="Times New Roman"/>
          <w:i/>
          <w:sz w:val="24"/>
          <w:szCs w:val="24"/>
        </w:rPr>
        <w:t>p</w:t>
      </w:r>
      <w:r w:rsidR="00881454" w:rsidRPr="002E0931">
        <w:rPr>
          <w:rFonts w:ascii="Times New Roman" w:hAnsi="Times New Roman" w:cs="Times New Roman"/>
          <w:i/>
          <w:sz w:val="24"/>
          <w:szCs w:val="24"/>
        </w:rPr>
        <w:t>urse seine</w:t>
      </w:r>
      <w:r w:rsidRPr="00DA1A83">
        <w:rPr>
          <w:rFonts w:ascii="Times New Roman" w:hAnsi="Times New Roman" w:cs="Times New Roman"/>
          <w:sz w:val="24"/>
          <w:szCs w:val="24"/>
        </w:rPr>
        <w:t xml:space="preserve"> dan pan</w:t>
      </w:r>
      <w:r w:rsidR="00F949F6">
        <w:rPr>
          <w:rFonts w:ascii="Times New Roman" w:hAnsi="Times New Roman" w:cs="Times New Roman"/>
          <w:sz w:val="24"/>
          <w:szCs w:val="24"/>
        </w:rPr>
        <w:t xml:space="preserve">cing ulur </w:t>
      </w:r>
      <w:r w:rsidR="00691E32">
        <w:rPr>
          <w:rFonts w:ascii="Times New Roman" w:hAnsi="Times New Roman" w:cs="Times New Roman"/>
          <w:sz w:val="24"/>
          <w:szCs w:val="24"/>
          <w:lang w:val="en-US"/>
        </w:rPr>
        <w:t>di Ureng cukup</w:t>
      </w:r>
      <w:r w:rsidRPr="00DA1A83">
        <w:rPr>
          <w:rFonts w:ascii="Times New Roman" w:hAnsi="Times New Roman" w:cs="Times New Roman"/>
          <w:sz w:val="24"/>
          <w:szCs w:val="24"/>
        </w:rPr>
        <w:t xml:space="preserve"> tinggi, sehingga jumlah rumpon yang dipasang oleh nelayan </w:t>
      </w:r>
      <w:r w:rsidR="00691E32">
        <w:rPr>
          <w:rFonts w:ascii="Times New Roman" w:hAnsi="Times New Roman" w:cs="Times New Roman"/>
          <w:sz w:val="24"/>
          <w:szCs w:val="24"/>
          <w:lang w:val="en-US"/>
        </w:rPr>
        <w:t xml:space="preserve">bertambah jumlahnya dari waktu kewaktu </w:t>
      </w:r>
      <w:r w:rsidRPr="00DA1A83">
        <w:rPr>
          <w:rFonts w:ascii="Times New Roman" w:hAnsi="Times New Roman" w:cs="Times New Roman"/>
          <w:sz w:val="24"/>
          <w:szCs w:val="24"/>
        </w:rPr>
        <w:t>semakin banyak. Namun demikian, tertangkapnya ikan yang belum dewasa dalam jumlah yang besar di sekitar rumpon dikhawatirkan dapat mengganggu keberlanjutan sumberdaya ikan yang ada.</w:t>
      </w:r>
      <w:r w:rsidR="007C187B">
        <w:rPr>
          <w:rFonts w:ascii="Times New Roman" w:hAnsi="Times New Roman" w:cs="Times New Roman"/>
          <w:sz w:val="24"/>
          <w:szCs w:val="24"/>
        </w:rPr>
        <w:t xml:space="preserve"> Penelitian ini bertujuan untuk</w:t>
      </w:r>
      <w:r w:rsidRPr="00DA1A83">
        <w:rPr>
          <w:rFonts w:ascii="Times New Roman" w:hAnsi="Times New Roman" w:cs="Times New Roman"/>
          <w:sz w:val="24"/>
          <w:szCs w:val="24"/>
        </w:rPr>
        <w:t xml:space="preserve">: (1) </w:t>
      </w:r>
      <w:r w:rsidRPr="002E0931">
        <w:rPr>
          <w:rFonts w:ascii="Times New Roman" w:hAnsi="Times New Roman" w:cs="Times New Roman"/>
          <w:sz w:val="24"/>
          <w:szCs w:val="24"/>
        </w:rPr>
        <w:t>memetakan</w:t>
      </w:r>
      <w:r w:rsidRPr="00DA1A83">
        <w:rPr>
          <w:rFonts w:ascii="Times New Roman" w:hAnsi="Times New Roman" w:cs="Times New Roman"/>
          <w:sz w:val="24"/>
          <w:szCs w:val="24"/>
        </w:rPr>
        <w:t xml:space="preserve"> </w:t>
      </w:r>
      <w:r w:rsidRPr="002E0931">
        <w:rPr>
          <w:rFonts w:ascii="Times New Roman" w:hAnsi="Times New Roman" w:cs="Times New Roman"/>
          <w:sz w:val="24"/>
          <w:szCs w:val="24"/>
        </w:rPr>
        <w:t>rumpon</w:t>
      </w:r>
      <w:r w:rsidRPr="00DA1A83">
        <w:rPr>
          <w:rFonts w:ascii="Times New Roman" w:hAnsi="Times New Roman" w:cs="Times New Roman"/>
          <w:sz w:val="24"/>
          <w:szCs w:val="24"/>
        </w:rPr>
        <w:t xml:space="preserve"> yang dioperasikan </w:t>
      </w:r>
      <w:r w:rsidRPr="00DA1A83">
        <w:rPr>
          <w:rFonts w:ascii="Times New Roman" w:hAnsi="Times New Roman" w:cs="Times New Roman"/>
          <w:sz w:val="24"/>
          <w:szCs w:val="24"/>
          <w:lang w:val="en-US"/>
        </w:rPr>
        <w:t xml:space="preserve">nelayan </w:t>
      </w:r>
      <w:r w:rsidR="00F50CF0">
        <w:rPr>
          <w:rFonts w:ascii="Times New Roman" w:hAnsi="Times New Roman" w:cs="Times New Roman"/>
          <w:sz w:val="24"/>
          <w:szCs w:val="24"/>
          <w:lang w:val="en-US"/>
        </w:rPr>
        <w:t>Ureng</w:t>
      </w:r>
      <w:r w:rsidRPr="00DA1A83">
        <w:rPr>
          <w:rFonts w:ascii="Times New Roman" w:hAnsi="Times New Roman" w:cs="Times New Roman"/>
          <w:sz w:val="24"/>
          <w:szCs w:val="24"/>
          <w:lang w:val="en-US"/>
        </w:rPr>
        <w:t xml:space="preserve"> </w:t>
      </w:r>
      <w:r w:rsidRPr="00DA1A83">
        <w:rPr>
          <w:rFonts w:ascii="Times New Roman" w:hAnsi="Times New Roman" w:cs="Times New Roman"/>
          <w:sz w:val="24"/>
          <w:szCs w:val="24"/>
        </w:rPr>
        <w:t xml:space="preserve">di perairan; dan (2) </w:t>
      </w:r>
      <w:r w:rsidRPr="00DA1A83">
        <w:rPr>
          <w:rFonts w:ascii="Times New Roman" w:hAnsi="Times New Roman" w:cs="Times New Roman"/>
          <w:sz w:val="24"/>
          <w:szCs w:val="24"/>
          <w:lang w:val="en-US"/>
        </w:rPr>
        <w:t>jenis</w:t>
      </w:r>
      <w:r w:rsidRPr="00DA1A83">
        <w:rPr>
          <w:rFonts w:ascii="Times New Roman" w:hAnsi="Times New Roman" w:cs="Times New Roman"/>
          <w:sz w:val="24"/>
          <w:szCs w:val="24"/>
        </w:rPr>
        <w:t xml:space="preserve"> </w:t>
      </w:r>
      <w:r w:rsidRPr="00DA1A83">
        <w:rPr>
          <w:rFonts w:ascii="Times New Roman" w:hAnsi="Times New Roman" w:cs="Times New Roman"/>
          <w:sz w:val="24"/>
          <w:szCs w:val="24"/>
          <w:lang w:val="en-US"/>
        </w:rPr>
        <w:t xml:space="preserve">ikan </w:t>
      </w:r>
      <w:r w:rsidRPr="00DA1A83">
        <w:rPr>
          <w:rFonts w:ascii="Times New Roman" w:hAnsi="Times New Roman" w:cs="Times New Roman"/>
          <w:sz w:val="24"/>
          <w:szCs w:val="24"/>
        </w:rPr>
        <w:t>yang ditangkap di sekitar rumpon.</w:t>
      </w:r>
    </w:p>
    <w:p w:rsidR="00DA1A83" w:rsidRPr="00DA1A83" w:rsidRDefault="00DA1A83" w:rsidP="00DA1A83">
      <w:pPr>
        <w:spacing w:after="0"/>
        <w:ind w:firstLine="426"/>
        <w:jc w:val="both"/>
        <w:rPr>
          <w:rFonts w:ascii="Calibri" w:eastAsia="Times New Roman" w:hAnsi="Calibri" w:cs="Times New Roman"/>
          <w:color w:val="000000"/>
          <w:lang w:val="en-US" w:eastAsia="en-US"/>
        </w:rPr>
      </w:pPr>
    </w:p>
    <w:p w:rsidR="00020DA8" w:rsidRPr="00F15473" w:rsidRDefault="00020DA8" w:rsidP="00020DA8">
      <w:pPr>
        <w:pStyle w:val="ListParagraph"/>
        <w:numPr>
          <w:ilvl w:val="0"/>
          <w:numId w:val="1"/>
        </w:numPr>
        <w:ind w:left="426"/>
        <w:rPr>
          <w:rFonts w:ascii="Times New Roman" w:hAnsi="Times New Roman" w:cs="Times New Roman"/>
          <w:b/>
          <w:sz w:val="24"/>
          <w:szCs w:val="24"/>
          <w:lang w:val="en-US"/>
        </w:rPr>
      </w:pPr>
      <w:r w:rsidRPr="00F15473">
        <w:rPr>
          <w:rFonts w:ascii="Times New Roman" w:hAnsi="Times New Roman" w:cs="Times New Roman"/>
          <w:b/>
          <w:sz w:val="24"/>
          <w:szCs w:val="24"/>
        </w:rPr>
        <w:t>BAHAN DAN METODE</w:t>
      </w:r>
    </w:p>
    <w:p w:rsidR="00DA1A83" w:rsidRDefault="00DA1A83" w:rsidP="00DA1A83">
      <w:pPr>
        <w:spacing w:after="0"/>
        <w:ind w:firstLine="426"/>
        <w:jc w:val="both"/>
        <w:rPr>
          <w:rFonts w:ascii="Times New Roman" w:eastAsia="AvenirLTStd-Roman" w:hAnsi="Times New Roman" w:cs="Times New Roman"/>
          <w:sz w:val="24"/>
          <w:szCs w:val="24"/>
        </w:rPr>
      </w:pPr>
      <w:r w:rsidRPr="00DA1A83">
        <w:rPr>
          <w:rFonts w:ascii="Times New Roman" w:eastAsia="AvenirLTStd-Roman" w:hAnsi="Times New Roman" w:cs="Times New Roman"/>
          <w:sz w:val="24"/>
          <w:szCs w:val="24"/>
        </w:rPr>
        <w:t xml:space="preserve">Penelitian dilaksanakan di </w:t>
      </w:r>
      <w:r w:rsidR="00FA5BF5">
        <w:rPr>
          <w:rFonts w:ascii="Times New Roman" w:eastAsia="AvenirLTStd-Roman" w:hAnsi="Times New Roman" w:cs="Times New Roman"/>
          <w:sz w:val="24"/>
          <w:szCs w:val="24"/>
          <w:lang w:val="en-US"/>
        </w:rPr>
        <w:t>Desa Ureng</w:t>
      </w:r>
      <w:r w:rsidRPr="00DA1A83">
        <w:rPr>
          <w:rFonts w:ascii="Times New Roman" w:eastAsia="AvenirLTStd-Roman" w:hAnsi="Times New Roman" w:cs="Times New Roman"/>
          <w:sz w:val="24"/>
          <w:szCs w:val="24"/>
        </w:rPr>
        <w:t xml:space="preserve"> </w:t>
      </w:r>
      <w:r w:rsidR="00FA5BF5">
        <w:rPr>
          <w:rFonts w:ascii="Times New Roman" w:eastAsia="AvenirLTStd-Roman" w:hAnsi="Times New Roman" w:cs="Times New Roman"/>
          <w:sz w:val="24"/>
          <w:szCs w:val="24"/>
          <w:lang w:val="en-US"/>
        </w:rPr>
        <w:t>Kecamatan Leihitu</w:t>
      </w:r>
      <w:r w:rsidRPr="00DA1A83">
        <w:rPr>
          <w:rFonts w:ascii="Times New Roman" w:eastAsia="AvenirLTStd-Roman" w:hAnsi="Times New Roman" w:cs="Times New Roman"/>
          <w:sz w:val="24"/>
          <w:szCs w:val="24"/>
        </w:rPr>
        <w:t xml:space="preserve">, </w:t>
      </w:r>
      <w:r w:rsidR="00FA5BF5">
        <w:rPr>
          <w:rFonts w:ascii="Times New Roman" w:eastAsia="AvenirLTStd-Roman" w:hAnsi="Times New Roman" w:cs="Times New Roman"/>
          <w:sz w:val="24"/>
          <w:szCs w:val="24"/>
          <w:lang w:val="en-US"/>
        </w:rPr>
        <w:t xml:space="preserve">Kabupaten Maluku Tengah, </w:t>
      </w:r>
      <w:r w:rsidRPr="00DA1A83">
        <w:rPr>
          <w:rFonts w:ascii="Times New Roman" w:eastAsia="AvenirLTStd-Roman" w:hAnsi="Times New Roman" w:cs="Times New Roman"/>
          <w:sz w:val="24"/>
          <w:szCs w:val="24"/>
        </w:rPr>
        <w:t xml:space="preserve">Propinsi </w:t>
      </w:r>
      <w:r w:rsidR="00FA5BF5">
        <w:rPr>
          <w:rFonts w:ascii="Times New Roman" w:eastAsia="AvenirLTStd-Roman" w:hAnsi="Times New Roman" w:cs="Times New Roman"/>
          <w:sz w:val="24"/>
          <w:szCs w:val="24"/>
          <w:lang w:val="en-US"/>
        </w:rPr>
        <w:t>Maluku</w:t>
      </w:r>
      <w:r w:rsidRPr="00DA1A83">
        <w:rPr>
          <w:rFonts w:ascii="Times New Roman" w:eastAsia="AvenirLTStd-Roman" w:hAnsi="Times New Roman" w:cs="Times New Roman"/>
          <w:sz w:val="24"/>
          <w:szCs w:val="24"/>
        </w:rPr>
        <w:t xml:space="preserve">. Waktu pengambilan data dilaksanakan pada tanggal </w:t>
      </w:r>
      <w:r w:rsidR="00FA5BF5">
        <w:rPr>
          <w:rFonts w:ascii="Times New Roman" w:eastAsia="AvenirLTStd-Roman" w:hAnsi="Times New Roman" w:cs="Times New Roman"/>
          <w:sz w:val="24"/>
          <w:szCs w:val="24"/>
          <w:lang w:val="en-US"/>
        </w:rPr>
        <w:t>01</w:t>
      </w:r>
      <w:r w:rsidRPr="00DA1A83">
        <w:rPr>
          <w:rFonts w:ascii="Times New Roman" w:eastAsia="AvenirLTStd-Roman" w:hAnsi="Times New Roman" w:cs="Times New Roman"/>
          <w:sz w:val="24"/>
          <w:szCs w:val="24"/>
        </w:rPr>
        <w:t xml:space="preserve"> </w:t>
      </w:r>
      <w:r w:rsidR="00FA5BF5">
        <w:rPr>
          <w:rFonts w:ascii="Times New Roman" w:eastAsia="AvenirLTStd-Roman" w:hAnsi="Times New Roman" w:cs="Times New Roman"/>
          <w:sz w:val="24"/>
          <w:szCs w:val="24"/>
          <w:lang w:val="en-US"/>
        </w:rPr>
        <w:t>September</w:t>
      </w:r>
      <w:r w:rsidR="00FA5BF5">
        <w:rPr>
          <w:rFonts w:ascii="Times New Roman" w:eastAsia="AvenirLTStd-Roman" w:hAnsi="Times New Roman" w:cs="Times New Roman"/>
          <w:sz w:val="24"/>
          <w:szCs w:val="24"/>
        </w:rPr>
        <w:t xml:space="preserve"> – 21</w:t>
      </w:r>
      <w:r w:rsidRPr="00DA1A83">
        <w:rPr>
          <w:rFonts w:ascii="Times New Roman" w:eastAsia="AvenirLTStd-Roman" w:hAnsi="Times New Roman" w:cs="Times New Roman"/>
          <w:sz w:val="24"/>
          <w:szCs w:val="24"/>
        </w:rPr>
        <w:t xml:space="preserve"> </w:t>
      </w:r>
      <w:r w:rsidR="00FA5BF5">
        <w:rPr>
          <w:rFonts w:ascii="Times New Roman" w:eastAsia="AvenirLTStd-Roman" w:hAnsi="Times New Roman" w:cs="Times New Roman"/>
          <w:sz w:val="24"/>
          <w:szCs w:val="24"/>
          <w:lang w:val="en-US"/>
        </w:rPr>
        <w:t>November</w:t>
      </w:r>
      <w:r w:rsidRPr="00DA1A83">
        <w:rPr>
          <w:rFonts w:ascii="Times New Roman" w:eastAsia="AvenirLTStd-Roman" w:hAnsi="Times New Roman" w:cs="Times New Roman"/>
          <w:sz w:val="24"/>
          <w:szCs w:val="24"/>
        </w:rPr>
        <w:t xml:space="preserve"> 20</w:t>
      </w:r>
      <w:r w:rsidR="00FA5BF5">
        <w:rPr>
          <w:rFonts w:ascii="Times New Roman" w:eastAsia="AvenirLTStd-Roman" w:hAnsi="Times New Roman" w:cs="Times New Roman"/>
          <w:sz w:val="24"/>
          <w:szCs w:val="24"/>
          <w:lang w:val="en-US"/>
        </w:rPr>
        <w:t>20</w:t>
      </w:r>
      <w:r w:rsidRPr="00DA1A83">
        <w:rPr>
          <w:rFonts w:ascii="Times New Roman" w:eastAsia="AvenirLTStd-Roman" w:hAnsi="Times New Roman" w:cs="Times New Roman"/>
          <w:sz w:val="24"/>
          <w:szCs w:val="24"/>
        </w:rPr>
        <w:t xml:space="preserve">. Gambaran mengenai kondisi di sekitar rumpon, metode pengoperasian alat tangkap, jenis ikan yang teramati di dekat rumpon dan jenis yang biasa tertangkap, diperoleh dari </w:t>
      </w:r>
      <w:r w:rsidR="00FA5BF5">
        <w:rPr>
          <w:rFonts w:ascii="Times New Roman" w:eastAsia="AvenirLTStd-Roman" w:hAnsi="Times New Roman" w:cs="Times New Roman"/>
          <w:sz w:val="24"/>
          <w:szCs w:val="24"/>
          <w:lang w:val="en-US"/>
        </w:rPr>
        <w:t xml:space="preserve">hasil pengamatan di kapal dan </w:t>
      </w:r>
      <w:r w:rsidRPr="00DA1A83">
        <w:rPr>
          <w:rFonts w:ascii="Times New Roman" w:eastAsia="AvenirLTStd-Roman" w:hAnsi="Times New Roman" w:cs="Times New Roman"/>
          <w:sz w:val="24"/>
          <w:szCs w:val="24"/>
        </w:rPr>
        <w:t xml:space="preserve">wawancara dengan </w:t>
      </w:r>
      <w:r w:rsidR="00FA5BF5">
        <w:rPr>
          <w:rFonts w:ascii="Times New Roman" w:eastAsia="AvenirLTStd-Roman" w:hAnsi="Times New Roman" w:cs="Times New Roman"/>
          <w:sz w:val="24"/>
          <w:szCs w:val="24"/>
          <w:lang w:val="en-US"/>
        </w:rPr>
        <w:t>5</w:t>
      </w:r>
      <w:r w:rsidRPr="00DA1A83">
        <w:rPr>
          <w:rFonts w:ascii="Times New Roman" w:eastAsia="AvenirLTStd-Roman" w:hAnsi="Times New Roman" w:cs="Times New Roman"/>
          <w:sz w:val="24"/>
          <w:szCs w:val="24"/>
        </w:rPr>
        <w:t xml:space="preserve"> orang nakhoda dan </w:t>
      </w:r>
      <w:r w:rsidR="00FA5BF5">
        <w:rPr>
          <w:rFonts w:ascii="Times New Roman" w:eastAsia="AvenirLTStd-Roman" w:hAnsi="Times New Roman" w:cs="Times New Roman"/>
          <w:sz w:val="24"/>
          <w:szCs w:val="24"/>
          <w:lang w:val="en-US"/>
        </w:rPr>
        <w:t>20</w:t>
      </w:r>
      <w:r w:rsidRPr="00DA1A83">
        <w:rPr>
          <w:rFonts w:ascii="Times New Roman" w:eastAsia="AvenirLTStd-Roman" w:hAnsi="Times New Roman" w:cs="Times New Roman"/>
          <w:sz w:val="24"/>
          <w:szCs w:val="24"/>
        </w:rPr>
        <w:t xml:space="preserve"> awak kapal </w:t>
      </w:r>
      <w:r w:rsidR="00F949F6">
        <w:rPr>
          <w:rFonts w:ascii="Times New Roman" w:eastAsia="AvenirLTStd-Roman" w:hAnsi="Times New Roman" w:cs="Times New Roman"/>
          <w:i/>
          <w:sz w:val="24"/>
          <w:szCs w:val="24"/>
        </w:rPr>
        <w:t>p</w:t>
      </w:r>
      <w:r w:rsidR="00881454" w:rsidRPr="007C187B">
        <w:rPr>
          <w:rFonts w:ascii="Times New Roman" w:eastAsia="AvenirLTStd-Roman" w:hAnsi="Times New Roman" w:cs="Times New Roman"/>
          <w:i/>
          <w:sz w:val="24"/>
          <w:szCs w:val="24"/>
        </w:rPr>
        <w:t>urse seine</w:t>
      </w:r>
      <w:r w:rsidR="00FA5BF5">
        <w:rPr>
          <w:rFonts w:ascii="Times New Roman" w:eastAsia="AvenirLTStd-Roman" w:hAnsi="Times New Roman" w:cs="Times New Roman"/>
          <w:i/>
          <w:sz w:val="24"/>
          <w:szCs w:val="24"/>
          <w:lang w:val="en-US"/>
        </w:rPr>
        <w:t xml:space="preserve"> </w:t>
      </w:r>
      <w:r w:rsidR="00F949F6">
        <w:rPr>
          <w:rFonts w:ascii="Times New Roman" w:eastAsia="AvenirLTStd-Roman" w:hAnsi="Times New Roman" w:cs="Times New Roman"/>
          <w:sz w:val="24"/>
          <w:szCs w:val="24"/>
          <w:lang w:val="en-US"/>
        </w:rPr>
        <w:t>yang melakukan penangkapan</w:t>
      </w:r>
      <w:r w:rsidR="00FA5BF5">
        <w:rPr>
          <w:rFonts w:ascii="Times New Roman" w:eastAsia="AvenirLTStd-Roman" w:hAnsi="Times New Roman" w:cs="Times New Roman"/>
          <w:sz w:val="24"/>
          <w:szCs w:val="24"/>
          <w:lang w:val="en-US"/>
        </w:rPr>
        <w:t xml:space="preserve"> di Ureng</w:t>
      </w:r>
      <w:r w:rsidRPr="00DA1A83">
        <w:rPr>
          <w:rFonts w:ascii="Times New Roman" w:eastAsia="AvenirLTStd-Roman" w:hAnsi="Times New Roman" w:cs="Times New Roman"/>
          <w:sz w:val="24"/>
          <w:szCs w:val="24"/>
        </w:rPr>
        <w:t xml:space="preserve">. </w:t>
      </w:r>
    </w:p>
    <w:p w:rsidR="00F96453" w:rsidRDefault="00F96453" w:rsidP="00256A72">
      <w:pPr>
        <w:spacing w:after="0"/>
        <w:jc w:val="both"/>
        <w:rPr>
          <w:rFonts w:ascii="Times New Roman" w:eastAsia="AvenirLTStd-Roman" w:hAnsi="Times New Roman" w:cs="Times New Roman"/>
          <w:sz w:val="24"/>
          <w:szCs w:val="24"/>
        </w:rPr>
      </w:pPr>
      <w:r w:rsidRPr="004A5FEF">
        <w:rPr>
          <w:rFonts w:ascii="Times New Roman" w:hAnsi="Times New Roman" w:cs="Times New Roman"/>
          <w:bCs/>
          <w:noProof/>
          <w:sz w:val="24"/>
          <w:szCs w:val="24"/>
          <w:lang w:val="en-US" w:eastAsia="en-US"/>
        </w:rPr>
        <w:drawing>
          <wp:inline distT="0" distB="0" distL="0" distR="0" wp14:anchorId="64A0238D" wp14:editId="6E80CB3C">
            <wp:extent cx="2743200" cy="2100194"/>
            <wp:effectExtent l="0" t="0" r="0" b="0"/>
            <wp:docPr id="2" name="Picture 2" descr="C:\Users\Denisarianto\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arianto\Desktop\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2100194"/>
                    </a:xfrm>
                    <a:prstGeom prst="rect">
                      <a:avLst/>
                    </a:prstGeom>
                    <a:noFill/>
                    <a:ln>
                      <a:noFill/>
                    </a:ln>
                  </pic:spPr>
                </pic:pic>
              </a:graphicData>
            </a:graphic>
          </wp:inline>
        </w:drawing>
      </w:r>
    </w:p>
    <w:p w:rsidR="00F96453" w:rsidRPr="0016409D" w:rsidRDefault="00F96453" w:rsidP="00F96453">
      <w:pPr>
        <w:pStyle w:val="Caption"/>
        <w:jc w:val="center"/>
        <w:rPr>
          <w:rFonts w:ascii="Times New Roman" w:hAnsi="Times New Roman" w:cs="Times New Roman"/>
          <w:b w:val="0"/>
          <w:noProof/>
          <w:color w:val="auto"/>
          <w:sz w:val="22"/>
          <w:szCs w:val="22"/>
          <w:lang w:val="en-US"/>
        </w:rPr>
      </w:pPr>
      <w:r w:rsidRPr="0016409D">
        <w:rPr>
          <w:rFonts w:ascii="Times New Roman" w:hAnsi="Times New Roman" w:cs="Times New Roman"/>
          <w:b w:val="0"/>
          <w:color w:val="auto"/>
          <w:sz w:val="22"/>
          <w:szCs w:val="22"/>
        </w:rPr>
        <w:t xml:space="preserve">Gambar </w:t>
      </w:r>
      <w:r w:rsidRPr="0016409D">
        <w:rPr>
          <w:rFonts w:ascii="Times New Roman" w:hAnsi="Times New Roman" w:cs="Times New Roman"/>
          <w:b w:val="0"/>
          <w:color w:val="auto"/>
          <w:sz w:val="22"/>
          <w:szCs w:val="22"/>
        </w:rPr>
        <w:fldChar w:fldCharType="begin"/>
      </w:r>
      <w:r w:rsidRPr="0016409D">
        <w:rPr>
          <w:rFonts w:ascii="Times New Roman" w:hAnsi="Times New Roman" w:cs="Times New Roman"/>
          <w:b w:val="0"/>
          <w:color w:val="auto"/>
          <w:sz w:val="22"/>
          <w:szCs w:val="22"/>
        </w:rPr>
        <w:instrText xml:space="preserve"> SEQ Gambar \* ARABIC </w:instrText>
      </w:r>
      <w:r w:rsidRPr="0016409D">
        <w:rPr>
          <w:rFonts w:ascii="Times New Roman" w:hAnsi="Times New Roman" w:cs="Times New Roman"/>
          <w:b w:val="0"/>
          <w:color w:val="auto"/>
          <w:sz w:val="22"/>
          <w:szCs w:val="22"/>
        </w:rPr>
        <w:fldChar w:fldCharType="separate"/>
      </w:r>
      <w:r w:rsidR="009139C6">
        <w:rPr>
          <w:rFonts w:ascii="Times New Roman" w:hAnsi="Times New Roman" w:cs="Times New Roman"/>
          <w:b w:val="0"/>
          <w:noProof/>
          <w:color w:val="auto"/>
          <w:sz w:val="22"/>
          <w:szCs w:val="22"/>
        </w:rPr>
        <w:t>1</w:t>
      </w:r>
      <w:r w:rsidRPr="0016409D">
        <w:rPr>
          <w:rFonts w:ascii="Times New Roman" w:hAnsi="Times New Roman" w:cs="Times New Roman"/>
          <w:b w:val="0"/>
          <w:color w:val="auto"/>
          <w:sz w:val="22"/>
          <w:szCs w:val="22"/>
        </w:rPr>
        <w:fldChar w:fldCharType="end"/>
      </w:r>
      <w:r w:rsidR="00F949F6">
        <w:rPr>
          <w:rFonts w:ascii="Times New Roman" w:hAnsi="Times New Roman" w:cs="Times New Roman"/>
          <w:b w:val="0"/>
          <w:color w:val="auto"/>
          <w:sz w:val="22"/>
          <w:szCs w:val="22"/>
          <w:lang w:val="en-US"/>
        </w:rPr>
        <w:t xml:space="preserve">. </w:t>
      </w:r>
      <w:r w:rsidRPr="0016409D">
        <w:rPr>
          <w:rFonts w:ascii="Times New Roman" w:hAnsi="Times New Roman" w:cs="Times New Roman"/>
          <w:b w:val="0"/>
          <w:color w:val="auto"/>
          <w:sz w:val="22"/>
          <w:szCs w:val="22"/>
          <w:lang w:val="en-US"/>
        </w:rPr>
        <w:t xml:space="preserve"> </w:t>
      </w:r>
      <w:r>
        <w:rPr>
          <w:rFonts w:ascii="Times New Roman" w:hAnsi="Times New Roman" w:cs="Times New Roman"/>
          <w:b w:val="0"/>
          <w:color w:val="auto"/>
          <w:sz w:val="22"/>
          <w:szCs w:val="22"/>
          <w:lang w:val="en-US"/>
        </w:rPr>
        <w:t>Peta sebaran rumpon</w:t>
      </w:r>
    </w:p>
    <w:p w:rsidR="00DA1A83" w:rsidRPr="00DA1A83" w:rsidRDefault="00DA1A83" w:rsidP="00DA1A83">
      <w:pPr>
        <w:spacing w:after="0"/>
        <w:ind w:firstLine="426"/>
        <w:jc w:val="both"/>
        <w:rPr>
          <w:rFonts w:ascii="Times New Roman" w:eastAsia="AvenirLTStd-Roman" w:hAnsi="Times New Roman" w:cs="Times New Roman"/>
          <w:sz w:val="24"/>
          <w:szCs w:val="24"/>
        </w:rPr>
      </w:pPr>
      <w:r w:rsidRPr="00DA1A83">
        <w:rPr>
          <w:rFonts w:ascii="Times New Roman" w:eastAsia="AvenirLTStd-Roman" w:hAnsi="Times New Roman" w:cs="Times New Roman"/>
          <w:sz w:val="24"/>
          <w:szCs w:val="24"/>
        </w:rPr>
        <w:t xml:space="preserve">Data mengenai jenis ikan  yang tertangkap di sekitar rumpon </w:t>
      </w:r>
      <w:r w:rsidR="003405AB">
        <w:rPr>
          <w:rFonts w:ascii="Times New Roman" w:eastAsia="AvenirLTStd-Roman" w:hAnsi="Times New Roman" w:cs="Times New Roman"/>
          <w:sz w:val="24"/>
          <w:szCs w:val="24"/>
          <w:lang w:val="en-US"/>
        </w:rPr>
        <w:t>pesisir</w:t>
      </w:r>
      <w:r w:rsidRPr="00DA1A83">
        <w:rPr>
          <w:rFonts w:ascii="Times New Roman" w:eastAsia="AvenirLTStd-Roman" w:hAnsi="Times New Roman" w:cs="Times New Roman"/>
          <w:sz w:val="24"/>
          <w:szCs w:val="24"/>
        </w:rPr>
        <w:t xml:space="preserve"> diperoleh dari data hasil tangkapan kapal pukat </w:t>
      </w:r>
      <w:r w:rsidR="00881454" w:rsidRPr="00F949F6">
        <w:rPr>
          <w:rFonts w:ascii="Times New Roman" w:eastAsia="AvenirLTStd-Roman" w:hAnsi="Times New Roman" w:cs="Times New Roman"/>
          <w:i/>
          <w:sz w:val="24"/>
          <w:szCs w:val="24"/>
        </w:rPr>
        <w:t>purse seine</w:t>
      </w:r>
      <w:r w:rsidRPr="00DA1A83">
        <w:rPr>
          <w:rFonts w:ascii="Times New Roman" w:eastAsia="AvenirLTStd-Roman" w:hAnsi="Times New Roman" w:cs="Times New Roman"/>
          <w:sz w:val="24"/>
          <w:szCs w:val="24"/>
        </w:rPr>
        <w:t xml:space="preserve"> yang menangkap ikan di sekitar rumpon yang didaratkan di </w:t>
      </w:r>
      <w:r w:rsidR="00F949F6">
        <w:rPr>
          <w:rFonts w:ascii="Times New Roman" w:eastAsia="AvenirLTStd-Roman" w:hAnsi="Times New Roman" w:cs="Times New Roman"/>
          <w:sz w:val="24"/>
          <w:szCs w:val="24"/>
          <w:lang w:val="en-US"/>
        </w:rPr>
        <w:t>p</w:t>
      </w:r>
      <w:r w:rsidR="003405AB">
        <w:rPr>
          <w:rFonts w:ascii="Times New Roman" w:eastAsia="AvenirLTStd-Roman" w:hAnsi="Times New Roman" w:cs="Times New Roman"/>
          <w:sz w:val="24"/>
          <w:szCs w:val="24"/>
          <w:lang w:val="en-US"/>
        </w:rPr>
        <w:t>erusahaan ikan</w:t>
      </w:r>
      <w:r w:rsidR="00F949F6">
        <w:rPr>
          <w:rFonts w:ascii="Times New Roman" w:eastAsia="AvenirLTStd-Roman" w:hAnsi="Times New Roman" w:cs="Times New Roman"/>
          <w:sz w:val="24"/>
          <w:szCs w:val="24"/>
          <w:lang w:val="en-US"/>
        </w:rPr>
        <w:t xml:space="preserve"> dan pendaratan ikan pantai di U</w:t>
      </w:r>
      <w:r w:rsidR="003405AB">
        <w:rPr>
          <w:rFonts w:ascii="Times New Roman" w:eastAsia="AvenirLTStd-Roman" w:hAnsi="Times New Roman" w:cs="Times New Roman"/>
          <w:sz w:val="24"/>
          <w:szCs w:val="24"/>
          <w:lang w:val="en-US"/>
        </w:rPr>
        <w:t>reng</w:t>
      </w:r>
      <w:r w:rsidRPr="00DA1A83">
        <w:rPr>
          <w:rFonts w:ascii="Times New Roman" w:eastAsia="AvenirLTStd-Roman" w:hAnsi="Times New Roman" w:cs="Times New Roman"/>
          <w:sz w:val="24"/>
          <w:szCs w:val="24"/>
        </w:rPr>
        <w:t xml:space="preserve">. Data harian pendaratan ikan hasil tangkapan untuk menghitung produktivitas alat tangkap diperoleh dari armada tangkap dan </w:t>
      </w:r>
      <w:r w:rsidR="00F302BF">
        <w:rPr>
          <w:rFonts w:ascii="Times New Roman" w:eastAsia="AvenirLTStd-Roman" w:hAnsi="Times New Roman" w:cs="Times New Roman"/>
          <w:sz w:val="24"/>
          <w:szCs w:val="24"/>
          <w:lang w:val="en-US"/>
        </w:rPr>
        <w:t>dinas perikanan kabupaten Maluku Tengah</w:t>
      </w:r>
      <w:r w:rsidRPr="00DA1A83">
        <w:rPr>
          <w:rFonts w:ascii="Times New Roman" w:eastAsia="AvenirLTStd-Roman" w:hAnsi="Times New Roman" w:cs="Times New Roman"/>
          <w:sz w:val="24"/>
          <w:szCs w:val="24"/>
        </w:rPr>
        <w:t xml:space="preserve">. Penentuan sebaran rumpon </w:t>
      </w:r>
      <w:r w:rsidR="00F302BF">
        <w:rPr>
          <w:rFonts w:ascii="Times New Roman" w:eastAsia="AvenirLTStd-Roman" w:hAnsi="Times New Roman" w:cs="Times New Roman"/>
          <w:sz w:val="24"/>
          <w:szCs w:val="24"/>
          <w:lang w:val="en-US"/>
        </w:rPr>
        <w:t>berdasarkan data GPS yang diambil langsung pada tempat beradanya rumpon tersebu</w:t>
      </w:r>
      <w:r w:rsidR="00090590">
        <w:rPr>
          <w:rFonts w:ascii="Times New Roman" w:eastAsia="AvenirLTStd-Roman" w:hAnsi="Times New Roman" w:cs="Times New Roman"/>
          <w:sz w:val="24"/>
          <w:szCs w:val="24"/>
          <w:lang w:val="en-US"/>
        </w:rPr>
        <w:t>t mengunakan GPS garmin 78s</w:t>
      </w:r>
      <w:r w:rsidRPr="00DA1A83">
        <w:rPr>
          <w:rFonts w:ascii="Times New Roman" w:eastAsia="AvenirLTStd-Roman" w:hAnsi="Times New Roman" w:cs="Times New Roman"/>
          <w:sz w:val="24"/>
          <w:szCs w:val="24"/>
        </w:rPr>
        <w:t xml:space="preserve">. Data posisi rumpon diolah dengan mengunakan </w:t>
      </w:r>
      <w:r w:rsidRPr="00DA1A83">
        <w:rPr>
          <w:rFonts w:ascii="Times New Roman" w:eastAsia="AvenirLTStd-Roman" w:hAnsi="Times New Roman" w:cs="Times New Roman"/>
          <w:i/>
          <w:sz w:val="24"/>
          <w:szCs w:val="24"/>
        </w:rPr>
        <w:t>sof</w:t>
      </w:r>
      <w:r w:rsidR="00090590">
        <w:rPr>
          <w:rFonts w:ascii="Times New Roman" w:eastAsia="AvenirLTStd-Roman" w:hAnsi="Times New Roman" w:cs="Times New Roman"/>
          <w:i/>
          <w:sz w:val="24"/>
          <w:szCs w:val="24"/>
          <w:lang w:val="en-US"/>
        </w:rPr>
        <w:t>t</w:t>
      </w:r>
      <w:r w:rsidR="00090590">
        <w:rPr>
          <w:rFonts w:ascii="Times New Roman" w:eastAsia="AvenirLTStd-Roman" w:hAnsi="Times New Roman" w:cs="Times New Roman"/>
          <w:i/>
          <w:sz w:val="24"/>
          <w:szCs w:val="24"/>
        </w:rPr>
        <w:t>wa</w:t>
      </w:r>
      <w:r w:rsidRPr="00DA1A83">
        <w:rPr>
          <w:rFonts w:ascii="Times New Roman" w:eastAsia="AvenirLTStd-Roman" w:hAnsi="Times New Roman" w:cs="Times New Roman"/>
          <w:i/>
          <w:sz w:val="24"/>
          <w:szCs w:val="24"/>
        </w:rPr>
        <w:t>r</w:t>
      </w:r>
      <w:r w:rsidR="00090590">
        <w:rPr>
          <w:rFonts w:ascii="Times New Roman" w:eastAsia="AvenirLTStd-Roman" w:hAnsi="Times New Roman" w:cs="Times New Roman"/>
          <w:i/>
          <w:sz w:val="24"/>
          <w:szCs w:val="24"/>
          <w:lang w:val="en-US"/>
        </w:rPr>
        <w:t>e</w:t>
      </w:r>
      <w:r w:rsidRPr="00DA1A83">
        <w:rPr>
          <w:rFonts w:ascii="Times New Roman" w:eastAsia="AvenirLTStd-Roman" w:hAnsi="Times New Roman" w:cs="Times New Roman"/>
          <w:sz w:val="24"/>
          <w:szCs w:val="24"/>
        </w:rPr>
        <w:t xml:space="preserve"> ArcGis 10.2 da</w:t>
      </w:r>
      <w:r w:rsidR="00090590">
        <w:rPr>
          <w:rFonts w:ascii="Times New Roman" w:eastAsia="AvenirLTStd-Roman" w:hAnsi="Times New Roman" w:cs="Times New Roman"/>
          <w:sz w:val="24"/>
          <w:szCs w:val="24"/>
        </w:rPr>
        <w:t>n disajakan dalam bentuk gambar</w:t>
      </w:r>
      <w:r w:rsidR="00F96453">
        <w:rPr>
          <w:rFonts w:ascii="Times New Roman" w:eastAsia="AvenirLTStd-Roman" w:hAnsi="Times New Roman" w:cs="Times New Roman"/>
          <w:sz w:val="24"/>
          <w:szCs w:val="24"/>
          <w:lang w:val="en-US"/>
        </w:rPr>
        <w:t xml:space="preserve"> (Gambar 1).</w:t>
      </w:r>
      <w:r w:rsidRPr="00DA1A83">
        <w:rPr>
          <w:rFonts w:ascii="Times New Roman" w:eastAsia="AvenirLTStd-Roman" w:hAnsi="Times New Roman" w:cs="Times New Roman"/>
          <w:sz w:val="24"/>
          <w:szCs w:val="24"/>
        </w:rPr>
        <w:t xml:space="preserve"> </w:t>
      </w:r>
      <w:r w:rsidRPr="00DA1A83">
        <w:rPr>
          <w:rFonts w:ascii="Times New Roman" w:eastAsia="AvenirLTStd-Roman" w:hAnsi="Times New Roman" w:cs="Times New Roman"/>
          <w:sz w:val="24"/>
          <w:szCs w:val="24"/>
          <w:lang w:val="en-US"/>
        </w:rPr>
        <w:t>Jenis ikan di data mulai dari operasi pena</w:t>
      </w:r>
      <w:r w:rsidR="00090590">
        <w:rPr>
          <w:rFonts w:ascii="Times New Roman" w:eastAsia="AvenirLTStd-Roman" w:hAnsi="Times New Roman" w:cs="Times New Roman"/>
          <w:sz w:val="24"/>
          <w:szCs w:val="24"/>
          <w:lang w:val="en-US"/>
        </w:rPr>
        <w:t>ngkapan sampai pada saat pel</w:t>
      </w:r>
      <w:r w:rsidRPr="00DA1A83">
        <w:rPr>
          <w:rFonts w:ascii="Times New Roman" w:eastAsia="AvenirLTStd-Roman" w:hAnsi="Times New Roman" w:cs="Times New Roman"/>
          <w:sz w:val="24"/>
          <w:szCs w:val="24"/>
          <w:lang w:val="en-US"/>
        </w:rPr>
        <w:t>elangan ikan. Penentuan jenis ikan</w:t>
      </w:r>
      <w:r w:rsidRPr="00DA1A83">
        <w:rPr>
          <w:rFonts w:ascii="Times New Roman" w:eastAsia="AvenirLTStd-Roman" w:hAnsi="Times New Roman" w:cs="Times New Roman"/>
          <w:sz w:val="24"/>
          <w:szCs w:val="24"/>
        </w:rPr>
        <w:t xml:space="preserve"> diperoleh dari portal </w:t>
      </w:r>
      <w:hyperlink r:id="rId16" w:history="1">
        <w:r w:rsidRPr="00DA1A83">
          <w:rPr>
            <w:rFonts w:ascii="Times New Roman" w:eastAsia="AvenirLTStd-Roman" w:hAnsi="Times New Roman" w:cs="Times New Roman"/>
            <w:i/>
            <w:sz w:val="24"/>
            <w:szCs w:val="24"/>
            <w:lang w:val="en-US"/>
          </w:rPr>
          <w:t>www.fishbase.org</w:t>
        </w:r>
      </w:hyperlink>
      <w:r w:rsidRPr="00DA1A83">
        <w:rPr>
          <w:rFonts w:ascii="Times New Roman" w:eastAsia="AvenirLTStd-Roman" w:hAnsi="Times New Roman" w:cs="Times New Roman"/>
          <w:i/>
          <w:sz w:val="24"/>
          <w:szCs w:val="24"/>
          <w:lang w:val="en-US"/>
        </w:rPr>
        <w:t>.</w:t>
      </w:r>
    </w:p>
    <w:p w:rsidR="00020DA8" w:rsidRPr="00020DA8" w:rsidRDefault="00020DA8" w:rsidP="00020DA8">
      <w:pPr>
        <w:pStyle w:val="ListParagraph"/>
        <w:ind w:left="426"/>
        <w:rPr>
          <w:rFonts w:ascii="Times New Roman" w:hAnsi="Times New Roman" w:cs="Times New Roman"/>
          <w:b/>
          <w:sz w:val="28"/>
          <w:szCs w:val="28"/>
          <w:highlight w:val="yellow"/>
          <w:lang w:val="en-US"/>
        </w:rPr>
      </w:pPr>
    </w:p>
    <w:p w:rsidR="00753C96" w:rsidRPr="00856AC2" w:rsidRDefault="00926208" w:rsidP="00753C96">
      <w:pPr>
        <w:pStyle w:val="ListParagraph"/>
        <w:numPr>
          <w:ilvl w:val="0"/>
          <w:numId w:val="1"/>
        </w:numPr>
        <w:ind w:left="426"/>
        <w:rPr>
          <w:rFonts w:ascii="Times New Roman" w:hAnsi="Times New Roman" w:cs="Times New Roman"/>
          <w:b/>
          <w:sz w:val="24"/>
          <w:szCs w:val="24"/>
          <w:lang w:val="en-US"/>
        </w:rPr>
      </w:pPr>
      <w:r w:rsidRPr="00856AC2">
        <w:rPr>
          <w:rFonts w:ascii="Times New Roman" w:hAnsi="Times New Roman" w:cs="Times New Roman"/>
          <w:b/>
          <w:sz w:val="24"/>
          <w:szCs w:val="24"/>
          <w:lang w:val="en-US"/>
        </w:rPr>
        <w:t>HASIL DAN PEMBAHASAN</w:t>
      </w:r>
    </w:p>
    <w:p w:rsidR="008F1557" w:rsidRPr="008F1557" w:rsidRDefault="008F1557" w:rsidP="008F155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Sebaran Rumpon</w:t>
      </w:r>
    </w:p>
    <w:p w:rsidR="003B4EEC" w:rsidRDefault="00F93F11" w:rsidP="00F93F11">
      <w:pPr>
        <w:autoSpaceDE w:val="0"/>
        <w:autoSpaceDN w:val="0"/>
        <w:adjustRightInd w:val="0"/>
        <w:spacing w:after="0"/>
        <w:ind w:firstLine="426"/>
        <w:jc w:val="both"/>
        <w:rPr>
          <w:rFonts w:ascii="Times New Roman" w:hAnsi="Times New Roman" w:cs="Times New Roman"/>
          <w:bCs/>
          <w:sz w:val="24"/>
          <w:szCs w:val="24"/>
          <w:lang w:val="en-US"/>
        </w:rPr>
      </w:pPr>
      <w:r w:rsidRPr="00146739">
        <w:rPr>
          <w:rFonts w:ascii="Times New Roman" w:hAnsi="Times New Roman" w:cs="Times New Roman"/>
          <w:bCs/>
          <w:sz w:val="24"/>
          <w:szCs w:val="24"/>
        </w:rPr>
        <w:t>Sebaran  Rumpon</w:t>
      </w:r>
      <w:r>
        <w:rPr>
          <w:rFonts w:ascii="Times New Roman" w:hAnsi="Times New Roman" w:cs="Times New Roman"/>
          <w:bCs/>
          <w:sz w:val="24"/>
          <w:szCs w:val="24"/>
          <w:lang w:val="en-US"/>
        </w:rPr>
        <w:t xml:space="preserve"> </w:t>
      </w:r>
      <w:r w:rsidRPr="00146739">
        <w:rPr>
          <w:rFonts w:ascii="Times New Roman" w:hAnsi="Times New Roman" w:cs="Times New Roman"/>
          <w:bCs/>
          <w:sz w:val="24"/>
          <w:szCs w:val="24"/>
        </w:rPr>
        <w:t xml:space="preserve">dalam penelitian ini </w:t>
      </w:r>
      <w:r>
        <w:rPr>
          <w:rFonts w:ascii="Times New Roman" w:hAnsi="Times New Roman" w:cs="Times New Roman"/>
          <w:bCs/>
          <w:sz w:val="24"/>
          <w:szCs w:val="24"/>
          <w:lang w:val="en-US"/>
        </w:rPr>
        <w:t>terbadi</w:t>
      </w:r>
      <w:r w:rsidRPr="00146739">
        <w:rPr>
          <w:rFonts w:ascii="Times New Roman" w:hAnsi="Times New Roman" w:cs="Times New Roman"/>
          <w:bCs/>
          <w:sz w:val="24"/>
          <w:szCs w:val="24"/>
        </w:rPr>
        <w:t xml:space="preserve"> </w:t>
      </w:r>
      <w:r w:rsidR="003B4EEC">
        <w:rPr>
          <w:rFonts w:ascii="Times New Roman" w:hAnsi="Times New Roman" w:cs="Times New Roman"/>
          <w:bCs/>
          <w:sz w:val="24"/>
          <w:szCs w:val="24"/>
          <w:lang w:val="en-US"/>
        </w:rPr>
        <w:t>5</w:t>
      </w:r>
      <w:r w:rsidRPr="00146739">
        <w:rPr>
          <w:rFonts w:ascii="Times New Roman" w:hAnsi="Times New Roman" w:cs="Times New Roman"/>
          <w:bCs/>
          <w:sz w:val="24"/>
          <w:szCs w:val="24"/>
        </w:rPr>
        <w:t xml:space="preserve"> </w:t>
      </w:r>
      <w:r w:rsidR="003B4EEC">
        <w:rPr>
          <w:rFonts w:ascii="Times New Roman" w:hAnsi="Times New Roman" w:cs="Times New Roman"/>
          <w:bCs/>
          <w:sz w:val="24"/>
          <w:szCs w:val="24"/>
          <w:lang w:val="en-US"/>
        </w:rPr>
        <w:t>kelompok</w:t>
      </w:r>
      <w:r w:rsidR="003138D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yang menjadi pusat penyebaran rumpon sebagai berikut: (1) </w:t>
      </w:r>
      <w:r w:rsidR="003B4EEC">
        <w:rPr>
          <w:rFonts w:ascii="Times New Roman" w:hAnsi="Times New Roman" w:cs="Times New Roman"/>
          <w:bCs/>
          <w:sz w:val="24"/>
          <w:szCs w:val="24"/>
          <w:lang w:val="en-US"/>
        </w:rPr>
        <w:t>lingkaran rumpon 1</w:t>
      </w:r>
      <w:r w:rsidR="00403D9C">
        <w:rPr>
          <w:rFonts w:ascii="Times New Roman" w:hAnsi="Times New Roman" w:cs="Times New Roman"/>
          <w:bCs/>
          <w:sz w:val="24"/>
          <w:szCs w:val="24"/>
          <w:lang w:val="en-US"/>
        </w:rPr>
        <w:t xml:space="preserve"> (Gambar </w:t>
      </w:r>
      <w:r w:rsidR="00F96453">
        <w:rPr>
          <w:rFonts w:ascii="Times New Roman" w:hAnsi="Times New Roman" w:cs="Times New Roman"/>
          <w:bCs/>
          <w:sz w:val="24"/>
          <w:szCs w:val="24"/>
          <w:lang w:val="en-US"/>
        </w:rPr>
        <w:t>3</w:t>
      </w:r>
      <w:r w:rsidR="00403D9C">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3B4EEC">
        <w:rPr>
          <w:rFonts w:ascii="Times New Roman" w:hAnsi="Times New Roman" w:cs="Times New Roman"/>
          <w:bCs/>
          <w:sz w:val="24"/>
          <w:szCs w:val="24"/>
          <w:lang w:val="en-US"/>
        </w:rPr>
        <w:t>lingkaran rumpon 2</w:t>
      </w:r>
      <w:r w:rsidR="00797529">
        <w:rPr>
          <w:rFonts w:ascii="Times New Roman" w:hAnsi="Times New Roman" w:cs="Times New Roman"/>
          <w:bCs/>
          <w:sz w:val="24"/>
          <w:szCs w:val="24"/>
          <w:lang w:val="en-US"/>
        </w:rPr>
        <w:t xml:space="preserve"> (Gambar 4</w:t>
      </w:r>
      <w:r w:rsidR="00403D9C">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3B4EEC">
        <w:rPr>
          <w:rFonts w:ascii="Times New Roman" w:hAnsi="Times New Roman" w:cs="Times New Roman"/>
          <w:bCs/>
          <w:sz w:val="24"/>
          <w:szCs w:val="24"/>
          <w:lang w:val="en-US"/>
        </w:rPr>
        <w:t>lingkaran rumpon 3</w:t>
      </w:r>
      <w:r w:rsidR="001915BE">
        <w:rPr>
          <w:rFonts w:ascii="Times New Roman" w:hAnsi="Times New Roman" w:cs="Times New Roman"/>
          <w:bCs/>
          <w:sz w:val="24"/>
          <w:szCs w:val="24"/>
          <w:lang w:val="en-US"/>
        </w:rPr>
        <w:t xml:space="preserve"> </w:t>
      </w:r>
      <w:r w:rsidR="00797529">
        <w:rPr>
          <w:rFonts w:ascii="Times New Roman" w:hAnsi="Times New Roman" w:cs="Times New Roman"/>
          <w:bCs/>
          <w:sz w:val="24"/>
          <w:szCs w:val="24"/>
          <w:lang w:val="en-US"/>
        </w:rPr>
        <w:lastRenderedPageBreak/>
        <w:t>(Gambar 5</w:t>
      </w:r>
      <w:r w:rsidR="001915BE">
        <w:rPr>
          <w:rFonts w:ascii="Times New Roman" w:hAnsi="Times New Roman" w:cs="Times New Roman"/>
          <w:bCs/>
          <w:sz w:val="24"/>
          <w:szCs w:val="24"/>
          <w:lang w:val="en-US"/>
        </w:rPr>
        <w:t>)</w:t>
      </w:r>
      <w:r w:rsidR="003B4EEC">
        <w:rPr>
          <w:rFonts w:ascii="Times New Roman" w:hAnsi="Times New Roman" w:cs="Times New Roman"/>
          <w:bCs/>
          <w:sz w:val="24"/>
          <w:szCs w:val="24"/>
          <w:lang w:val="en-US"/>
        </w:rPr>
        <w:t>; lingkaran rumpon 4</w:t>
      </w:r>
      <w:r w:rsidR="00797529">
        <w:rPr>
          <w:rFonts w:ascii="Times New Roman" w:hAnsi="Times New Roman" w:cs="Times New Roman"/>
          <w:bCs/>
          <w:sz w:val="24"/>
          <w:szCs w:val="24"/>
          <w:lang w:val="en-US"/>
        </w:rPr>
        <w:t xml:space="preserve"> (Gambar 6</w:t>
      </w:r>
      <w:r w:rsidR="001915BE">
        <w:rPr>
          <w:rFonts w:ascii="Times New Roman" w:hAnsi="Times New Roman" w:cs="Times New Roman"/>
          <w:bCs/>
          <w:sz w:val="24"/>
          <w:szCs w:val="24"/>
          <w:lang w:val="en-US"/>
        </w:rPr>
        <w:t>)</w:t>
      </w:r>
      <w:r w:rsidR="003B4EEC">
        <w:rPr>
          <w:rFonts w:ascii="Times New Roman" w:hAnsi="Times New Roman" w:cs="Times New Roman"/>
          <w:bCs/>
          <w:sz w:val="24"/>
          <w:szCs w:val="24"/>
          <w:lang w:val="en-US"/>
        </w:rPr>
        <w:t>; dan lingkaran rumpon 5</w:t>
      </w:r>
      <w:r w:rsidR="001915BE">
        <w:rPr>
          <w:rFonts w:ascii="Times New Roman" w:hAnsi="Times New Roman" w:cs="Times New Roman"/>
          <w:bCs/>
          <w:sz w:val="24"/>
          <w:szCs w:val="24"/>
          <w:lang w:val="en-US"/>
        </w:rPr>
        <w:t xml:space="preserve"> (Gambar</w:t>
      </w:r>
      <w:r w:rsidR="00797529">
        <w:rPr>
          <w:rFonts w:ascii="Times New Roman" w:hAnsi="Times New Roman" w:cs="Times New Roman"/>
          <w:bCs/>
          <w:sz w:val="24"/>
          <w:szCs w:val="24"/>
          <w:lang w:val="en-US"/>
        </w:rPr>
        <w:t xml:space="preserve"> 7</w:t>
      </w:r>
      <w:r w:rsidR="001915BE">
        <w:rPr>
          <w:rFonts w:ascii="Times New Roman" w:hAnsi="Times New Roman" w:cs="Times New Roman"/>
          <w:bCs/>
          <w:sz w:val="24"/>
          <w:szCs w:val="24"/>
          <w:lang w:val="en-US"/>
        </w:rPr>
        <w:t>)</w:t>
      </w:r>
      <w:r w:rsidR="003B4EEC">
        <w:rPr>
          <w:rFonts w:ascii="Times New Roman" w:hAnsi="Times New Roman" w:cs="Times New Roman"/>
          <w:bCs/>
          <w:sz w:val="24"/>
          <w:szCs w:val="24"/>
          <w:lang w:val="en-US"/>
        </w:rPr>
        <w:t xml:space="preserve">. </w:t>
      </w:r>
    </w:p>
    <w:p w:rsidR="00F93F11" w:rsidRDefault="00F93F11" w:rsidP="00F93F11">
      <w:pPr>
        <w:autoSpaceDE w:val="0"/>
        <w:autoSpaceDN w:val="0"/>
        <w:adjustRightInd w:val="0"/>
        <w:spacing w:after="0"/>
        <w:ind w:firstLine="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Penyebaran rumpon di </w:t>
      </w:r>
      <w:r w:rsidR="002F61C4">
        <w:rPr>
          <w:rFonts w:ascii="Times New Roman" w:hAnsi="Times New Roman" w:cs="Times New Roman"/>
          <w:bCs/>
          <w:sz w:val="24"/>
          <w:szCs w:val="24"/>
          <w:lang w:val="en-US"/>
        </w:rPr>
        <w:t>Ureng</w:t>
      </w:r>
      <w:r>
        <w:rPr>
          <w:rFonts w:ascii="Times New Roman" w:hAnsi="Times New Roman" w:cs="Times New Roman"/>
          <w:bCs/>
          <w:sz w:val="24"/>
          <w:szCs w:val="24"/>
          <w:lang w:val="en-US"/>
        </w:rPr>
        <w:t xml:space="preserve"> </w:t>
      </w:r>
      <w:r w:rsidR="002F61C4">
        <w:rPr>
          <w:rFonts w:ascii="Times New Roman" w:hAnsi="Times New Roman" w:cs="Times New Roman"/>
          <w:bCs/>
          <w:sz w:val="24"/>
          <w:szCs w:val="24"/>
          <w:lang w:val="en-US"/>
        </w:rPr>
        <w:t xml:space="preserve">yang </w:t>
      </w:r>
      <w:r w:rsidR="00F96453">
        <w:rPr>
          <w:rFonts w:ascii="Times New Roman" w:hAnsi="Times New Roman" w:cs="Times New Roman"/>
          <w:bCs/>
          <w:sz w:val="24"/>
          <w:szCs w:val="24"/>
          <w:lang w:val="en-US"/>
        </w:rPr>
        <w:t>terkonsentasi pada</w:t>
      </w:r>
      <w:r w:rsidR="002F61C4">
        <w:rPr>
          <w:rFonts w:ascii="Times New Roman" w:hAnsi="Times New Roman" w:cs="Times New Roman"/>
          <w:bCs/>
          <w:sz w:val="24"/>
          <w:szCs w:val="24"/>
          <w:lang w:val="en-US"/>
        </w:rPr>
        <w:t xml:space="preserve"> satu wilayah </w:t>
      </w:r>
      <w:r>
        <w:rPr>
          <w:rFonts w:ascii="Times New Roman" w:hAnsi="Times New Roman" w:cs="Times New Roman"/>
          <w:bCs/>
          <w:sz w:val="24"/>
          <w:szCs w:val="24"/>
          <w:lang w:val="en-US"/>
        </w:rPr>
        <w:t>disebabkan 2 faktor utama</w:t>
      </w:r>
      <w:r w:rsidR="004C64B1">
        <w:rPr>
          <w:rFonts w:ascii="Times New Roman" w:hAnsi="Times New Roman" w:cs="Times New Roman"/>
          <w:bCs/>
          <w:sz w:val="24"/>
          <w:szCs w:val="24"/>
          <w:lang w:val="en-US"/>
        </w:rPr>
        <w:t xml:space="preserve"> (Gambar 2)</w:t>
      </w:r>
      <w:r>
        <w:rPr>
          <w:rFonts w:ascii="Times New Roman" w:hAnsi="Times New Roman" w:cs="Times New Roman"/>
          <w:bCs/>
          <w:sz w:val="24"/>
          <w:szCs w:val="24"/>
          <w:lang w:val="en-US"/>
        </w:rPr>
        <w:t xml:space="preserve">. Pertama adalah faktor internal yang berasal dari armada penangkapan ikan tersebut berupa </w:t>
      </w:r>
      <w:r w:rsidRPr="002D7003">
        <w:rPr>
          <w:rFonts w:ascii="Times New Roman" w:hAnsi="Times New Roman" w:cs="Times New Roman"/>
          <w:bCs/>
          <w:i/>
          <w:sz w:val="24"/>
          <w:szCs w:val="24"/>
          <w:lang w:val="en-US"/>
        </w:rPr>
        <w:t>gross tonnage</w:t>
      </w:r>
      <w:r>
        <w:rPr>
          <w:rFonts w:ascii="Times New Roman" w:hAnsi="Times New Roman" w:cs="Times New Roman"/>
          <w:bCs/>
          <w:sz w:val="24"/>
          <w:szCs w:val="24"/>
          <w:lang w:val="en-US"/>
        </w:rPr>
        <w:t xml:space="preserve"> (GT). Ukuran armada penangkapan ikan yang meng</w:t>
      </w:r>
      <w:r w:rsidR="00B46E6B">
        <w:rPr>
          <w:rFonts w:ascii="Times New Roman" w:hAnsi="Times New Roman" w:cs="Times New Roman"/>
          <w:bCs/>
          <w:sz w:val="24"/>
          <w:szCs w:val="24"/>
          <w:lang w:val="en-US"/>
        </w:rPr>
        <w:t>g</w:t>
      </w:r>
      <w:r>
        <w:rPr>
          <w:rFonts w:ascii="Times New Roman" w:hAnsi="Times New Roman" w:cs="Times New Roman"/>
          <w:bCs/>
          <w:sz w:val="24"/>
          <w:szCs w:val="24"/>
          <w:lang w:val="en-US"/>
        </w:rPr>
        <w:t xml:space="preserve">unakan rumpon </w:t>
      </w:r>
      <w:r w:rsidR="002F61C4">
        <w:rPr>
          <w:rFonts w:ascii="Times New Roman" w:hAnsi="Times New Roman" w:cs="Times New Roman"/>
          <w:bCs/>
          <w:sz w:val="24"/>
          <w:szCs w:val="24"/>
          <w:lang w:val="en-US"/>
        </w:rPr>
        <w:t>pesis</w:t>
      </w:r>
      <w:r w:rsidR="00B46E6B">
        <w:rPr>
          <w:rFonts w:ascii="Times New Roman" w:hAnsi="Times New Roman" w:cs="Times New Roman"/>
          <w:bCs/>
          <w:sz w:val="24"/>
          <w:szCs w:val="24"/>
          <w:lang w:val="en-US"/>
        </w:rPr>
        <w:t>i</w:t>
      </w:r>
      <w:r w:rsidR="002F61C4">
        <w:rPr>
          <w:rFonts w:ascii="Times New Roman" w:hAnsi="Times New Roman" w:cs="Times New Roman"/>
          <w:bCs/>
          <w:sz w:val="24"/>
          <w:szCs w:val="24"/>
          <w:lang w:val="en-US"/>
        </w:rPr>
        <w:t xml:space="preserve">r </w:t>
      </w:r>
      <w:r>
        <w:rPr>
          <w:rFonts w:ascii="Times New Roman" w:hAnsi="Times New Roman" w:cs="Times New Roman"/>
          <w:bCs/>
          <w:sz w:val="24"/>
          <w:szCs w:val="24"/>
          <w:lang w:val="en-US"/>
        </w:rPr>
        <w:t xml:space="preserve">berukuran </w:t>
      </w:r>
      <w:r w:rsidR="002F61C4">
        <w:rPr>
          <w:rFonts w:ascii="Times New Roman" w:hAnsi="Times New Roman" w:cs="Times New Roman"/>
          <w:bCs/>
          <w:sz w:val="24"/>
          <w:szCs w:val="24"/>
          <w:lang w:val="en-US"/>
        </w:rPr>
        <w:t xml:space="preserve">kurang </w:t>
      </w:r>
      <w:r>
        <w:rPr>
          <w:rFonts w:ascii="Times New Roman" w:hAnsi="Times New Roman" w:cs="Times New Roman"/>
          <w:bCs/>
          <w:sz w:val="24"/>
          <w:szCs w:val="24"/>
          <w:lang w:val="en-US"/>
        </w:rPr>
        <w:t xml:space="preserve">dari </w:t>
      </w:r>
      <w:r w:rsidR="002F61C4">
        <w:rPr>
          <w:rFonts w:ascii="Times New Roman" w:hAnsi="Times New Roman" w:cs="Times New Roman"/>
          <w:bCs/>
          <w:sz w:val="24"/>
          <w:szCs w:val="24"/>
          <w:lang w:val="en-US"/>
        </w:rPr>
        <w:t>10</w:t>
      </w:r>
      <w:r>
        <w:rPr>
          <w:rFonts w:ascii="Times New Roman" w:hAnsi="Times New Roman" w:cs="Times New Roman"/>
          <w:bCs/>
          <w:sz w:val="24"/>
          <w:szCs w:val="24"/>
          <w:lang w:val="en-US"/>
        </w:rPr>
        <w:t xml:space="preserve"> GT. Kedua adalah faktor ekternal yang berasal dari </w:t>
      </w:r>
      <w:r w:rsidR="002F61C4">
        <w:rPr>
          <w:rFonts w:ascii="Times New Roman" w:hAnsi="Times New Roman" w:cs="Times New Roman"/>
          <w:bCs/>
          <w:sz w:val="24"/>
          <w:szCs w:val="24"/>
          <w:lang w:val="en-US"/>
        </w:rPr>
        <w:t>luar yaitu dekatnya tempat penjaualan hasil pena</w:t>
      </w:r>
      <w:r w:rsidR="00B46E6B">
        <w:rPr>
          <w:rFonts w:ascii="Times New Roman" w:hAnsi="Times New Roman" w:cs="Times New Roman"/>
          <w:bCs/>
          <w:sz w:val="24"/>
          <w:szCs w:val="24"/>
          <w:lang w:val="en-US"/>
        </w:rPr>
        <w:t>n</w:t>
      </w:r>
      <w:r w:rsidR="002F61C4">
        <w:rPr>
          <w:rFonts w:ascii="Times New Roman" w:hAnsi="Times New Roman" w:cs="Times New Roman"/>
          <w:bCs/>
          <w:sz w:val="24"/>
          <w:szCs w:val="24"/>
          <w:lang w:val="en-US"/>
        </w:rPr>
        <w:t>gkapan ikan dimana di</w:t>
      </w:r>
      <w:r w:rsidR="00B46E6B">
        <w:rPr>
          <w:rFonts w:ascii="Times New Roman" w:hAnsi="Times New Roman" w:cs="Times New Roman"/>
          <w:bCs/>
          <w:sz w:val="24"/>
          <w:szCs w:val="24"/>
          <w:lang w:val="en-US"/>
        </w:rPr>
        <w:t xml:space="preserve"> U</w:t>
      </w:r>
      <w:r w:rsidR="001915BE">
        <w:rPr>
          <w:rFonts w:ascii="Times New Roman" w:hAnsi="Times New Roman" w:cs="Times New Roman"/>
          <w:bCs/>
          <w:sz w:val="24"/>
          <w:szCs w:val="24"/>
          <w:lang w:val="en-US"/>
        </w:rPr>
        <w:t>reng terdapat perusahan penam</w:t>
      </w:r>
      <w:r w:rsidR="002F61C4">
        <w:rPr>
          <w:rFonts w:ascii="Times New Roman" w:hAnsi="Times New Roman" w:cs="Times New Roman"/>
          <w:bCs/>
          <w:sz w:val="24"/>
          <w:szCs w:val="24"/>
          <w:lang w:val="en-US"/>
        </w:rPr>
        <w:t>pung hasil perika</w:t>
      </w:r>
      <w:r w:rsidR="00F96453">
        <w:rPr>
          <w:rFonts w:ascii="Times New Roman" w:hAnsi="Times New Roman" w:cs="Times New Roman"/>
          <w:bCs/>
          <w:sz w:val="24"/>
          <w:szCs w:val="24"/>
          <w:lang w:val="en-US"/>
        </w:rPr>
        <w:t>nan dan juragan-juragan pengepul</w:t>
      </w:r>
      <w:r w:rsidR="00B46E6B">
        <w:rPr>
          <w:rFonts w:ascii="Times New Roman" w:hAnsi="Times New Roman" w:cs="Times New Roman"/>
          <w:bCs/>
          <w:sz w:val="24"/>
          <w:szCs w:val="24"/>
          <w:lang w:val="en-US"/>
        </w:rPr>
        <w:t xml:space="preserve"> hasil perikanan. Fak</w:t>
      </w:r>
      <w:r w:rsidR="002F61C4">
        <w:rPr>
          <w:rFonts w:ascii="Times New Roman" w:hAnsi="Times New Roman" w:cs="Times New Roman"/>
          <w:bCs/>
          <w:sz w:val="24"/>
          <w:szCs w:val="24"/>
          <w:lang w:val="en-US"/>
        </w:rPr>
        <w:t xml:space="preserve">tor lain seperti </w:t>
      </w:r>
      <w:r w:rsidR="00B46E6B">
        <w:rPr>
          <w:rFonts w:ascii="Times New Roman" w:hAnsi="Times New Roman" w:cs="Times New Roman"/>
          <w:bCs/>
          <w:sz w:val="24"/>
          <w:szCs w:val="24"/>
          <w:lang w:val="en-US"/>
        </w:rPr>
        <w:t xml:space="preserve">alam, </w:t>
      </w:r>
      <w:r w:rsidR="00F96453">
        <w:rPr>
          <w:rFonts w:ascii="Times New Roman" w:hAnsi="Times New Roman" w:cs="Times New Roman"/>
          <w:bCs/>
          <w:sz w:val="24"/>
          <w:szCs w:val="24"/>
          <w:lang w:val="en-US"/>
        </w:rPr>
        <w:t>angin</w:t>
      </w:r>
      <w:r w:rsidR="002F61C4">
        <w:rPr>
          <w:rFonts w:ascii="Times New Roman" w:hAnsi="Times New Roman" w:cs="Times New Roman"/>
          <w:bCs/>
          <w:sz w:val="24"/>
          <w:szCs w:val="24"/>
          <w:lang w:val="en-US"/>
        </w:rPr>
        <w:t>, hujan dan gel</w:t>
      </w:r>
      <w:r w:rsidR="00B46E6B">
        <w:rPr>
          <w:rFonts w:ascii="Times New Roman" w:hAnsi="Times New Roman" w:cs="Times New Roman"/>
          <w:bCs/>
          <w:sz w:val="24"/>
          <w:szCs w:val="24"/>
          <w:lang w:val="en-US"/>
        </w:rPr>
        <w:t>omb</w:t>
      </w:r>
      <w:r w:rsidR="00F96453">
        <w:rPr>
          <w:rFonts w:ascii="Times New Roman" w:hAnsi="Times New Roman" w:cs="Times New Roman"/>
          <w:bCs/>
          <w:sz w:val="24"/>
          <w:szCs w:val="24"/>
          <w:lang w:val="en-US"/>
        </w:rPr>
        <w:t>ang tidak begitu berpengaruh terhadap aktifitas penangkapan ikan pada rumpon yang ada.</w:t>
      </w:r>
      <w:r w:rsidR="004C64B1">
        <w:rPr>
          <w:rFonts w:ascii="Times New Roman" w:hAnsi="Times New Roman" w:cs="Times New Roman"/>
          <w:bCs/>
          <w:sz w:val="24"/>
          <w:szCs w:val="24"/>
          <w:lang w:val="en-US"/>
        </w:rPr>
        <w:t xml:space="preserve"> </w:t>
      </w:r>
      <w:r w:rsidR="004C64B1">
        <w:rPr>
          <w:rFonts w:ascii="Times New Roman" w:hAnsi="Times New Roman" w:cs="Times New Roman"/>
          <w:bCs/>
          <w:sz w:val="24"/>
          <w:szCs w:val="24"/>
          <w:lang w:val="en-US"/>
        </w:rPr>
        <w:fldChar w:fldCharType="begin"/>
      </w:r>
      <w:r w:rsidR="004C64B1">
        <w:rPr>
          <w:rFonts w:ascii="Times New Roman" w:hAnsi="Times New Roman" w:cs="Times New Roman"/>
          <w:bCs/>
          <w:sz w:val="24"/>
          <w:szCs w:val="24"/>
          <w:lang w:val="en-US"/>
        </w:rPr>
        <w:instrText xml:space="preserve"> ADDIN ZOTERO_ITEM CSL_CITATION {"citationID":"vKae1XuV","properties":{"formattedCitation":"(Nurdin et al., 2018)","plainCitation":"(Nurdin et al., 2018)","noteIndex":0},"citationItems":[{"id":244,"uris":["http://zotero.org/users/local/xV6j37Gi/items/69L8U94K"],"uri":["http://zotero.org/users/local/xV6j37Gi/items/69L8U94K"],"itemData":{"id":244,"type":"article-journal","container-title":"Jurnal Penelitian Perikanan Indonesia","issue":"2","page":"117–128","source":"Google Scholar","title":"Pengaruh Parameter Oseanografi Terhadap Hasil Tangkapan Armada Tonda di Sekitar Rumpon di Palabuhanratu","volume":"24","author":[{"family":"Nurdin","given":"Erfind"},{"family":"Panggabean","given":"Anthony Sisco"},{"family":"Restiangsih","given":"Yoke Hany"}],"issued":{"date-parts":[["2018"]]}}}],"schema":"https://github.com/citation-style-language/schema/raw/master/csl-citation.json"} </w:instrText>
      </w:r>
      <w:r w:rsidR="004C64B1">
        <w:rPr>
          <w:rFonts w:ascii="Times New Roman" w:hAnsi="Times New Roman" w:cs="Times New Roman"/>
          <w:bCs/>
          <w:sz w:val="24"/>
          <w:szCs w:val="24"/>
          <w:lang w:val="en-US"/>
        </w:rPr>
        <w:fldChar w:fldCharType="separate"/>
      </w:r>
      <w:r w:rsidR="004C64B1" w:rsidRPr="004C64B1">
        <w:rPr>
          <w:rFonts w:ascii="Times New Roman" w:hAnsi="Times New Roman" w:cs="Times New Roman"/>
          <w:sz w:val="24"/>
        </w:rPr>
        <w:t>(Nurdin et al., 2018)</w:t>
      </w:r>
      <w:r w:rsidR="004C64B1">
        <w:rPr>
          <w:rFonts w:ascii="Times New Roman" w:hAnsi="Times New Roman" w:cs="Times New Roman"/>
          <w:bCs/>
          <w:sz w:val="24"/>
          <w:szCs w:val="24"/>
          <w:lang w:val="en-US"/>
        </w:rPr>
        <w:fldChar w:fldCharType="end"/>
      </w:r>
      <w:r w:rsidR="004C64B1">
        <w:rPr>
          <w:rFonts w:ascii="Times New Roman" w:hAnsi="Times New Roman" w:cs="Times New Roman"/>
          <w:bCs/>
          <w:sz w:val="24"/>
          <w:szCs w:val="24"/>
          <w:lang w:val="en-US"/>
        </w:rPr>
        <w:t xml:space="preserve"> menyatakan factor oceonografi sangat berpengaruh terhadap hasil tangkapan di sekitar rumpon.</w:t>
      </w:r>
      <w:r w:rsidR="00F96453">
        <w:rPr>
          <w:rFonts w:ascii="Times New Roman" w:hAnsi="Times New Roman" w:cs="Times New Roman"/>
          <w:bCs/>
          <w:sz w:val="24"/>
          <w:szCs w:val="24"/>
          <w:lang w:val="en-US"/>
        </w:rPr>
        <w:t xml:space="preserve"> </w:t>
      </w:r>
    </w:p>
    <w:p w:rsidR="007229AE" w:rsidRDefault="007229AE" w:rsidP="00F93F11">
      <w:pPr>
        <w:autoSpaceDE w:val="0"/>
        <w:autoSpaceDN w:val="0"/>
        <w:adjustRightInd w:val="0"/>
        <w:spacing w:after="0"/>
        <w:ind w:firstLine="426"/>
        <w:jc w:val="both"/>
        <w:rPr>
          <w:rFonts w:ascii="Times New Roman" w:hAnsi="Times New Roman" w:cs="Times New Roman"/>
          <w:bCs/>
          <w:sz w:val="24"/>
          <w:szCs w:val="24"/>
          <w:lang w:val="en-US"/>
        </w:rPr>
      </w:pPr>
    </w:p>
    <w:p w:rsidR="003138DC" w:rsidRDefault="00F96453" w:rsidP="00144D9B">
      <w:pPr>
        <w:autoSpaceDE w:val="0"/>
        <w:autoSpaceDN w:val="0"/>
        <w:adjustRightInd w:val="0"/>
        <w:spacing w:after="0"/>
        <w:jc w:val="both"/>
        <w:rPr>
          <w:rFonts w:ascii="Times New Roman" w:hAnsi="Times New Roman" w:cs="Times New Roman"/>
          <w:bCs/>
          <w:sz w:val="24"/>
          <w:szCs w:val="24"/>
          <w:lang w:val="en-US"/>
        </w:rPr>
      </w:pPr>
      <w:r w:rsidRPr="00F96453">
        <w:rPr>
          <w:rFonts w:ascii="Times New Roman" w:hAnsi="Times New Roman" w:cs="Times New Roman"/>
          <w:bCs/>
          <w:noProof/>
          <w:sz w:val="24"/>
          <w:szCs w:val="24"/>
          <w:lang w:val="en-US" w:eastAsia="en-US"/>
        </w:rPr>
        <w:drawing>
          <wp:inline distT="0" distB="0" distL="0" distR="0">
            <wp:extent cx="2743200" cy="2597877"/>
            <wp:effectExtent l="0" t="0" r="0" b="0"/>
            <wp:docPr id="1" name="Picture 1" descr="C:\Users\Denisarianto\Desktop\1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arianto\Desktop\12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0" cy="2597877"/>
                    </a:xfrm>
                    <a:prstGeom prst="rect">
                      <a:avLst/>
                    </a:prstGeom>
                    <a:noFill/>
                    <a:ln>
                      <a:noFill/>
                    </a:ln>
                  </pic:spPr>
                </pic:pic>
              </a:graphicData>
            </a:graphic>
          </wp:inline>
        </w:drawing>
      </w:r>
    </w:p>
    <w:p w:rsidR="001915BE" w:rsidRPr="008F1557" w:rsidRDefault="001915BE" w:rsidP="001915BE">
      <w:pPr>
        <w:pStyle w:val="Caption"/>
        <w:jc w:val="center"/>
        <w:rPr>
          <w:rFonts w:ascii="Times New Roman" w:hAnsi="Times New Roman" w:cs="Times New Roman"/>
          <w:b w:val="0"/>
          <w:color w:val="auto"/>
          <w:sz w:val="22"/>
          <w:szCs w:val="22"/>
          <w:lang w:val="en-US"/>
        </w:rPr>
      </w:pPr>
      <w:r w:rsidRPr="008F1557">
        <w:rPr>
          <w:rFonts w:ascii="Times New Roman" w:hAnsi="Times New Roman" w:cs="Times New Roman"/>
          <w:b w:val="0"/>
          <w:color w:val="auto"/>
          <w:sz w:val="22"/>
          <w:szCs w:val="22"/>
        </w:rPr>
        <w:t xml:space="preserve">Gambar </w:t>
      </w:r>
      <w:r w:rsidR="00191725">
        <w:rPr>
          <w:rFonts w:ascii="Times New Roman" w:hAnsi="Times New Roman" w:cs="Times New Roman"/>
          <w:b w:val="0"/>
          <w:color w:val="auto"/>
          <w:sz w:val="22"/>
          <w:szCs w:val="22"/>
          <w:lang w:val="en-US"/>
        </w:rPr>
        <w:t>2</w:t>
      </w:r>
      <w:r>
        <w:rPr>
          <w:rFonts w:ascii="Times New Roman" w:hAnsi="Times New Roman" w:cs="Times New Roman"/>
          <w:b w:val="0"/>
          <w:color w:val="auto"/>
          <w:sz w:val="22"/>
          <w:szCs w:val="22"/>
          <w:lang w:val="en-US"/>
        </w:rPr>
        <w:t xml:space="preserve"> </w:t>
      </w:r>
      <w:r w:rsidRPr="008F1557">
        <w:rPr>
          <w:rFonts w:ascii="Times New Roman" w:hAnsi="Times New Roman" w:cs="Times New Roman"/>
          <w:b w:val="0"/>
          <w:color w:val="auto"/>
          <w:sz w:val="22"/>
          <w:szCs w:val="22"/>
          <w:lang w:val="en-US"/>
        </w:rPr>
        <w:t xml:space="preserve"> </w:t>
      </w:r>
      <w:r>
        <w:rPr>
          <w:rFonts w:ascii="Times New Roman" w:hAnsi="Times New Roman" w:cs="Times New Roman"/>
          <w:b w:val="0"/>
          <w:color w:val="auto"/>
          <w:sz w:val="22"/>
          <w:szCs w:val="22"/>
          <w:lang w:val="en-US"/>
        </w:rPr>
        <w:t xml:space="preserve">Rumpon </w:t>
      </w:r>
      <w:r w:rsidRPr="008F1557">
        <w:rPr>
          <w:rFonts w:ascii="Times New Roman" w:hAnsi="Times New Roman" w:cs="Times New Roman"/>
          <w:b w:val="0"/>
          <w:color w:val="auto"/>
          <w:sz w:val="22"/>
          <w:szCs w:val="22"/>
          <w:lang w:val="en-US"/>
        </w:rPr>
        <w:t xml:space="preserve">armada tangkap </w:t>
      </w:r>
    </w:p>
    <w:p w:rsidR="001915BE" w:rsidRDefault="00F93F11" w:rsidP="001915BE">
      <w:pPr>
        <w:autoSpaceDE w:val="0"/>
        <w:autoSpaceDN w:val="0"/>
        <w:adjustRightInd w:val="0"/>
        <w:spacing w:after="0"/>
        <w:ind w:firstLine="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Rumpon yang tersebar </w:t>
      </w:r>
      <w:r w:rsidR="001822F2">
        <w:rPr>
          <w:rFonts w:ascii="Times New Roman" w:hAnsi="Times New Roman" w:cs="Times New Roman"/>
          <w:bCs/>
          <w:sz w:val="24"/>
          <w:szCs w:val="24"/>
          <w:lang w:val="en-US"/>
        </w:rPr>
        <w:t>dan membentuk kelompok 1 merupakan</w:t>
      </w:r>
      <w:r w:rsidR="001915BE">
        <w:rPr>
          <w:rFonts w:ascii="Times New Roman" w:hAnsi="Times New Roman" w:cs="Times New Roman"/>
          <w:bCs/>
          <w:sz w:val="24"/>
          <w:szCs w:val="24"/>
          <w:lang w:val="en-US"/>
        </w:rPr>
        <w:t xml:space="preserve"> rumpon</w:t>
      </w:r>
      <w:r w:rsidR="001822F2">
        <w:rPr>
          <w:rFonts w:ascii="Times New Roman" w:hAnsi="Times New Roman" w:cs="Times New Roman"/>
          <w:bCs/>
          <w:sz w:val="24"/>
          <w:szCs w:val="24"/>
          <w:lang w:val="en-US"/>
        </w:rPr>
        <w:t xml:space="preserve"> yang menghadang ikan masuk d</w:t>
      </w:r>
      <w:r w:rsidR="001915BE">
        <w:rPr>
          <w:rFonts w:ascii="Times New Roman" w:hAnsi="Times New Roman" w:cs="Times New Roman"/>
          <w:bCs/>
          <w:sz w:val="24"/>
          <w:szCs w:val="24"/>
          <w:lang w:val="en-US"/>
        </w:rPr>
        <w:t xml:space="preserve">ari arah pulau 3 </w:t>
      </w:r>
      <w:r w:rsidR="001915BE">
        <w:rPr>
          <w:rFonts w:ascii="Times New Roman" w:hAnsi="Times New Roman" w:cs="Times New Roman"/>
          <w:bCs/>
          <w:sz w:val="24"/>
          <w:szCs w:val="24"/>
          <w:lang w:val="en-US"/>
        </w:rPr>
        <w:t>(Asilulu)</w:t>
      </w:r>
      <w:r w:rsidR="001822F2">
        <w:rPr>
          <w:rFonts w:ascii="Times New Roman" w:hAnsi="Times New Roman" w:cs="Times New Roman"/>
          <w:bCs/>
          <w:sz w:val="24"/>
          <w:szCs w:val="24"/>
          <w:lang w:val="en-US"/>
        </w:rPr>
        <w:t xml:space="preserve"> selanjutnya akan tertahan dan terjebak dalam lingkaran rumpon. Banyaknya pulau dan kuatnya sirkulasi air keluar masuk teluk membuat ikan merasa nyaman berada dalam kurungan rumpon.</w:t>
      </w:r>
      <w:r w:rsidR="000B6280">
        <w:rPr>
          <w:rFonts w:ascii="Times New Roman" w:hAnsi="Times New Roman" w:cs="Times New Roman"/>
          <w:bCs/>
          <w:sz w:val="24"/>
          <w:szCs w:val="24"/>
          <w:lang w:val="en-US"/>
        </w:rPr>
        <w:t xml:space="preserve"> Kelompok rumpon 1 memiliki </w:t>
      </w:r>
      <w:r w:rsidR="00A66E81">
        <w:rPr>
          <w:rFonts w:ascii="Times New Roman" w:hAnsi="Times New Roman" w:cs="Times New Roman"/>
          <w:bCs/>
          <w:sz w:val="24"/>
          <w:szCs w:val="24"/>
          <w:lang w:val="en-US"/>
        </w:rPr>
        <w:t>jarak antara 1 ru</w:t>
      </w:r>
      <w:r w:rsidR="000B6280">
        <w:rPr>
          <w:rFonts w:ascii="Times New Roman" w:hAnsi="Times New Roman" w:cs="Times New Roman"/>
          <w:bCs/>
          <w:sz w:val="24"/>
          <w:szCs w:val="24"/>
          <w:lang w:val="en-US"/>
        </w:rPr>
        <w:t xml:space="preserve">mpon dengan rumpon yang lain berkisaran </w:t>
      </w:r>
      <w:r w:rsidR="00790843">
        <w:rPr>
          <w:rFonts w:ascii="Times New Roman" w:hAnsi="Times New Roman" w:cs="Times New Roman"/>
          <w:bCs/>
          <w:sz w:val="24"/>
          <w:szCs w:val="24"/>
          <w:lang w:val="en-US"/>
        </w:rPr>
        <w:t>257</w:t>
      </w:r>
      <w:r w:rsidR="00E156FC">
        <w:rPr>
          <w:rFonts w:ascii="Times New Roman" w:hAnsi="Times New Roman" w:cs="Times New Roman"/>
          <w:bCs/>
          <w:sz w:val="24"/>
          <w:szCs w:val="24"/>
          <w:lang w:val="en-US"/>
        </w:rPr>
        <w:t xml:space="preserve"> </w:t>
      </w:r>
      <w:r w:rsidR="00434FB5">
        <w:rPr>
          <w:rFonts w:ascii="Times New Roman" w:hAnsi="Times New Roman" w:cs="Times New Roman"/>
          <w:bCs/>
          <w:sz w:val="24"/>
          <w:szCs w:val="24"/>
          <w:lang w:val="en-US"/>
        </w:rPr>
        <w:t>meter</w:t>
      </w:r>
      <w:r w:rsidR="000B6280">
        <w:rPr>
          <w:rFonts w:ascii="Times New Roman" w:hAnsi="Times New Roman" w:cs="Times New Roman"/>
          <w:bCs/>
          <w:sz w:val="24"/>
          <w:szCs w:val="24"/>
          <w:lang w:val="en-US"/>
        </w:rPr>
        <w:t xml:space="preserve"> sampai </w:t>
      </w:r>
      <w:r w:rsidR="00790843">
        <w:rPr>
          <w:rFonts w:ascii="Times New Roman" w:hAnsi="Times New Roman" w:cs="Times New Roman"/>
          <w:bCs/>
          <w:sz w:val="24"/>
          <w:szCs w:val="24"/>
          <w:lang w:val="en-US"/>
        </w:rPr>
        <w:t>1233</w:t>
      </w:r>
      <w:r w:rsidR="000B6280">
        <w:rPr>
          <w:rFonts w:ascii="Times New Roman" w:hAnsi="Times New Roman" w:cs="Times New Roman"/>
          <w:bCs/>
          <w:sz w:val="24"/>
          <w:szCs w:val="24"/>
          <w:lang w:val="en-US"/>
        </w:rPr>
        <w:t xml:space="preserve"> </w:t>
      </w:r>
      <w:r w:rsidR="00A66E81">
        <w:rPr>
          <w:rFonts w:ascii="Times New Roman" w:hAnsi="Times New Roman" w:cs="Times New Roman"/>
          <w:bCs/>
          <w:sz w:val="24"/>
          <w:szCs w:val="24"/>
          <w:lang w:val="en-US"/>
        </w:rPr>
        <w:t>meter</w:t>
      </w:r>
      <w:r w:rsidR="00237BA8">
        <w:rPr>
          <w:rFonts w:ascii="Times New Roman" w:hAnsi="Times New Roman" w:cs="Times New Roman"/>
          <w:bCs/>
          <w:sz w:val="24"/>
          <w:szCs w:val="24"/>
          <w:lang w:val="en-US"/>
        </w:rPr>
        <w:t xml:space="preserve"> </w:t>
      </w:r>
      <w:r w:rsidR="007B333F">
        <w:rPr>
          <w:rFonts w:ascii="Times New Roman" w:hAnsi="Times New Roman" w:cs="Times New Roman"/>
          <w:bCs/>
          <w:sz w:val="24"/>
          <w:szCs w:val="24"/>
          <w:lang w:val="en-US"/>
        </w:rPr>
        <w:t>(</w:t>
      </w:r>
      <w:r w:rsidR="00434FB5">
        <w:rPr>
          <w:rFonts w:ascii="Times New Roman" w:hAnsi="Times New Roman" w:cs="Times New Roman"/>
          <w:bCs/>
          <w:sz w:val="24"/>
          <w:szCs w:val="24"/>
          <w:lang w:val="en-US"/>
        </w:rPr>
        <w:t xml:space="preserve"> Gambar 3)</w:t>
      </w:r>
      <w:r w:rsidR="00A66E81">
        <w:rPr>
          <w:rFonts w:ascii="Times New Roman" w:hAnsi="Times New Roman" w:cs="Times New Roman"/>
          <w:bCs/>
          <w:sz w:val="24"/>
          <w:szCs w:val="24"/>
          <w:lang w:val="en-US"/>
        </w:rPr>
        <w:t>.</w:t>
      </w:r>
    </w:p>
    <w:p w:rsidR="001915BE" w:rsidRDefault="00A66E81" w:rsidP="001915BE">
      <w:pPr>
        <w:autoSpaceDE w:val="0"/>
        <w:autoSpaceDN w:val="0"/>
        <w:adjustRightInd w:val="0"/>
        <w:spacing w:after="0"/>
        <w:ind w:firstLine="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p>
    <w:p w:rsidR="001915BE" w:rsidRDefault="001915BE" w:rsidP="001915BE">
      <w:pPr>
        <w:autoSpaceDE w:val="0"/>
        <w:autoSpaceDN w:val="0"/>
        <w:adjustRightInd w:val="0"/>
        <w:spacing w:after="0"/>
        <w:jc w:val="both"/>
        <w:rPr>
          <w:rFonts w:ascii="Times New Roman" w:hAnsi="Times New Roman" w:cs="Times New Roman"/>
          <w:bCs/>
          <w:sz w:val="24"/>
          <w:szCs w:val="24"/>
          <w:lang w:val="en-US"/>
        </w:rPr>
      </w:pPr>
      <w:r w:rsidRPr="001915BE">
        <w:rPr>
          <w:rFonts w:ascii="Times New Roman" w:hAnsi="Times New Roman" w:cs="Times New Roman"/>
          <w:bCs/>
          <w:noProof/>
          <w:sz w:val="24"/>
          <w:szCs w:val="24"/>
          <w:lang w:val="en-US" w:eastAsia="en-US"/>
        </w:rPr>
        <w:drawing>
          <wp:inline distT="0" distB="0" distL="0" distR="0" wp14:anchorId="4C6367E3" wp14:editId="1C955273">
            <wp:extent cx="2743200" cy="2597877"/>
            <wp:effectExtent l="0" t="0" r="0" b="0"/>
            <wp:docPr id="4" name="Picture 4" descr="C:\Users\Denisarianto\Desktop\12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sarianto\Desktop\12a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0" cy="2597877"/>
                    </a:xfrm>
                    <a:prstGeom prst="rect">
                      <a:avLst/>
                    </a:prstGeom>
                    <a:noFill/>
                    <a:ln>
                      <a:noFill/>
                    </a:ln>
                  </pic:spPr>
                </pic:pic>
              </a:graphicData>
            </a:graphic>
          </wp:inline>
        </w:drawing>
      </w:r>
    </w:p>
    <w:p w:rsidR="001915BE" w:rsidRPr="008F1557" w:rsidRDefault="001915BE" w:rsidP="001915BE">
      <w:pPr>
        <w:pStyle w:val="Caption"/>
        <w:jc w:val="center"/>
        <w:rPr>
          <w:rFonts w:ascii="Times New Roman" w:hAnsi="Times New Roman" w:cs="Times New Roman"/>
          <w:b w:val="0"/>
          <w:color w:val="auto"/>
          <w:sz w:val="22"/>
          <w:szCs w:val="22"/>
          <w:lang w:val="en-US"/>
        </w:rPr>
      </w:pPr>
      <w:r w:rsidRPr="008F1557">
        <w:rPr>
          <w:rFonts w:ascii="Times New Roman" w:hAnsi="Times New Roman" w:cs="Times New Roman"/>
          <w:b w:val="0"/>
          <w:color w:val="auto"/>
          <w:sz w:val="22"/>
          <w:szCs w:val="22"/>
        </w:rPr>
        <w:t xml:space="preserve">Gambar </w:t>
      </w:r>
      <w:r w:rsidR="00191725">
        <w:rPr>
          <w:rFonts w:ascii="Times New Roman" w:hAnsi="Times New Roman" w:cs="Times New Roman"/>
          <w:b w:val="0"/>
          <w:color w:val="auto"/>
          <w:sz w:val="22"/>
          <w:szCs w:val="22"/>
          <w:lang w:val="en-US"/>
        </w:rPr>
        <w:t>3</w:t>
      </w:r>
      <w:r>
        <w:rPr>
          <w:rFonts w:ascii="Times New Roman" w:hAnsi="Times New Roman" w:cs="Times New Roman"/>
          <w:b w:val="0"/>
          <w:color w:val="auto"/>
          <w:sz w:val="22"/>
          <w:szCs w:val="22"/>
          <w:lang w:val="en-US"/>
        </w:rPr>
        <w:t xml:space="preserve"> </w:t>
      </w:r>
      <w:r w:rsidRPr="008F1557">
        <w:rPr>
          <w:rFonts w:ascii="Times New Roman" w:hAnsi="Times New Roman" w:cs="Times New Roman"/>
          <w:b w:val="0"/>
          <w:color w:val="auto"/>
          <w:sz w:val="22"/>
          <w:szCs w:val="22"/>
          <w:lang w:val="en-US"/>
        </w:rPr>
        <w:t xml:space="preserve"> </w:t>
      </w:r>
      <w:r>
        <w:rPr>
          <w:rFonts w:ascii="Times New Roman" w:hAnsi="Times New Roman" w:cs="Times New Roman"/>
          <w:b w:val="0"/>
          <w:color w:val="auto"/>
          <w:sz w:val="22"/>
          <w:szCs w:val="22"/>
          <w:lang w:val="en-US"/>
        </w:rPr>
        <w:t>Kelompok</w:t>
      </w:r>
      <w:r w:rsidRPr="008F1557">
        <w:rPr>
          <w:rFonts w:ascii="Times New Roman" w:hAnsi="Times New Roman" w:cs="Times New Roman"/>
          <w:b w:val="0"/>
          <w:color w:val="auto"/>
          <w:sz w:val="22"/>
          <w:szCs w:val="22"/>
          <w:lang w:val="en-US"/>
        </w:rPr>
        <w:t xml:space="preserve"> rumpon </w:t>
      </w:r>
      <w:r>
        <w:rPr>
          <w:rFonts w:ascii="Times New Roman" w:hAnsi="Times New Roman" w:cs="Times New Roman"/>
          <w:b w:val="0"/>
          <w:color w:val="auto"/>
          <w:sz w:val="22"/>
          <w:szCs w:val="22"/>
          <w:lang w:val="en-US"/>
        </w:rPr>
        <w:t xml:space="preserve">1 </w:t>
      </w:r>
      <w:r w:rsidRPr="008F1557">
        <w:rPr>
          <w:rFonts w:ascii="Times New Roman" w:hAnsi="Times New Roman" w:cs="Times New Roman"/>
          <w:b w:val="0"/>
          <w:color w:val="auto"/>
          <w:sz w:val="22"/>
          <w:szCs w:val="22"/>
          <w:lang w:val="en-US"/>
        </w:rPr>
        <w:t xml:space="preserve">armada tangkap </w:t>
      </w:r>
    </w:p>
    <w:p w:rsidR="001915BE" w:rsidRDefault="00A66E81" w:rsidP="00F93F11">
      <w:pPr>
        <w:autoSpaceDE w:val="0"/>
        <w:autoSpaceDN w:val="0"/>
        <w:adjustRightInd w:val="0"/>
        <w:spacing w:after="0"/>
        <w:ind w:firstLine="426"/>
        <w:jc w:val="both"/>
        <w:rPr>
          <w:rFonts w:ascii="Times New Roman" w:hAnsi="Times New Roman" w:cs="Times New Roman"/>
          <w:bCs/>
          <w:sz w:val="24"/>
          <w:szCs w:val="24"/>
          <w:lang w:val="en-US"/>
        </w:rPr>
      </w:pPr>
      <w:r>
        <w:rPr>
          <w:rFonts w:ascii="Times New Roman" w:hAnsi="Times New Roman" w:cs="Times New Roman"/>
          <w:bCs/>
          <w:sz w:val="24"/>
          <w:szCs w:val="24"/>
          <w:lang w:val="en-US"/>
        </w:rPr>
        <w:t>Pada kelompok rumpon 2 jarak rum</w:t>
      </w:r>
      <w:r w:rsidR="001915BE">
        <w:rPr>
          <w:rFonts w:ascii="Times New Roman" w:hAnsi="Times New Roman" w:cs="Times New Roman"/>
          <w:bCs/>
          <w:sz w:val="24"/>
          <w:szCs w:val="24"/>
          <w:lang w:val="en-US"/>
        </w:rPr>
        <w:t>p</w:t>
      </w:r>
      <w:r w:rsidR="00B46E6B">
        <w:rPr>
          <w:rFonts w:ascii="Times New Roman" w:hAnsi="Times New Roman" w:cs="Times New Roman"/>
          <w:bCs/>
          <w:sz w:val="24"/>
          <w:szCs w:val="24"/>
          <w:lang w:val="en-US"/>
        </w:rPr>
        <w:t>on b</w:t>
      </w:r>
      <w:r>
        <w:rPr>
          <w:rFonts w:ascii="Times New Roman" w:hAnsi="Times New Roman" w:cs="Times New Roman"/>
          <w:bCs/>
          <w:sz w:val="24"/>
          <w:szCs w:val="24"/>
          <w:lang w:val="en-US"/>
        </w:rPr>
        <w:t>erkisaran antara</w:t>
      </w:r>
      <w:r w:rsidR="00790843">
        <w:rPr>
          <w:rFonts w:ascii="Times New Roman" w:hAnsi="Times New Roman" w:cs="Times New Roman"/>
          <w:bCs/>
          <w:sz w:val="24"/>
          <w:szCs w:val="24"/>
          <w:lang w:val="en-US"/>
        </w:rPr>
        <w:t xml:space="preserve"> 241</w:t>
      </w:r>
      <w:r w:rsidR="00BD252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meter sampai</w:t>
      </w:r>
      <w:r w:rsidR="00790843">
        <w:rPr>
          <w:rFonts w:ascii="Times New Roman" w:hAnsi="Times New Roman" w:cs="Times New Roman"/>
          <w:bCs/>
          <w:sz w:val="24"/>
          <w:szCs w:val="24"/>
          <w:lang w:val="en-US"/>
        </w:rPr>
        <w:t xml:space="preserve"> 813</w:t>
      </w:r>
      <w:r w:rsidR="00BD252A">
        <w:rPr>
          <w:rFonts w:ascii="Times New Roman" w:hAnsi="Times New Roman" w:cs="Times New Roman"/>
          <w:bCs/>
          <w:sz w:val="24"/>
          <w:szCs w:val="24"/>
          <w:lang w:val="en-US"/>
        </w:rPr>
        <w:t xml:space="preserve"> </w:t>
      </w:r>
      <w:r w:rsidR="001915BE">
        <w:rPr>
          <w:rFonts w:ascii="Times New Roman" w:hAnsi="Times New Roman" w:cs="Times New Roman"/>
          <w:bCs/>
          <w:sz w:val="24"/>
          <w:szCs w:val="24"/>
          <w:lang w:val="en-US"/>
        </w:rPr>
        <w:t>meter (Gambar 4). Rumpon ini berada persi</w:t>
      </w:r>
      <w:r w:rsidR="00191725">
        <w:rPr>
          <w:rFonts w:ascii="Times New Roman" w:hAnsi="Times New Roman" w:cs="Times New Roman"/>
          <w:bCs/>
          <w:sz w:val="24"/>
          <w:szCs w:val="24"/>
          <w:lang w:val="en-US"/>
        </w:rPr>
        <w:t>s di</w:t>
      </w:r>
      <w:r w:rsidR="00B46E6B">
        <w:rPr>
          <w:rFonts w:ascii="Times New Roman" w:hAnsi="Times New Roman" w:cs="Times New Roman"/>
          <w:bCs/>
          <w:sz w:val="24"/>
          <w:szCs w:val="24"/>
          <w:lang w:val="en-US"/>
        </w:rPr>
        <w:t xml:space="preserve"> belakang rumpon 1</w:t>
      </w:r>
      <w:r w:rsidR="00191725">
        <w:rPr>
          <w:rFonts w:ascii="Times New Roman" w:hAnsi="Times New Roman" w:cs="Times New Roman"/>
          <w:bCs/>
          <w:sz w:val="24"/>
          <w:szCs w:val="24"/>
          <w:lang w:val="en-US"/>
        </w:rPr>
        <w:t xml:space="preserve"> yang juga menghadang ikan masuk da</w:t>
      </w:r>
      <w:r w:rsidR="00B46E6B">
        <w:rPr>
          <w:rFonts w:ascii="Times New Roman" w:hAnsi="Times New Roman" w:cs="Times New Roman"/>
          <w:bCs/>
          <w:sz w:val="24"/>
          <w:szCs w:val="24"/>
          <w:lang w:val="en-US"/>
        </w:rPr>
        <w:t>ri bagian lain dari arah Pulau Tiga</w:t>
      </w:r>
      <w:r w:rsidR="00191725">
        <w:rPr>
          <w:rFonts w:ascii="Times New Roman" w:hAnsi="Times New Roman" w:cs="Times New Roman"/>
          <w:bCs/>
          <w:sz w:val="24"/>
          <w:szCs w:val="24"/>
          <w:lang w:val="en-US"/>
        </w:rPr>
        <w:t xml:space="preserve"> yang merupakan daerah karang dan tempat keluar masuk arus laut menuju perairan pedalam pesisir Ureng dengan kepadatan rumpon lebih tinggi dari kelompok rumpon 1.</w:t>
      </w:r>
    </w:p>
    <w:p w:rsidR="00191725" w:rsidRDefault="00191725" w:rsidP="00191725">
      <w:pPr>
        <w:autoSpaceDE w:val="0"/>
        <w:autoSpaceDN w:val="0"/>
        <w:adjustRightInd w:val="0"/>
        <w:spacing w:after="0"/>
        <w:jc w:val="both"/>
        <w:rPr>
          <w:rFonts w:ascii="Times New Roman" w:hAnsi="Times New Roman" w:cs="Times New Roman"/>
          <w:bCs/>
          <w:sz w:val="24"/>
          <w:szCs w:val="24"/>
          <w:lang w:val="en-US"/>
        </w:rPr>
      </w:pPr>
      <w:r w:rsidRPr="00191725">
        <w:rPr>
          <w:rFonts w:ascii="Times New Roman" w:hAnsi="Times New Roman" w:cs="Times New Roman"/>
          <w:bCs/>
          <w:noProof/>
          <w:sz w:val="24"/>
          <w:szCs w:val="24"/>
          <w:lang w:val="en-US" w:eastAsia="en-US"/>
        </w:rPr>
        <w:lastRenderedPageBreak/>
        <w:drawing>
          <wp:inline distT="0" distB="0" distL="0" distR="0">
            <wp:extent cx="2743200" cy="2597877"/>
            <wp:effectExtent l="0" t="0" r="0" b="0"/>
            <wp:docPr id="7" name="Picture 7" descr="C:\Users\Denisarianto\Desktop\12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isarianto\Desktop\12ac.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0" cy="2597877"/>
                    </a:xfrm>
                    <a:prstGeom prst="rect">
                      <a:avLst/>
                    </a:prstGeom>
                    <a:noFill/>
                    <a:ln>
                      <a:noFill/>
                    </a:ln>
                  </pic:spPr>
                </pic:pic>
              </a:graphicData>
            </a:graphic>
          </wp:inline>
        </w:drawing>
      </w:r>
    </w:p>
    <w:p w:rsidR="00191725" w:rsidRPr="008F1557" w:rsidRDefault="00191725" w:rsidP="00191725">
      <w:pPr>
        <w:pStyle w:val="Caption"/>
        <w:jc w:val="center"/>
        <w:rPr>
          <w:rFonts w:ascii="Times New Roman" w:hAnsi="Times New Roman" w:cs="Times New Roman"/>
          <w:b w:val="0"/>
          <w:color w:val="auto"/>
          <w:sz w:val="22"/>
          <w:szCs w:val="22"/>
          <w:lang w:val="en-US"/>
        </w:rPr>
      </w:pPr>
      <w:r w:rsidRPr="008F1557">
        <w:rPr>
          <w:rFonts w:ascii="Times New Roman" w:hAnsi="Times New Roman" w:cs="Times New Roman"/>
          <w:b w:val="0"/>
          <w:color w:val="auto"/>
          <w:sz w:val="22"/>
          <w:szCs w:val="22"/>
        </w:rPr>
        <w:t xml:space="preserve">Gambar </w:t>
      </w:r>
      <w:r>
        <w:rPr>
          <w:rFonts w:ascii="Times New Roman" w:hAnsi="Times New Roman" w:cs="Times New Roman"/>
          <w:b w:val="0"/>
          <w:color w:val="auto"/>
          <w:sz w:val="22"/>
          <w:szCs w:val="22"/>
          <w:lang w:val="en-US"/>
        </w:rPr>
        <w:t xml:space="preserve">4 </w:t>
      </w:r>
      <w:r w:rsidRPr="008F1557">
        <w:rPr>
          <w:rFonts w:ascii="Times New Roman" w:hAnsi="Times New Roman" w:cs="Times New Roman"/>
          <w:b w:val="0"/>
          <w:color w:val="auto"/>
          <w:sz w:val="22"/>
          <w:szCs w:val="22"/>
          <w:lang w:val="en-US"/>
        </w:rPr>
        <w:t xml:space="preserve"> </w:t>
      </w:r>
      <w:r>
        <w:rPr>
          <w:rFonts w:ascii="Times New Roman" w:hAnsi="Times New Roman" w:cs="Times New Roman"/>
          <w:b w:val="0"/>
          <w:color w:val="auto"/>
          <w:sz w:val="22"/>
          <w:szCs w:val="22"/>
          <w:lang w:val="en-US"/>
        </w:rPr>
        <w:t>K</w:t>
      </w:r>
      <w:r w:rsidR="00B46E6B">
        <w:rPr>
          <w:rFonts w:ascii="Times New Roman" w:hAnsi="Times New Roman" w:cs="Times New Roman"/>
          <w:b w:val="0"/>
          <w:color w:val="auto"/>
          <w:sz w:val="22"/>
          <w:szCs w:val="22"/>
          <w:lang w:val="en-US"/>
        </w:rPr>
        <w:t>e</w:t>
      </w:r>
      <w:r>
        <w:rPr>
          <w:rFonts w:ascii="Times New Roman" w:hAnsi="Times New Roman" w:cs="Times New Roman"/>
          <w:b w:val="0"/>
          <w:color w:val="auto"/>
          <w:sz w:val="22"/>
          <w:szCs w:val="22"/>
          <w:lang w:val="en-US"/>
        </w:rPr>
        <w:t>lompok</w:t>
      </w:r>
      <w:r w:rsidRPr="008F1557">
        <w:rPr>
          <w:rFonts w:ascii="Times New Roman" w:hAnsi="Times New Roman" w:cs="Times New Roman"/>
          <w:b w:val="0"/>
          <w:color w:val="auto"/>
          <w:sz w:val="22"/>
          <w:szCs w:val="22"/>
          <w:lang w:val="en-US"/>
        </w:rPr>
        <w:t xml:space="preserve"> rumpon </w:t>
      </w:r>
      <w:r>
        <w:rPr>
          <w:rFonts w:ascii="Times New Roman" w:hAnsi="Times New Roman" w:cs="Times New Roman"/>
          <w:b w:val="0"/>
          <w:color w:val="auto"/>
          <w:sz w:val="22"/>
          <w:szCs w:val="22"/>
          <w:lang w:val="en-US"/>
        </w:rPr>
        <w:t xml:space="preserve">2 </w:t>
      </w:r>
      <w:r w:rsidRPr="008F1557">
        <w:rPr>
          <w:rFonts w:ascii="Times New Roman" w:hAnsi="Times New Roman" w:cs="Times New Roman"/>
          <w:b w:val="0"/>
          <w:color w:val="auto"/>
          <w:sz w:val="22"/>
          <w:szCs w:val="22"/>
          <w:lang w:val="en-US"/>
        </w:rPr>
        <w:t xml:space="preserve">armada tangkap </w:t>
      </w:r>
    </w:p>
    <w:p w:rsidR="00191725" w:rsidRDefault="00191725" w:rsidP="00F93F11">
      <w:pPr>
        <w:autoSpaceDE w:val="0"/>
        <w:autoSpaceDN w:val="0"/>
        <w:adjustRightInd w:val="0"/>
        <w:spacing w:after="0"/>
        <w:ind w:firstLine="426"/>
        <w:jc w:val="both"/>
        <w:rPr>
          <w:rFonts w:ascii="Times New Roman" w:hAnsi="Times New Roman" w:cs="Times New Roman"/>
          <w:bCs/>
          <w:sz w:val="24"/>
          <w:szCs w:val="24"/>
          <w:lang w:val="en-US"/>
        </w:rPr>
      </w:pPr>
      <w:r>
        <w:rPr>
          <w:rFonts w:ascii="Times New Roman" w:hAnsi="Times New Roman" w:cs="Times New Roman"/>
          <w:bCs/>
          <w:sz w:val="24"/>
          <w:szCs w:val="24"/>
          <w:lang w:val="en-US"/>
        </w:rPr>
        <w:t>Persis di bagian samping kelompok rumpon 2 terdapat satu kelompok rumpon lagi yang keberadaan</w:t>
      </w:r>
      <w:r w:rsidR="00B46E6B">
        <w:rPr>
          <w:rFonts w:ascii="Times New Roman" w:hAnsi="Times New Roman" w:cs="Times New Roman"/>
          <w:bCs/>
          <w:sz w:val="24"/>
          <w:szCs w:val="24"/>
          <w:lang w:val="en-US"/>
        </w:rPr>
        <w:t>n</w:t>
      </w:r>
      <w:r>
        <w:rPr>
          <w:rFonts w:ascii="Times New Roman" w:hAnsi="Times New Roman" w:cs="Times New Roman"/>
          <w:bCs/>
          <w:sz w:val="24"/>
          <w:szCs w:val="24"/>
          <w:lang w:val="en-US"/>
        </w:rPr>
        <w:t>ya lebih dekat ke</w:t>
      </w:r>
      <w:r w:rsidR="00B46E6B">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pantai akan tetapi mempunyai jumlah rumpon lebih sedikit dari pada kelompok rumpon 1 dan kelompok rumpon 2. Kelompok rumpon 3 jarak rumpon berkisaran 264</w:t>
      </w:r>
      <w:r w:rsidR="00B46E6B">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meter sampai 752 meter. (Gambar 5)</w:t>
      </w:r>
    </w:p>
    <w:p w:rsidR="00191725" w:rsidRDefault="00191725" w:rsidP="00191725">
      <w:pPr>
        <w:autoSpaceDE w:val="0"/>
        <w:autoSpaceDN w:val="0"/>
        <w:adjustRightInd w:val="0"/>
        <w:spacing w:after="0"/>
        <w:jc w:val="both"/>
        <w:rPr>
          <w:rFonts w:ascii="Times New Roman" w:hAnsi="Times New Roman" w:cs="Times New Roman"/>
          <w:bCs/>
          <w:sz w:val="24"/>
          <w:szCs w:val="24"/>
          <w:lang w:val="en-US"/>
        </w:rPr>
      </w:pPr>
      <w:r w:rsidRPr="00191725">
        <w:rPr>
          <w:rFonts w:ascii="Times New Roman" w:hAnsi="Times New Roman" w:cs="Times New Roman"/>
          <w:bCs/>
          <w:noProof/>
          <w:sz w:val="24"/>
          <w:szCs w:val="24"/>
          <w:lang w:val="en-US" w:eastAsia="en-US"/>
        </w:rPr>
        <w:drawing>
          <wp:inline distT="0" distB="0" distL="0" distR="0">
            <wp:extent cx="2743200" cy="2597877"/>
            <wp:effectExtent l="0" t="0" r="0" b="0"/>
            <wp:docPr id="8" name="Picture 8" descr="C:\Users\Denisarianto\Desktop\12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isarianto\Desktop\12a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0" cy="2597877"/>
                    </a:xfrm>
                    <a:prstGeom prst="rect">
                      <a:avLst/>
                    </a:prstGeom>
                    <a:noFill/>
                    <a:ln>
                      <a:noFill/>
                    </a:ln>
                  </pic:spPr>
                </pic:pic>
              </a:graphicData>
            </a:graphic>
          </wp:inline>
        </w:drawing>
      </w:r>
    </w:p>
    <w:p w:rsidR="00191725" w:rsidRPr="008F1557" w:rsidRDefault="00191725" w:rsidP="00191725">
      <w:pPr>
        <w:pStyle w:val="Caption"/>
        <w:jc w:val="center"/>
        <w:rPr>
          <w:rFonts w:ascii="Times New Roman" w:hAnsi="Times New Roman" w:cs="Times New Roman"/>
          <w:b w:val="0"/>
          <w:color w:val="auto"/>
          <w:sz w:val="22"/>
          <w:szCs w:val="22"/>
          <w:lang w:val="en-US"/>
        </w:rPr>
      </w:pPr>
      <w:r w:rsidRPr="008F1557">
        <w:rPr>
          <w:rFonts w:ascii="Times New Roman" w:hAnsi="Times New Roman" w:cs="Times New Roman"/>
          <w:b w:val="0"/>
          <w:color w:val="auto"/>
          <w:sz w:val="22"/>
          <w:szCs w:val="22"/>
        </w:rPr>
        <w:t xml:space="preserve">Gambar </w:t>
      </w:r>
      <w:r>
        <w:rPr>
          <w:rFonts w:ascii="Times New Roman" w:hAnsi="Times New Roman" w:cs="Times New Roman"/>
          <w:b w:val="0"/>
          <w:color w:val="auto"/>
          <w:sz w:val="22"/>
          <w:szCs w:val="22"/>
          <w:lang w:val="en-US"/>
        </w:rPr>
        <w:t xml:space="preserve">5 </w:t>
      </w:r>
      <w:r w:rsidRPr="008F1557">
        <w:rPr>
          <w:rFonts w:ascii="Times New Roman" w:hAnsi="Times New Roman" w:cs="Times New Roman"/>
          <w:b w:val="0"/>
          <w:color w:val="auto"/>
          <w:sz w:val="22"/>
          <w:szCs w:val="22"/>
          <w:lang w:val="en-US"/>
        </w:rPr>
        <w:t xml:space="preserve"> </w:t>
      </w:r>
      <w:r>
        <w:rPr>
          <w:rFonts w:ascii="Times New Roman" w:hAnsi="Times New Roman" w:cs="Times New Roman"/>
          <w:b w:val="0"/>
          <w:color w:val="auto"/>
          <w:sz w:val="22"/>
          <w:szCs w:val="22"/>
          <w:lang w:val="en-US"/>
        </w:rPr>
        <w:t>K</w:t>
      </w:r>
      <w:r w:rsidR="00B46E6B">
        <w:rPr>
          <w:rFonts w:ascii="Times New Roman" w:hAnsi="Times New Roman" w:cs="Times New Roman"/>
          <w:b w:val="0"/>
          <w:color w:val="auto"/>
          <w:sz w:val="22"/>
          <w:szCs w:val="22"/>
          <w:lang w:val="en-US"/>
        </w:rPr>
        <w:t>e</w:t>
      </w:r>
      <w:r>
        <w:rPr>
          <w:rFonts w:ascii="Times New Roman" w:hAnsi="Times New Roman" w:cs="Times New Roman"/>
          <w:b w:val="0"/>
          <w:color w:val="auto"/>
          <w:sz w:val="22"/>
          <w:szCs w:val="22"/>
          <w:lang w:val="en-US"/>
        </w:rPr>
        <w:t>lompok</w:t>
      </w:r>
      <w:r w:rsidRPr="008F1557">
        <w:rPr>
          <w:rFonts w:ascii="Times New Roman" w:hAnsi="Times New Roman" w:cs="Times New Roman"/>
          <w:b w:val="0"/>
          <w:color w:val="auto"/>
          <w:sz w:val="22"/>
          <w:szCs w:val="22"/>
          <w:lang w:val="en-US"/>
        </w:rPr>
        <w:t xml:space="preserve"> rumpon </w:t>
      </w:r>
      <w:r>
        <w:rPr>
          <w:rFonts w:ascii="Times New Roman" w:hAnsi="Times New Roman" w:cs="Times New Roman"/>
          <w:b w:val="0"/>
          <w:color w:val="auto"/>
          <w:sz w:val="22"/>
          <w:szCs w:val="22"/>
          <w:lang w:val="en-US"/>
        </w:rPr>
        <w:t xml:space="preserve">3 </w:t>
      </w:r>
      <w:r w:rsidRPr="008F1557">
        <w:rPr>
          <w:rFonts w:ascii="Times New Roman" w:hAnsi="Times New Roman" w:cs="Times New Roman"/>
          <w:b w:val="0"/>
          <w:color w:val="auto"/>
          <w:sz w:val="22"/>
          <w:szCs w:val="22"/>
          <w:lang w:val="en-US"/>
        </w:rPr>
        <w:t xml:space="preserve">armada tangkap </w:t>
      </w:r>
    </w:p>
    <w:p w:rsidR="00191725" w:rsidRDefault="00191725" w:rsidP="00F93F11">
      <w:pPr>
        <w:autoSpaceDE w:val="0"/>
        <w:autoSpaceDN w:val="0"/>
        <w:adjustRightInd w:val="0"/>
        <w:spacing w:after="0"/>
        <w:ind w:firstLine="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Pada </w:t>
      </w:r>
      <w:r w:rsidR="00ED7AB6">
        <w:rPr>
          <w:rFonts w:ascii="Times New Roman" w:hAnsi="Times New Roman" w:cs="Times New Roman"/>
          <w:bCs/>
          <w:sz w:val="24"/>
          <w:szCs w:val="24"/>
          <w:lang w:val="en-US"/>
        </w:rPr>
        <w:t xml:space="preserve">bagian perairan yang lebih luas </w:t>
      </w:r>
      <w:r w:rsidR="00B46E6B">
        <w:rPr>
          <w:rFonts w:ascii="Times New Roman" w:hAnsi="Times New Roman" w:cs="Times New Roman"/>
          <w:bCs/>
          <w:sz w:val="24"/>
          <w:szCs w:val="24"/>
          <w:lang w:val="en-US"/>
        </w:rPr>
        <w:t xml:space="preserve"> berada dalam posisi menghadap Pulau Tiga</w:t>
      </w:r>
      <w:r w:rsidR="00ED7AB6">
        <w:rPr>
          <w:rFonts w:ascii="Times New Roman" w:hAnsi="Times New Roman" w:cs="Times New Roman"/>
          <w:bCs/>
          <w:sz w:val="24"/>
          <w:szCs w:val="24"/>
          <w:lang w:val="en-US"/>
        </w:rPr>
        <w:t xml:space="preserve"> serta Selat Kelang terdapat kelompok </w:t>
      </w:r>
      <w:r w:rsidR="00ED7AB6">
        <w:rPr>
          <w:rFonts w:ascii="Times New Roman" w:hAnsi="Times New Roman" w:cs="Times New Roman"/>
          <w:bCs/>
          <w:sz w:val="24"/>
          <w:szCs w:val="24"/>
          <w:lang w:val="en-US"/>
        </w:rPr>
        <w:t>rumpon 4. Rumpon kelompok ini memiliki jarak antara satu rumpon dengan rumpon yang lain berjarak 542 meter sampai 672 meter dengan jumlah rumpon cukup banyak dan tersebar merata. (Gambar 6)</w:t>
      </w:r>
    </w:p>
    <w:p w:rsidR="00B46E6B" w:rsidRDefault="00B46E6B" w:rsidP="00F93F11">
      <w:pPr>
        <w:autoSpaceDE w:val="0"/>
        <w:autoSpaceDN w:val="0"/>
        <w:adjustRightInd w:val="0"/>
        <w:spacing w:after="0"/>
        <w:ind w:firstLine="426"/>
        <w:jc w:val="both"/>
        <w:rPr>
          <w:rFonts w:ascii="Times New Roman" w:hAnsi="Times New Roman" w:cs="Times New Roman"/>
          <w:bCs/>
          <w:sz w:val="24"/>
          <w:szCs w:val="24"/>
          <w:lang w:val="en-US"/>
        </w:rPr>
      </w:pPr>
    </w:p>
    <w:p w:rsidR="00ED7AB6" w:rsidRDefault="00ED7AB6" w:rsidP="00ED7AB6">
      <w:pPr>
        <w:autoSpaceDE w:val="0"/>
        <w:autoSpaceDN w:val="0"/>
        <w:adjustRightInd w:val="0"/>
        <w:spacing w:after="0"/>
        <w:jc w:val="both"/>
        <w:rPr>
          <w:rFonts w:ascii="Times New Roman" w:hAnsi="Times New Roman" w:cs="Times New Roman"/>
          <w:bCs/>
          <w:sz w:val="24"/>
          <w:szCs w:val="24"/>
          <w:lang w:val="en-US"/>
        </w:rPr>
      </w:pPr>
      <w:r w:rsidRPr="00ED7AB6">
        <w:rPr>
          <w:rFonts w:ascii="Times New Roman" w:hAnsi="Times New Roman" w:cs="Times New Roman"/>
          <w:bCs/>
          <w:noProof/>
          <w:sz w:val="24"/>
          <w:szCs w:val="24"/>
          <w:lang w:val="en-US" w:eastAsia="en-US"/>
        </w:rPr>
        <w:drawing>
          <wp:inline distT="0" distB="0" distL="0" distR="0">
            <wp:extent cx="2743200" cy="2597877"/>
            <wp:effectExtent l="0" t="0" r="0" b="0"/>
            <wp:docPr id="10" name="Picture 10" descr="C:\Users\Denisarianto\Desktop\12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nisarianto\Desktop\12a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0" cy="2597877"/>
                    </a:xfrm>
                    <a:prstGeom prst="rect">
                      <a:avLst/>
                    </a:prstGeom>
                    <a:noFill/>
                    <a:ln>
                      <a:noFill/>
                    </a:ln>
                  </pic:spPr>
                </pic:pic>
              </a:graphicData>
            </a:graphic>
          </wp:inline>
        </w:drawing>
      </w:r>
    </w:p>
    <w:p w:rsidR="00ED7AB6" w:rsidRPr="00B46E6B" w:rsidRDefault="00ED7AB6" w:rsidP="00B46E6B">
      <w:pPr>
        <w:pStyle w:val="Caption"/>
        <w:jc w:val="center"/>
        <w:rPr>
          <w:rFonts w:ascii="Times New Roman" w:hAnsi="Times New Roman" w:cs="Times New Roman"/>
          <w:b w:val="0"/>
          <w:color w:val="auto"/>
          <w:sz w:val="22"/>
          <w:szCs w:val="22"/>
          <w:lang w:val="en-US"/>
        </w:rPr>
      </w:pPr>
      <w:r w:rsidRPr="008F1557">
        <w:rPr>
          <w:rFonts w:ascii="Times New Roman" w:hAnsi="Times New Roman" w:cs="Times New Roman"/>
          <w:b w:val="0"/>
          <w:color w:val="auto"/>
          <w:sz w:val="22"/>
          <w:szCs w:val="22"/>
        </w:rPr>
        <w:t xml:space="preserve">Gambar </w:t>
      </w:r>
      <w:r w:rsidR="004836BF">
        <w:rPr>
          <w:rFonts w:ascii="Times New Roman" w:hAnsi="Times New Roman" w:cs="Times New Roman"/>
          <w:b w:val="0"/>
          <w:color w:val="auto"/>
          <w:sz w:val="22"/>
          <w:szCs w:val="22"/>
          <w:lang w:val="en-US"/>
        </w:rPr>
        <w:t>6</w:t>
      </w:r>
      <w:r>
        <w:rPr>
          <w:rFonts w:ascii="Times New Roman" w:hAnsi="Times New Roman" w:cs="Times New Roman"/>
          <w:b w:val="0"/>
          <w:color w:val="auto"/>
          <w:sz w:val="22"/>
          <w:szCs w:val="22"/>
          <w:lang w:val="en-US"/>
        </w:rPr>
        <w:t xml:space="preserve"> </w:t>
      </w:r>
      <w:r w:rsidRPr="008F1557">
        <w:rPr>
          <w:rFonts w:ascii="Times New Roman" w:hAnsi="Times New Roman" w:cs="Times New Roman"/>
          <w:b w:val="0"/>
          <w:color w:val="auto"/>
          <w:sz w:val="22"/>
          <w:szCs w:val="22"/>
          <w:lang w:val="en-US"/>
        </w:rPr>
        <w:t xml:space="preserve"> </w:t>
      </w:r>
      <w:r>
        <w:rPr>
          <w:rFonts w:ascii="Times New Roman" w:hAnsi="Times New Roman" w:cs="Times New Roman"/>
          <w:b w:val="0"/>
          <w:color w:val="auto"/>
          <w:sz w:val="22"/>
          <w:szCs w:val="22"/>
          <w:lang w:val="en-US"/>
        </w:rPr>
        <w:t>K</w:t>
      </w:r>
      <w:r w:rsidR="00B46E6B">
        <w:rPr>
          <w:rFonts w:ascii="Times New Roman" w:hAnsi="Times New Roman" w:cs="Times New Roman"/>
          <w:b w:val="0"/>
          <w:color w:val="auto"/>
          <w:sz w:val="22"/>
          <w:szCs w:val="22"/>
          <w:lang w:val="en-US"/>
        </w:rPr>
        <w:t>e</w:t>
      </w:r>
      <w:r>
        <w:rPr>
          <w:rFonts w:ascii="Times New Roman" w:hAnsi="Times New Roman" w:cs="Times New Roman"/>
          <w:b w:val="0"/>
          <w:color w:val="auto"/>
          <w:sz w:val="22"/>
          <w:szCs w:val="22"/>
          <w:lang w:val="en-US"/>
        </w:rPr>
        <w:t>lompok</w:t>
      </w:r>
      <w:r w:rsidRPr="008F1557">
        <w:rPr>
          <w:rFonts w:ascii="Times New Roman" w:hAnsi="Times New Roman" w:cs="Times New Roman"/>
          <w:b w:val="0"/>
          <w:color w:val="auto"/>
          <w:sz w:val="22"/>
          <w:szCs w:val="22"/>
          <w:lang w:val="en-US"/>
        </w:rPr>
        <w:t xml:space="preserve"> rumpon </w:t>
      </w:r>
      <w:r w:rsidR="004836BF">
        <w:rPr>
          <w:rFonts w:ascii="Times New Roman" w:hAnsi="Times New Roman" w:cs="Times New Roman"/>
          <w:b w:val="0"/>
          <w:color w:val="auto"/>
          <w:sz w:val="22"/>
          <w:szCs w:val="22"/>
          <w:lang w:val="en-US"/>
        </w:rPr>
        <w:t>4</w:t>
      </w:r>
      <w:r>
        <w:rPr>
          <w:rFonts w:ascii="Times New Roman" w:hAnsi="Times New Roman" w:cs="Times New Roman"/>
          <w:b w:val="0"/>
          <w:color w:val="auto"/>
          <w:sz w:val="22"/>
          <w:szCs w:val="22"/>
          <w:lang w:val="en-US"/>
        </w:rPr>
        <w:t xml:space="preserve"> </w:t>
      </w:r>
      <w:r w:rsidRPr="008F1557">
        <w:rPr>
          <w:rFonts w:ascii="Times New Roman" w:hAnsi="Times New Roman" w:cs="Times New Roman"/>
          <w:b w:val="0"/>
          <w:color w:val="auto"/>
          <w:sz w:val="22"/>
          <w:szCs w:val="22"/>
          <w:lang w:val="en-US"/>
        </w:rPr>
        <w:t xml:space="preserve">armada tangkap </w:t>
      </w:r>
    </w:p>
    <w:p w:rsidR="001915BE" w:rsidRDefault="00ED7AB6" w:rsidP="00F93F11">
      <w:pPr>
        <w:autoSpaceDE w:val="0"/>
        <w:autoSpaceDN w:val="0"/>
        <w:adjustRightInd w:val="0"/>
        <w:spacing w:after="0"/>
        <w:ind w:firstLine="426"/>
        <w:jc w:val="both"/>
        <w:rPr>
          <w:rFonts w:ascii="Times New Roman" w:hAnsi="Times New Roman" w:cs="Times New Roman"/>
          <w:bCs/>
          <w:sz w:val="24"/>
          <w:szCs w:val="24"/>
          <w:lang w:val="en-US"/>
        </w:rPr>
      </w:pPr>
      <w:r>
        <w:rPr>
          <w:rFonts w:ascii="Times New Roman" w:hAnsi="Times New Roman" w:cs="Times New Roman"/>
          <w:bCs/>
          <w:sz w:val="24"/>
          <w:szCs w:val="24"/>
          <w:lang w:val="en-US"/>
        </w:rPr>
        <w:t>Bagian terjauh dan menghadap langsung Selat Kelang terdapat rumpon kelompok 5.</w:t>
      </w:r>
      <w:r w:rsidR="00B46E6B">
        <w:rPr>
          <w:rFonts w:ascii="Times New Roman" w:hAnsi="Times New Roman" w:cs="Times New Roman"/>
          <w:bCs/>
          <w:sz w:val="24"/>
          <w:szCs w:val="24"/>
          <w:lang w:val="en-US"/>
        </w:rPr>
        <w:t xml:space="preserve"> K</w:t>
      </w:r>
      <w:r w:rsidR="00BD252A">
        <w:rPr>
          <w:rFonts w:ascii="Times New Roman" w:hAnsi="Times New Roman" w:cs="Times New Roman"/>
          <w:bCs/>
          <w:sz w:val="24"/>
          <w:szCs w:val="24"/>
          <w:lang w:val="en-US"/>
        </w:rPr>
        <w:t xml:space="preserve">elompok rumpon </w:t>
      </w:r>
      <w:r>
        <w:rPr>
          <w:rFonts w:ascii="Times New Roman" w:hAnsi="Times New Roman" w:cs="Times New Roman"/>
          <w:bCs/>
          <w:sz w:val="24"/>
          <w:szCs w:val="24"/>
          <w:lang w:val="en-US"/>
        </w:rPr>
        <w:t>ini memiliki jumlah rumpon paling sedi</w:t>
      </w:r>
      <w:r w:rsidR="00B46E6B">
        <w:rPr>
          <w:rFonts w:ascii="Times New Roman" w:hAnsi="Times New Roman" w:cs="Times New Roman"/>
          <w:bCs/>
          <w:sz w:val="24"/>
          <w:szCs w:val="24"/>
          <w:lang w:val="en-US"/>
        </w:rPr>
        <w:t>kit dari kelompok lain dan memil</w:t>
      </w:r>
      <w:r>
        <w:rPr>
          <w:rFonts w:ascii="Times New Roman" w:hAnsi="Times New Roman" w:cs="Times New Roman"/>
          <w:bCs/>
          <w:sz w:val="24"/>
          <w:szCs w:val="24"/>
          <w:lang w:val="en-US"/>
        </w:rPr>
        <w:t xml:space="preserve">iki jarak yang cukup jauh dari kelompok rumpon yang ada. Jarak rumpon pada kelompok 5 </w:t>
      </w:r>
      <w:r w:rsidR="00BD252A">
        <w:rPr>
          <w:rFonts w:ascii="Times New Roman" w:hAnsi="Times New Roman" w:cs="Times New Roman"/>
          <w:bCs/>
          <w:sz w:val="24"/>
          <w:szCs w:val="24"/>
          <w:lang w:val="en-US"/>
        </w:rPr>
        <w:t>berjarak 613</w:t>
      </w:r>
      <w:r w:rsidR="00B46E6B">
        <w:rPr>
          <w:rFonts w:ascii="Times New Roman" w:hAnsi="Times New Roman" w:cs="Times New Roman"/>
          <w:bCs/>
          <w:sz w:val="24"/>
          <w:szCs w:val="24"/>
          <w:lang w:val="en-US"/>
        </w:rPr>
        <w:t xml:space="preserve"> meter</w:t>
      </w:r>
      <w:r w:rsidR="00BD252A">
        <w:rPr>
          <w:rFonts w:ascii="Times New Roman" w:hAnsi="Times New Roman" w:cs="Times New Roman"/>
          <w:bCs/>
          <w:sz w:val="24"/>
          <w:szCs w:val="24"/>
          <w:lang w:val="en-US"/>
        </w:rPr>
        <w:t xml:space="preserve"> sampai 1002 meter.</w:t>
      </w:r>
      <w:r w:rsidR="001915BE">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(Gambar 7)</w:t>
      </w:r>
    </w:p>
    <w:p w:rsidR="004836BF" w:rsidRDefault="004836BF" w:rsidP="004836BF">
      <w:pPr>
        <w:autoSpaceDE w:val="0"/>
        <w:autoSpaceDN w:val="0"/>
        <w:adjustRightInd w:val="0"/>
        <w:spacing w:after="0"/>
        <w:jc w:val="both"/>
        <w:rPr>
          <w:rFonts w:ascii="Times New Roman" w:hAnsi="Times New Roman" w:cs="Times New Roman"/>
          <w:bCs/>
          <w:sz w:val="24"/>
          <w:szCs w:val="24"/>
          <w:lang w:val="en-US"/>
        </w:rPr>
      </w:pPr>
      <w:r w:rsidRPr="004836BF">
        <w:rPr>
          <w:rFonts w:ascii="Times New Roman" w:hAnsi="Times New Roman" w:cs="Times New Roman"/>
          <w:bCs/>
          <w:noProof/>
          <w:sz w:val="24"/>
          <w:szCs w:val="24"/>
          <w:lang w:val="en-US" w:eastAsia="en-US"/>
        </w:rPr>
        <w:lastRenderedPageBreak/>
        <w:drawing>
          <wp:inline distT="0" distB="0" distL="0" distR="0">
            <wp:extent cx="2743200" cy="2597877"/>
            <wp:effectExtent l="0" t="0" r="0" b="0"/>
            <wp:docPr id="11" name="Picture 11" descr="C:\Users\Denisarianto\Desktop\12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nisarianto\Desktop\12af.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3200" cy="2597877"/>
                    </a:xfrm>
                    <a:prstGeom prst="rect">
                      <a:avLst/>
                    </a:prstGeom>
                    <a:noFill/>
                    <a:ln>
                      <a:noFill/>
                    </a:ln>
                  </pic:spPr>
                </pic:pic>
              </a:graphicData>
            </a:graphic>
          </wp:inline>
        </w:drawing>
      </w:r>
    </w:p>
    <w:p w:rsidR="004836BF" w:rsidRPr="008F1557" w:rsidRDefault="004836BF" w:rsidP="004836BF">
      <w:pPr>
        <w:pStyle w:val="Caption"/>
        <w:jc w:val="center"/>
        <w:rPr>
          <w:rFonts w:ascii="Times New Roman" w:hAnsi="Times New Roman" w:cs="Times New Roman"/>
          <w:b w:val="0"/>
          <w:color w:val="auto"/>
          <w:sz w:val="22"/>
          <w:szCs w:val="22"/>
          <w:lang w:val="en-US"/>
        </w:rPr>
      </w:pPr>
      <w:r w:rsidRPr="008F1557">
        <w:rPr>
          <w:rFonts w:ascii="Times New Roman" w:hAnsi="Times New Roman" w:cs="Times New Roman"/>
          <w:b w:val="0"/>
          <w:color w:val="auto"/>
          <w:sz w:val="22"/>
          <w:szCs w:val="22"/>
        </w:rPr>
        <w:t xml:space="preserve">Gambar </w:t>
      </w:r>
      <w:r>
        <w:rPr>
          <w:rFonts w:ascii="Times New Roman" w:hAnsi="Times New Roman" w:cs="Times New Roman"/>
          <w:b w:val="0"/>
          <w:color w:val="auto"/>
          <w:sz w:val="22"/>
          <w:szCs w:val="22"/>
          <w:lang w:val="en-US"/>
        </w:rPr>
        <w:t xml:space="preserve">7 </w:t>
      </w:r>
      <w:r w:rsidRPr="008F1557">
        <w:rPr>
          <w:rFonts w:ascii="Times New Roman" w:hAnsi="Times New Roman" w:cs="Times New Roman"/>
          <w:b w:val="0"/>
          <w:color w:val="auto"/>
          <w:sz w:val="22"/>
          <w:szCs w:val="22"/>
          <w:lang w:val="en-US"/>
        </w:rPr>
        <w:t xml:space="preserve"> </w:t>
      </w:r>
      <w:r>
        <w:rPr>
          <w:rFonts w:ascii="Times New Roman" w:hAnsi="Times New Roman" w:cs="Times New Roman"/>
          <w:b w:val="0"/>
          <w:color w:val="auto"/>
          <w:sz w:val="22"/>
          <w:szCs w:val="22"/>
          <w:lang w:val="en-US"/>
        </w:rPr>
        <w:t>K</w:t>
      </w:r>
      <w:r w:rsidR="00B46E6B">
        <w:rPr>
          <w:rFonts w:ascii="Times New Roman" w:hAnsi="Times New Roman" w:cs="Times New Roman"/>
          <w:b w:val="0"/>
          <w:color w:val="auto"/>
          <w:sz w:val="22"/>
          <w:szCs w:val="22"/>
          <w:lang w:val="en-US"/>
        </w:rPr>
        <w:t>e</w:t>
      </w:r>
      <w:r>
        <w:rPr>
          <w:rFonts w:ascii="Times New Roman" w:hAnsi="Times New Roman" w:cs="Times New Roman"/>
          <w:b w:val="0"/>
          <w:color w:val="auto"/>
          <w:sz w:val="22"/>
          <w:szCs w:val="22"/>
          <w:lang w:val="en-US"/>
        </w:rPr>
        <w:t>lompok</w:t>
      </w:r>
      <w:r w:rsidRPr="008F1557">
        <w:rPr>
          <w:rFonts w:ascii="Times New Roman" w:hAnsi="Times New Roman" w:cs="Times New Roman"/>
          <w:b w:val="0"/>
          <w:color w:val="auto"/>
          <w:sz w:val="22"/>
          <w:szCs w:val="22"/>
          <w:lang w:val="en-US"/>
        </w:rPr>
        <w:t xml:space="preserve"> rumpon </w:t>
      </w:r>
      <w:r>
        <w:rPr>
          <w:rFonts w:ascii="Times New Roman" w:hAnsi="Times New Roman" w:cs="Times New Roman"/>
          <w:b w:val="0"/>
          <w:color w:val="auto"/>
          <w:sz w:val="22"/>
          <w:szCs w:val="22"/>
          <w:lang w:val="en-US"/>
        </w:rPr>
        <w:t xml:space="preserve">5 </w:t>
      </w:r>
      <w:r w:rsidRPr="008F1557">
        <w:rPr>
          <w:rFonts w:ascii="Times New Roman" w:hAnsi="Times New Roman" w:cs="Times New Roman"/>
          <w:b w:val="0"/>
          <w:color w:val="auto"/>
          <w:sz w:val="22"/>
          <w:szCs w:val="22"/>
          <w:lang w:val="en-US"/>
        </w:rPr>
        <w:t xml:space="preserve">armada tangkap </w:t>
      </w:r>
    </w:p>
    <w:p w:rsidR="00E10CE9" w:rsidRDefault="00F93F11" w:rsidP="00F93F11">
      <w:pPr>
        <w:autoSpaceDE w:val="0"/>
        <w:autoSpaceDN w:val="0"/>
        <w:adjustRightInd w:val="0"/>
        <w:spacing w:after="0"/>
        <w:ind w:firstLine="426"/>
        <w:jc w:val="both"/>
        <w:rPr>
          <w:rFonts w:ascii="Times New Roman" w:hAnsi="Times New Roman" w:cs="Times New Roman"/>
          <w:bCs/>
          <w:sz w:val="24"/>
          <w:szCs w:val="24"/>
          <w:lang w:val="en-US"/>
        </w:rPr>
      </w:pPr>
      <w:r>
        <w:rPr>
          <w:rFonts w:ascii="Times New Roman" w:hAnsi="Times New Roman" w:cs="Times New Roman"/>
          <w:bCs/>
          <w:sz w:val="24"/>
          <w:szCs w:val="24"/>
          <w:lang w:val="en-US"/>
        </w:rPr>
        <w:t>KPP (2011) menempatkan jalur penangkapan ikan pada WPPRI dibagi menjadi 3 jalur sebag</w:t>
      </w:r>
      <w:r w:rsidR="00B46E6B">
        <w:rPr>
          <w:rFonts w:ascii="Times New Roman" w:hAnsi="Times New Roman" w:cs="Times New Roman"/>
          <w:bCs/>
          <w:sz w:val="24"/>
          <w:szCs w:val="24"/>
          <w:lang w:val="en-US"/>
        </w:rPr>
        <w:t>ai berikut: (1) Jalur p</w:t>
      </w:r>
      <w:r>
        <w:rPr>
          <w:rFonts w:ascii="Times New Roman" w:hAnsi="Times New Roman" w:cs="Times New Roman"/>
          <w:bCs/>
          <w:sz w:val="24"/>
          <w:szCs w:val="24"/>
          <w:lang w:val="en-US"/>
        </w:rPr>
        <w:t xml:space="preserve">enangkapan I meliputi perairan 2-4 mil laut, (2) Jalur penangkapan II meliputi perairan 4-12 </w:t>
      </w:r>
      <w:r w:rsidR="00B46E6B">
        <w:rPr>
          <w:rFonts w:ascii="Times New Roman" w:hAnsi="Times New Roman" w:cs="Times New Roman"/>
          <w:bCs/>
          <w:sz w:val="24"/>
          <w:szCs w:val="24"/>
          <w:lang w:val="en-US"/>
        </w:rPr>
        <w:t>mil laut, dan (3) Jalur p</w:t>
      </w:r>
      <w:r>
        <w:rPr>
          <w:rFonts w:ascii="Times New Roman" w:hAnsi="Times New Roman" w:cs="Times New Roman"/>
          <w:bCs/>
          <w:sz w:val="24"/>
          <w:szCs w:val="24"/>
          <w:lang w:val="en-US"/>
        </w:rPr>
        <w:t>enangkapan II</w:t>
      </w:r>
      <w:r w:rsidR="00881454">
        <w:rPr>
          <w:rFonts w:ascii="Times New Roman" w:hAnsi="Times New Roman" w:cs="Times New Roman"/>
          <w:bCs/>
          <w:sz w:val="24"/>
          <w:szCs w:val="24"/>
          <w:lang w:val="en-US"/>
        </w:rPr>
        <w:t>I</w:t>
      </w:r>
      <w:r>
        <w:rPr>
          <w:rFonts w:ascii="Times New Roman" w:hAnsi="Times New Roman" w:cs="Times New Roman"/>
          <w:bCs/>
          <w:sz w:val="24"/>
          <w:szCs w:val="24"/>
          <w:lang w:val="en-US"/>
        </w:rPr>
        <w:t xml:space="preserve"> meliputi Zona </w:t>
      </w:r>
      <w:r w:rsidRPr="00AF0AC5">
        <w:rPr>
          <w:rFonts w:ascii="Times New Roman" w:hAnsi="Times New Roman" w:cs="Times New Roman"/>
          <w:bCs/>
          <w:sz w:val="24"/>
          <w:szCs w:val="24"/>
          <w:lang w:val="en-US"/>
        </w:rPr>
        <w:t>Ekonomi Eklusif Indonesia</w:t>
      </w:r>
      <w:r>
        <w:rPr>
          <w:rFonts w:ascii="Times New Roman" w:hAnsi="Times New Roman" w:cs="Times New Roman"/>
          <w:bCs/>
          <w:sz w:val="24"/>
          <w:szCs w:val="24"/>
          <w:lang w:val="en-US"/>
        </w:rPr>
        <w:t xml:space="preserve"> (ZEEI). Sedangkan Pasal 7 dan pasal 22 </w:t>
      </w:r>
      <w:r w:rsidR="00300522">
        <w:rPr>
          <w:rFonts w:ascii="Times New Roman" w:hAnsi="Times New Roman" w:cs="Times New Roman"/>
          <w:bCs/>
          <w:sz w:val="24"/>
          <w:szCs w:val="24"/>
          <w:lang w:val="en-US"/>
        </w:rPr>
        <w:t>menjelaskan</w:t>
      </w:r>
      <w:r>
        <w:rPr>
          <w:rFonts w:ascii="Times New Roman" w:hAnsi="Times New Roman" w:cs="Times New Roman"/>
          <w:bCs/>
          <w:sz w:val="24"/>
          <w:szCs w:val="24"/>
          <w:lang w:val="en-US"/>
        </w:rPr>
        <w:t xml:space="preserve"> jalur penangkapan yang digunakan untuk pengoperasian </w:t>
      </w:r>
      <w:r w:rsidR="00881454" w:rsidRPr="0016409D">
        <w:rPr>
          <w:rFonts w:ascii="Times New Roman" w:hAnsi="Times New Roman" w:cs="Times New Roman"/>
          <w:bCs/>
          <w:i/>
          <w:sz w:val="24"/>
          <w:szCs w:val="24"/>
          <w:lang w:val="en-US"/>
        </w:rPr>
        <w:t>purse seine</w:t>
      </w:r>
      <w:r>
        <w:rPr>
          <w:rFonts w:ascii="Times New Roman" w:hAnsi="Times New Roman" w:cs="Times New Roman"/>
          <w:bCs/>
          <w:i/>
          <w:sz w:val="24"/>
          <w:szCs w:val="24"/>
          <w:lang w:val="en-US"/>
        </w:rPr>
        <w:t xml:space="preserve">. </w:t>
      </w:r>
      <w:r>
        <w:rPr>
          <w:rFonts w:ascii="Times New Roman" w:hAnsi="Times New Roman" w:cs="Times New Roman"/>
          <w:bCs/>
          <w:sz w:val="24"/>
          <w:szCs w:val="24"/>
          <w:lang w:val="en-US"/>
        </w:rPr>
        <w:t xml:space="preserve">Armada kapal </w:t>
      </w:r>
      <w:r w:rsidR="00881454" w:rsidRPr="00B46E6B">
        <w:rPr>
          <w:rFonts w:ascii="Times New Roman" w:hAnsi="Times New Roman" w:cs="Times New Roman"/>
          <w:bCs/>
          <w:i/>
          <w:sz w:val="24"/>
          <w:szCs w:val="24"/>
          <w:lang w:val="en-US"/>
        </w:rPr>
        <w:t>purse seine</w:t>
      </w:r>
      <w:r>
        <w:rPr>
          <w:rFonts w:ascii="Times New Roman" w:hAnsi="Times New Roman" w:cs="Times New Roman"/>
          <w:bCs/>
          <w:sz w:val="24"/>
          <w:szCs w:val="24"/>
          <w:lang w:val="en-US"/>
        </w:rPr>
        <w:t xml:space="preserve"> pelagis kecil yang berukuran kurang dari 10 GT memiliki tali ris atas kurang 300 m. Talis ris atas yang panjang 400 m, beroperasi pada jalur II dan III dengan ukuran kapal 10-30 GT. Sedangkan untuk kapal lebih besar dari 30 GT memiliki tali ris atas dibawah 600 m. Armada kapal </w:t>
      </w:r>
      <w:r w:rsidR="00881454" w:rsidRPr="0016409D">
        <w:rPr>
          <w:rFonts w:ascii="Times New Roman" w:hAnsi="Times New Roman" w:cs="Times New Roman"/>
          <w:bCs/>
          <w:i/>
          <w:sz w:val="24"/>
          <w:szCs w:val="24"/>
          <w:lang w:val="en-US"/>
        </w:rPr>
        <w:t>purse seine</w:t>
      </w:r>
      <w:r>
        <w:rPr>
          <w:rFonts w:ascii="Times New Roman" w:hAnsi="Times New Roman" w:cs="Times New Roman"/>
          <w:bCs/>
          <w:sz w:val="24"/>
          <w:szCs w:val="24"/>
          <w:lang w:val="en-US"/>
        </w:rPr>
        <w:t xml:space="preserve"> pelagis besar dengan kapal 10-30 GT memiliki panjang tali ris atas kurang dari 700 m, sedangkan kapal yang berukuran diatas 30 GT memiliki tali ris atas kurang dari 1500 m.</w:t>
      </w:r>
    </w:p>
    <w:p w:rsidR="00E10CE9" w:rsidRDefault="00B46E6B" w:rsidP="00C93500">
      <w:pPr>
        <w:autoSpaceDE w:val="0"/>
        <w:autoSpaceDN w:val="0"/>
        <w:adjustRightInd w:val="0"/>
        <w:spacing w:after="0"/>
        <w:ind w:firstLine="426"/>
        <w:jc w:val="both"/>
        <w:rPr>
          <w:rFonts w:ascii="Times New Roman" w:hAnsi="Times New Roman" w:cs="Times New Roman"/>
          <w:bCs/>
          <w:sz w:val="24"/>
          <w:szCs w:val="24"/>
          <w:lang w:val="en-US"/>
        </w:rPr>
      </w:pPr>
      <w:r>
        <w:rPr>
          <w:rFonts w:ascii="Times New Roman" w:hAnsi="Times New Roman" w:cs="Times New Roman"/>
          <w:bCs/>
          <w:sz w:val="24"/>
          <w:szCs w:val="24"/>
          <w:lang w:val="en-US"/>
        </w:rPr>
        <w:t>Rumpon yang berada di U</w:t>
      </w:r>
      <w:r w:rsidR="0066300E" w:rsidRPr="0066300E">
        <w:rPr>
          <w:rFonts w:ascii="Times New Roman" w:hAnsi="Times New Roman" w:cs="Times New Roman"/>
          <w:bCs/>
          <w:sz w:val="24"/>
          <w:szCs w:val="24"/>
          <w:lang w:val="en-US"/>
        </w:rPr>
        <w:t xml:space="preserve">reng tersebar bererapa titik sentral yang meliliki jarak yang sangat padat dimana jarak antara satu </w:t>
      </w:r>
      <w:r w:rsidR="0066300E" w:rsidRPr="0066300E">
        <w:rPr>
          <w:rFonts w:ascii="Times New Roman" w:hAnsi="Times New Roman" w:cs="Times New Roman"/>
          <w:bCs/>
          <w:sz w:val="24"/>
          <w:szCs w:val="24"/>
          <w:lang w:val="en-US"/>
        </w:rPr>
        <w:t xml:space="preserve">rumpon kepada rumpon yang lain berjarak kurang dari 1 </w:t>
      </w:r>
      <w:r>
        <w:rPr>
          <w:rFonts w:ascii="Times New Roman" w:hAnsi="Times New Roman" w:cs="Times New Roman"/>
          <w:bCs/>
          <w:sz w:val="24"/>
          <w:szCs w:val="24"/>
          <w:lang w:val="en-US"/>
        </w:rPr>
        <w:t>mil. Keberadaan rumpon di desa U</w:t>
      </w:r>
      <w:r w:rsidR="0066300E" w:rsidRPr="0066300E">
        <w:rPr>
          <w:rFonts w:ascii="Times New Roman" w:hAnsi="Times New Roman" w:cs="Times New Roman"/>
          <w:bCs/>
          <w:sz w:val="24"/>
          <w:szCs w:val="24"/>
          <w:lang w:val="en-US"/>
        </w:rPr>
        <w:t>reng berbentuk seperti lingkaran besar dengan beberapa lingkaran kecil didalamnya. Rumpon yang berbentuk lingkaran akan membuat ikan terkurung di</w:t>
      </w:r>
      <w:r w:rsidR="005E61A3">
        <w:rPr>
          <w:rFonts w:ascii="Times New Roman" w:hAnsi="Times New Roman" w:cs="Times New Roman"/>
          <w:bCs/>
          <w:sz w:val="24"/>
          <w:szCs w:val="24"/>
          <w:lang w:val="en-US"/>
        </w:rPr>
        <w:t xml:space="preserve"> </w:t>
      </w:r>
      <w:r w:rsidR="0066300E" w:rsidRPr="0066300E">
        <w:rPr>
          <w:rFonts w:ascii="Times New Roman" w:hAnsi="Times New Roman" w:cs="Times New Roman"/>
          <w:bCs/>
          <w:sz w:val="24"/>
          <w:szCs w:val="24"/>
          <w:lang w:val="en-US"/>
        </w:rPr>
        <w:t>dalam dan malas untuk kelu</w:t>
      </w:r>
      <w:r>
        <w:rPr>
          <w:rFonts w:ascii="Times New Roman" w:hAnsi="Times New Roman" w:cs="Times New Roman"/>
          <w:bCs/>
          <w:sz w:val="24"/>
          <w:szCs w:val="24"/>
          <w:lang w:val="en-US"/>
        </w:rPr>
        <w:t>a</w:t>
      </w:r>
      <w:r w:rsidR="0066300E" w:rsidRPr="0066300E">
        <w:rPr>
          <w:rFonts w:ascii="Times New Roman" w:hAnsi="Times New Roman" w:cs="Times New Roman"/>
          <w:bCs/>
          <w:sz w:val="24"/>
          <w:szCs w:val="24"/>
          <w:lang w:val="en-US"/>
        </w:rPr>
        <w:t xml:space="preserve">r dari rumpon tersebut. </w:t>
      </w:r>
      <w:r w:rsidR="005E61A3">
        <w:rPr>
          <w:rFonts w:ascii="Times New Roman" w:hAnsi="Times New Roman" w:cs="Times New Roman"/>
          <w:bCs/>
          <w:sz w:val="24"/>
          <w:szCs w:val="24"/>
          <w:lang w:val="en-US"/>
        </w:rPr>
        <w:t>Berdasarkan h</w:t>
      </w:r>
      <w:r w:rsidR="0066300E" w:rsidRPr="0066300E">
        <w:rPr>
          <w:rFonts w:ascii="Times New Roman" w:hAnsi="Times New Roman" w:cs="Times New Roman"/>
          <w:bCs/>
          <w:sz w:val="24"/>
          <w:szCs w:val="24"/>
          <w:lang w:val="en-US"/>
        </w:rPr>
        <w:t>asil wawancara dengan n</w:t>
      </w:r>
      <w:r w:rsidR="005E61A3">
        <w:rPr>
          <w:rFonts w:ascii="Times New Roman" w:hAnsi="Times New Roman" w:cs="Times New Roman"/>
          <w:bCs/>
          <w:sz w:val="24"/>
          <w:szCs w:val="24"/>
          <w:lang w:val="en-US"/>
        </w:rPr>
        <w:t>elayan di U</w:t>
      </w:r>
      <w:r>
        <w:rPr>
          <w:rFonts w:ascii="Times New Roman" w:hAnsi="Times New Roman" w:cs="Times New Roman"/>
          <w:bCs/>
          <w:sz w:val="24"/>
          <w:szCs w:val="24"/>
          <w:lang w:val="en-US"/>
        </w:rPr>
        <w:t>reng</w:t>
      </w:r>
      <w:r w:rsidR="005E61A3">
        <w:rPr>
          <w:rFonts w:ascii="Times New Roman" w:hAnsi="Times New Roman" w:cs="Times New Roman"/>
          <w:bCs/>
          <w:sz w:val="24"/>
          <w:szCs w:val="24"/>
          <w:lang w:val="en-US"/>
        </w:rPr>
        <w:t>,</w:t>
      </w:r>
      <w:r w:rsidR="005E61A3" w:rsidRPr="005E61A3">
        <w:rPr>
          <w:rFonts w:ascii="Times New Roman" w:hAnsi="Times New Roman" w:cs="Times New Roman"/>
          <w:bCs/>
          <w:sz w:val="24"/>
          <w:szCs w:val="24"/>
          <w:lang w:val="en-US"/>
        </w:rPr>
        <w:t xml:space="preserve"> </w:t>
      </w:r>
      <w:r w:rsidR="005E61A3">
        <w:rPr>
          <w:rFonts w:ascii="Times New Roman" w:hAnsi="Times New Roman" w:cs="Times New Roman"/>
          <w:bCs/>
          <w:sz w:val="24"/>
          <w:szCs w:val="24"/>
          <w:lang w:val="en-US"/>
        </w:rPr>
        <w:t>mengatakan bahwa sekarang ini</w:t>
      </w:r>
      <w:r>
        <w:rPr>
          <w:rFonts w:ascii="Times New Roman" w:hAnsi="Times New Roman" w:cs="Times New Roman"/>
          <w:bCs/>
          <w:sz w:val="24"/>
          <w:szCs w:val="24"/>
          <w:lang w:val="en-US"/>
        </w:rPr>
        <w:t xml:space="preserve"> bi</w:t>
      </w:r>
      <w:r w:rsidR="0066300E" w:rsidRPr="0066300E">
        <w:rPr>
          <w:rFonts w:ascii="Times New Roman" w:hAnsi="Times New Roman" w:cs="Times New Roman"/>
          <w:bCs/>
          <w:sz w:val="24"/>
          <w:szCs w:val="24"/>
          <w:lang w:val="en-US"/>
        </w:rPr>
        <w:t>s</w:t>
      </w:r>
      <w:r>
        <w:rPr>
          <w:rFonts w:ascii="Times New Roman" w:hAnsi="Times New Roman" w:cs="Times New Roman"/>
          <w:bCs/>
          <w:sz w:val="24"/>
          <w:szCs w:val="24"/>
          <w:lang w:val="en-US"/>
        </w:rPr>
        <w:t>a</w:t>
      </w:r>
      <w:r w:rsidR="0066300E" w:rsidRPr="0066300E">
        <w:rPr>
          <w:rFonts w:ascii="Times New Roman" w:hAnsi="Times New Roman" w:cs="Times New Roman"/>
          <w:bCs/>
          <w:sz w:val="24"/>
          <w:szCs w:val="24"/>
          <w:lang w:val="en-US"/>
        </w:rPr>
        <w:t xml:space="preserve"> ditemukan ikan tuna setiap hari, dimana seb</w:t>
      </w:r>
      <w:r w:rsidR="005E61A3">
        <w:rPr>
          <w:rFonts w:ascii="Times New Roman" w:hAnsi="Times New Roman" w:cs="Times New Roman"/>
          <w:bCs/>
          <w:sz w:val="24"/>
          <w:szCs w:val="24"/>
          <w:lang w:val="en-US"/>
        </w:rPr>
        <w:t>elumnya ikan tuna disana hanya</w:t>
      </w:r>
      <w:r w:rsidR="0066300E" w:rsidRPr="0066300E">
        <w:rPr>
          <w:rFonts w:ascii="Times New Roman" w:hAnsi="Times New Roman" w:cs="Times New Roman"/>
          <w:bCs/>
          <w:sz w:val="24"/>
          <w:szCs w:val="24"/>
          <w:lang w:val="en-US"/>
        </w:rPr>
        <w:t xml:space="preserve"> </w:t>
      </w:r>
      <w:r w:rsidR="005E61A3">
        <w:rPr>
          <w:rFonts w:ascii="Times New Roman" w:hAnsi="Times New Roman" w:cs="Times New Roman"/>
          <w:bCs/>
          <w:sz w:val="24"/>
          <w:szCs w:val="24"/>
          <w:lang w:val="en-US"/>
        </w:rPr>
        <w:t>di</w:t>
      </w:r>
      <w:r w:rsidR="0066300E" w:rsidRPr="0066300E">
        <w:rPr>
          <w:rFonts w:ascii="Times New Roman" w:hAnsi="Times New Roman" w:cs="Times New Roman"/>
          <w:bCs/>
          <w:sz w:val="24"/>
          <w:szCs w:val="24"/>
          <w:lang w:val="en-US"/>
        </w:rPr>
        <w:t>temukan pada bulan-bulan tertentu akan tetapi sekarang ti</w:t>
      </w:r>
      <w:r w:rsidR="005E61A3">
        <w:rPr>
          <w:rFonts w:ascii="Times New Roman" w:hAnsi="Times New Roman" w:cs="Times New Roman"/>
          <w:bCs/>
          <w:sz w:val="24"/>
          <w:szCs w:val="24"/>
          <w:lang w:val="en-US"/>
        </w:rPr>
        <w:t>dak lagi. Mengacu kepada aturan Permen KP N</w:t>
      </w:r>
      <w:r w:rsidR="0066300E" w:rsidRPr="0066300E">
        <w:rPr>
          <w:rFonts w:ascii="Times New Roman" w:hAnsi="Times New Roman" w:cs="Times New Roman"/>
          <w:bCs/>
          <w:sz w:val="24"/>
          <w:szCs w:val="24"/>
          <w:lang w:val="en-US"/>
        </w:rPr>
        <w:t>o</w:t>
      </w:r>
      <w:r w:rsidR="005E61A3">
        <w:rPr>
          <w:rFonts w:ascii="Times New Roman" w:hAnsi="Times New Roman" w:cs="Times New Roman"/>
          <w:bCs/>
          <w:sz w:val="24"/>
          <w:szCs w:val="24"/>
          <w:lang w:val="en-US"/>
        </w:rPr>
        <w:t>.</w:t>
      </w:r>
      <w:r w:rsidR="0066300E" w:rsidRPr="0066300E">
        <w:rPr>
          <w:rFonts w:ascii="Times New Roman" w:hAnsi="Times New Roman" w:cs="Times New Roman"/>
          <w:bCs/>
          <w:sz w:val="24"/>
          <w:szCs w:val="24"/>
          <w:lang w:val="en-US"/>
        </w:rPr>
        <w:t xml:space="preserve"> 24 tahun 2014 tentang rumpon menyatakan bahwa rumpon di per</w:t>
      </w:r>
      <w:r w:rsidR="005E61A3">
        <w:rPr>
          <w:rFonts w:ascii="Times New Roman" w:hAnsi="Times New Roman" w:cs="Times New Roman"/>
          <w:bCs/>
          <w:sz w:val="24"/>
          <w:szCs w:val="24"/>
          <w:lang w:val="en-US"/>
        </w:rPr>
        <w:t>airan berjarak paling dekat 10 m</w:t>
      </w:r>
      <w:r w:rsidR="0066300E" w:rsidRPr="0066300E">
        <w:rPr>
          <w:rFonts w:ascii="Times New Roman" w:hAnsi="Times New Roman" w:cs="Times New Roman"/>
          <w:bCs/>
          <w:sz w:val="24"/>
          <w:szCs w:val="24"/>
          <w:lang w:val="en-US"/>
        </w:rPr>
        <w:t>il, tidak</w:t>
      </w:r>
      <w:r w:rsidR="005E61A3">
        <w:rPr>
          <w:rFonts w:ascii="Times New Roman" w:hAnsi="Times New Roman" w:cs="Times New Roman"/>
          <w:bCs/>
          <w:sz w:val="24"/>
          <w:szCs w:val="24"/>
          <w:lang w:val="en-US"/>
        </w:rPr>
        <w:t xml:space="preserve"> boleh membentuk formasi zig zag</w:t>
      </w:r>
      <w:r w:rsidR="0066300E" w:rsidRPr="0066300E">
        <w:rPr>
          <w:rFonts w:ascii="Times New Roman" w:hAnsi="Times New Roman" w:cs="Times New Roman"/>
          <w:bCs/>
          <w:sz w:val="24"/>
          <w:szCs w:val="24"/>
          <w:lang w:val="en-US"/>
        </w:rPr>
        <w:t xml:space="preserve"> dan tidak meng</w:t>
      </w:r>
      <w:r w:rsidR="005E61A3">
        <w:rPr>
          <w:rFonts w:ascii="Times New Roman" w:hAnsi="Times New Roman" w:cs="Times New Roman"/>
          <w:bCs/>
          <w:sz w:val="24"/>
          <w:szCs w:val="24"/>
          <w:lang w:val="en-US"/>
        </w:rPr>
        <w:t>g</w:t>
      </w:r>
      <w:r w:rsidR="0066300E" w:rsidRPr="0066300E">
        <w:rPr>
          <w:rFonts w:ascii="Times New Roman" w:hAnsi="Times New Roman" w:cs="Times New Roman"/>
          <w:bCs/>
          <w:sz w:val="24"/>
          <w:szCs w:val="24"/>
          <w:lang w:val="en-US"/>
        </w:rPr>
        <w:t>an</w:t>
      </w:r>
      <w:r w:rsidR="005E61A3">
        <w:rPr>
          <w:rFonts w:ascii="Times New Roman" w:hAnsi="Times New Roman" w:cs="Times New Roman"/>
          <w:bCs/>
          <w:sz w:val="24"/>
          <w:szCs w:val="24"/>
          <w:lang w:val="en-US"/>
        </w:rPr>
        <w:t>g</w:t>
      </w:r>
      <w:r w:rsidR="0066300E" w:rsidRPr="0066300E">
        <w:rPr>
          <w:rFonts w:ascii="Times New Roman" w:hAnsi="Times New Roman" w:cs="Times New Roman"/>
          <w:bCs/>
          <w:sz w:val="24"/>
          <w:szCs w:val="24"/>
          <w:lang w:val="en-US"/>
        </w:rPr>
        <w:t>gu alur pelayaran</w:t>
      </w:r>
      <w:r w:rsidR="005E61A3">
        <w:rPr>
          <w:rFonts w:ascii="Times New Roman" w:hAnsi="Times New Roman" w:cs="Times New Roman"/>
          <w:bCs/>
          <w:sz w:val="24"/>
          <w:szCs w:val="24"/>
          <w:lang w:val="en-US"/>
        </w:rPr>
        <w:t>.</w:t>
      </w:r>
    </w:p>
    <w:p w:rsidR="00F93F11" w:rsidRPr="00945116" w:rsidRDefault="00F93F11" w:rsidP="00C93500">
      <w:pPr>
        <w:autoSpaceDE w:val="0"/>
        <w:autoSpaceDN w:val="0"/>
        <w:adjustRightInd w:val="0"/>
        <w:spacing w:after="0"/>
        <w:ind w:firstLine="426"/>
        <w:jc w:val="both"/>
        <w:rPr>
          <w:rFonts w:ascii="Times New Roman" w:hAnsi="Times New Roman" w:cs="Times New Roman"/>
          <w:bCs/>
          <w:sz w:val="24"/>
          <w:szCs w:val="24"/>
          <w:lang w:val="en-US"/>
        </w:rPr>
      </w:pPr>
      <w:r w:rsidRPr="00945116">
        <w:rPr>
          <w:rFonts w:ascii="Times New Roman" w:hAnsi="Times New Roman" w:cs="Times New Roman"/>
          <w:bCs/>
          <w:sz w:val="24"/>
          <w:szCs w:val="24"/>
          <w:lang w:val="en-US"/>
        </w:rPr>
        <w:t xml:space="preserve">Rumpon </w:t>
      </w:r>
      <w:r w:rsidR="00300522" w:rsidRPr="00945116">
        <w:rPr>
          <w:rFonts w:ascii="Times New Roman" w:hAnsi="Times New Roman" w:cs="Times New Roman"/>
          <w:bCs/>
          <w:sz w:val="24"/>
          <w:szCs w:val="24"/>
          <w:lang w:val="en-US"/>
        </w:rPr>
        <w:t xml:space="preserve">pesisir </w:t>
      </w:r>
      <w:r w:rsidRPr="00945116">
        <w:rPr>
          <w:rFonts w:ascii="Times New Roman" w:hAnsi="Times New Roman" w:cs="Times New Roman"/>
          <w:bCs/>
          <w:sz w:val="24"/>
          <w:szCs w:val="24"/>
          <w:lang w:val="en-US"/>
        </w:rPr>
        <w:t xml:space="preserve">yang berada di perairan </w:t>
      </w:r>
      <w:r w:rsidR="00300522" w:rsidRPr="00945116">
        <w:rPr>
          <w:rFonts w:ascii="Times New Roman" w:hAnsi="Times New Roman" w:cs="Times New Roman"/>
          <w:bCs/>
          <w:sz w:val="24"/>
          <w:szCs w:val="24"/>
          <w:lang w:val="en-US"/>
        </w:rPr>
        <w:t>leihitu</w:t>
      </w:r>
      <w:r w:rsidR="004836BF">
        <w:rPr>
          <w:rFonts w:ascii="Times New Roman" w:hAnsi="Times New Roman" w:cs="Times New Roman"/>
          <w:bCs/>
          <w:sz w:val="24"/>
          <w:szCs w:val="24"/>
          <w:lang w:val="en-US"/>
        </w:rPr>
        <w:t>/Ureng</w:t>
      </w:r>
      <w:r w:rsidRPr="00945116">
        <w:rPr>
          <w:rFonts w:ascii="Times New Roman" w:hAnsi="Times New Roman" w:cs="Times New Roman"/>
          <w:bCs/>
          <w:sz w:val="24"/>
          <w:szCs w:val="24"/>
          <w:lang w:val="en-US"/>
        </w:rPr>
        <w:t xml:space="preserve"> memiliki seb</w:t>
      </w:r>
      <w:r w:rsidR="003138DC" w:rsidRPr="00945116">
        <w:rPr>
          <w:rFonts w:ascii="Times New Roman" w:hAnsi="Times New Roman" w:cs="Times New Roman"/>
          <w:bCs/>
          <w:sz w:val="24"/>
          <w:szCs w:val="24"/>
          <w:lang w:val="en-US"/>
        </w:rPr>
        <w:t xml:space="preserve">aran yang </w:t>
      </w:r>
      <w:r w:rsidR="00300522" w:rsidRPr="00945116">
        <w:rPr>
          <w:rFonts w:ascii="Times New Roman" w:hAnsi="Times New Roman" w:cs="Times New Roman"/>
          <w:bCs/>
          <w:sz w:val="24"/>
          <w:szCs w:val="24"/>
          <w:lang w:val="en-US"/>
        </w:rPr>
        <w:t>sangat padat</w:t>
      </w:r>
      <w:r w:rsidR="004836BF">
        <w:rPr>
          <w:rFonts w:ascii="Times New Roman" w:hAnsi="Times New Roman" w:cs="Times New Roman"/>
          <w:bCs/>
          <w:sz w:val="24"/>
          <w:szCs w:val="24"/>
          <w:lang w:val="en-US"/>
        </w:rPr>
        <w:t xml:space="preserve">. </w:t>
      </w:r>
      <w:r w:rsidRPr="00945116">
        <w:rPr>
          <w:rFonts w:ascii="Times New Roman" w:hAnsi="Times New Roman" w:cs="Times New Roman"/>
          <w:bCs/>
          <w:sz w:val="24"/>
          <w:szCs w:val="24"/>
          <w:lang w:val="en-US"/>
        </w:rPr>
        <w:t>Banyakn</w:t>
      </w:r>
      <w:r w:rsidR="00300522" w:rsidRPr="00945116">
        <w:rPr>
          <w:rFonts w:ascii="Times New Roman" w:hAnsi="Times New Roman" w:cs="Times New Roman"/>
          <w:bCs/>
          <w:sz w:val="24"/>
          <w:szCs w:val="24"/>
          <w:lang w:val="en-US"/>
        </w:rPr>
        <w:t xml:space="preserve">ya rumpon terdapat di perairan </w:t>
      </w:r>
      <w:r w:rsidR="004836BF">
        <w:rPr>
          <w:rFonts w:ascii="Times New Roman" w:hAnsi="Times New Roman" w:cs="Times New Roman"/>
          <w:bCs/>
          <w:sz w:val="24"/>
          <w:szCs w:val="24"/>
          <w:lang w:val="en-US"/>
        </w:rPr>
        <w:t xml:space="preserve">disebabkan oleh </w:t>
      </w:r>
      <w:r w:rsidRPr="00945116">
        <w:rPr>
          <w:rFonts w:ascii="Times New Roman" w:hAnsi="Times New Roman" w:cs="Times New Roman"/>
          <w:bCs/>
          <w:sz w:val="24"/>
          <w:szCs w:val="24"/>
          <w:lang w:val="en-US"/>
        </w:rPr>
        <w:t>perairan lebih tenang dan m</w:t>
      </w:r>
      <w:r w:rsidR="007D015C">
        <w:rPr>
          <w:rFonts w:ascii="Times New Roman" w:hAnsi="Times New Roman" w:cs="Times New Roman"/>
          <w:bCs/>
          <w:sz w:val="24"/>
          <w:szCs w:val="24"/>
          <w:lang w:val="en-US"/>
        </w:rPr>
        <w:t>empunyai kedalaman yang relatif</w:t>
      </w:r>
      <w:r w:rsidRPr="00945116">
        <w:rPr>
          <w:rFonts w:ascii="Times New Roman" w:hAnsi="Times New Roman" w:cs="Times New Roman"/>
          <w:bCs/>
          <w:sz w:val="24"/>
          <w:szCs w:val="24"/>
          <w:lang w:val="en-US"/>
        </w:rPr>
        <w:t xml:space="preserve"> lebih dangkal</w:t>
      </w:r>
      <w:r w:rsidR="00300522" w:rsidRPr="00945116">
        <w:rPr>
          <w:rFonts w:ascii="Times New Roman" w:hAnsi="Times New Roman" w:cs="Times New Roman"/>
          <w:bCs/>
          <w:sz w:val="24"/>
          <w:szCs w:val="24"/>
          <w:lang w:val="en-US"/>
        </w:rPr>
        <w:t>. Hal ini disebabkan te</w:t>
      </w:r>
      <w:r w:rsidR="007D015C">
        <w:rPr>
          <w:rFonts w:ascii="Times New Roman" w:hAnsi="Times New Roman" w:cs="Times New Roman"/>
          <w:bCs/>
          <w:sz w:val="24"/>
          <w:szCs w:val="24"/>
          <w:lang w:val="en-US"/>
        </w:rPr>
        <w:t>rdapatnya berapa pulau di depan desa U</w:t>
      </w:r>
      <w:r w:rsidR="00300522" w:rsidRPr="00945116">
        <w:rPr>
          <w:rFonts w:ascii="Times New Roman" w:hAnsi="Times New Roman" w:cs="Times New Roman"/>
          <w:bCs/>
          <w:sz w:val="24"/>
          <w:szCs w:val="24"/>
          <w:lang w:val="en-US"/>
        </w:rPr>
        <w:t>reng yang menjadi pelin</w:t>
      </w:r>
      <w:r w:rsidR="007D015C">
        <w:rPr>
          <w:rFonts w:ascii="Times New Roman" w:hAnsi="Times New Roman" w:cs="Times New Roman"/>
          <w:bCs/>
          <w:sz w:val="24"/>
          <w:szCs w:val="24"/>
          <w:lang w:val="en-US"/>
        </w:rPr>
        <w:t>dung dari kuatnya gelombang data</w:t>
      </w:r>
      <w:r w:rsidR="00300522" w:rsidRPr="00945116">
        <w:rPr>
          <w:rFonts w:ascii="Times New Roman" w:hAnsi="Times New Roman" w:cs="Times New Roman"/>
          <w:bCs/>
          <w:sz w:val="24"/>
          <w:szCs w:val="24"/>
          <w:lang w:val="en-US"/>
        </w:rPr>
        <w:t>ng dari Laut Banda.</w:t>
      </w:r>
      <w:r w:rsidRPr="00945116">
        <w:rPr>
          <w:rFonts w:ascii="Times New Roman" w:hAnsi="Times New Roman" w:cs="Times New Roman"/>
          <w:bCs/>
          <w:sz w:val="24"/>
          <w:szCs w:val="24"/>
          <w:lang w:val="en-US"/>
        </w:rPr>
        <w:t xml:space="preserve"> Keadaan ini memberikan peluang yang besa</w:t>
      </w:r>
      <w:r w:rsidR="000B5AAD" w:rsidRPr="00945116">
        <w:rPr>
          <w:rFonts w:ascii="Times New Roman" w:hAnsi="Times New Roman" w:cs="Times New Roman"/>
          <w:bCs/>
          <w:sz w:val="24"/>
          <w:szCs w:val="24"/>
          <w:lang w:val="en-US"/>
        </w:rPr>
        <w:t xml:space="preserve">r bagi masyarakat nelayan dalam </w:t>
      </w:r>
      <w:r w:rsidRPr="00945116">
        <w:rPr>
          <w:rFonts w:ascii="Times New Roman" w:hAnsi="Times New Roman" w:cs="Times New Roman"/>
          <w:bCs/>
          <w:sz w:val="24"/>
          <w:szCs w:val="24"/>
          <w:lang w:val="en-US"/>
        </w:rPr>
        <w:t xml:space="preserve">memiliki rumpon sendiri.  Gelombang yang kecil di perairan antar kepulauan di sebabkan </w:t>
      </w:r>
      <w:r w:rsidR="00945116" w:rsidRPr="00945116">
        <w:rPr>
          <w:rFonts w:ascii="Times New Roman" w:hAnsi="Times New Roman" w:cs="Times New Roman"/>
          <w:bCs/>
          <w:sz w:val="24"/>
          <w:szCs w:val="24"/>
          <w:lang w:val="en-US"/>
        </w:rPr>
        <w:t xml:space="preserve">oleh </w:t>
      </w:r>
      <w:r w:rsidRPr="00945116">
        <w:rPr>
          <w:rFonts w:ascii="Times New Roman" w:hAnsi="Times New Roman" w:cs="Times New Roman"/>
          <w:bCs/>
          <w:sz w:val="24"/>
          <w:szCs w:val="24"/>
          <w:lang w:val="en-US"/>
        </w:rPr>
        <w:t>keterbatasan tiupan angin sedang</w:t>
      </w:r>
      <w:r w:rsidR="00945116" w:rsidRPr="00945116">
        <w:rPr>
          <w:rFonts w:ascii="Times New Roman" w:hAnsi="Times New Roman" w:cs="Times New Roman"/>
          <w:bCs/>
          <w:sz w:val="24"/>
          <w:szCs w:val="24"/>
          <w:lang w:val="en-US"/>
        </w:rPr>
        <w:t xml:space="preserve">kan gelombang yang terbentuk pada </w:t>
      </w:r>
      <w:r w:rsidRPr="00945116">
        <w:rPr>
          <w:rFonts w:ascii="Times New Roman" w:hAnsi="Times New Roman" w:cs="Times New Roman"/>
          <w:bCs/>
          <w:sz w:val="24"/>
          <w:szCs w:val="24"/>
          <w:lang w:val="en-US"/>
        </w:rPr>
        <w:t>lepas pantai mempunyai energi yang besa</w:t>
      </w:r>
      <w:r w:rsidR="00945116" w:rsidRPr="00945116">
        <w:rPr>
          <w:rFonts w:ascii="Times New Roman" w:hAnsi="Times New Roman" w:cs="Times New Roman"/>
          <w:bCs/>
          <w:sz w:val="24"/>
          <w:szCs w:val="24"/>
          <w:lang w:val="en-US"/>
        </w:rPr>
        <w:t xml:space="preserve">r akibat besarnya tiupan angin </w:t>
      </w:r>
      <w:r w:rsidR="00945116" w:rsidRPr="00945116">
        <w:rPr>
          <w:rFonts w:ascii="Times New Roman" w:hAnsi="Times New Roman" w:cs="Times New Roman"/>
          <w:bCs/>
          <w:sz w:val="24"/>
          <w:szCs w:val="24"/>
          <w:lang w:val="en-US"/>
        </w:rPr>
        <w:fldChar w:fldCharType="begin"/>
      </w:r>
      <w:r w:rsidR="00856AC2">
        <w:rPr>
          <w:rFonts w:ascii="Times New Roman" w:hAnsi="Times New Roman" w:cs="Times New Roman"/>
          <w:bCs/>
          <w:sz w:val="24"/>
          <w:szCs w:val="24"/>
          <w:lang w:val="en-US"/>
        </w:rPr>
        <w:instrText xml:space="preserve"> ADDIN ZOTERO_ITEM CSL_CITATION {"citationID":"maa42Eoh","properties":{"formattedCitation":"(Sarianto &amp; Istrianto, 2019)","plainCitation":"(Sarianto &amp; Istrianto, 2019)","dontUpdate":true,"noteIndex":0},"citationItems":[{"id":151,"uris":["http://zotero.org/users/local/xV6j37Gi/items/N338R9KM"],"uri":["http://zotero.org/users/local/xV6j37Gi/items/N338R9KM"],"itemData":{"id":151,"type":"article-journal","container-title":"Jurnal Airaha","issue":"02","page":"059–066","source":"Google Scholar","title":"Sebaran Rumpon di Samudera Hindia pada Daerah Penangkapan Purse Seine","volume":"8","author":[{"family":"Sarianto","given":"Deni"},{"family":"Istrianto","given":"Kadi"}],"issued":{"date-parts":[["2019"]]}}}],"schema":"https://github.com/citation-style-language/schema/raw/master/csl-citation.json"} </w:instrText>
      </w:r>
      <w:r w:rsidR="00945116" w:rsidRPr="00945116">
        <w:rPr>
          <w:rFonts w:ascii="Times New Roman" w:hAnsi="Times New Roman" w:cs="Times New Roman"/>
          <w:bCs/>
          <w:sz w:val="24"/>
          <w:szCs w:val="24"/>
          <w:lang w:val="en-US"/>
        </w:rPr>
        <w:fldChar w:fldCharType="separate"/>
      </w:r>
      <w:r w:rsidR="00945116" w:rsidRPr="00945116">
        <w:rPr>
          <w:rFonts w:ascii="Times New Roman" w:hAnsi="Times New Roman" w:cs="Times New Roman"/>
          <w:sz w:val="24"/>
        </w:rPr>
        <w:t>(</w:t>
      </w:r>
      <w:r w:rsidR="00945116" w:rsidRPr="00945116">
        <w:rPr>
          <w:rFonts w:ascii="Times New Roman" w:hAnsi="Times New Roman" w:cs="Times New Roman"/>
          <w:sz w:val="24"/>
          <w:lang w:val="en-US"/>
        </w:rPr>
        <w:t xml:space="preserve"> Ganesa dalam </w:t>
      </w:r>
      <w:r w:rsidR="00945116" w:rsidRPr="00945116">
        <w:rPr>
          <w:rFonts w:ascii="Times New Roman" w:hAnsi="Times New Roman" w:cs="Times New Roman"/>
          <w:sz w:val="24"/>
        </w:rPr>
        <w:t>Sarianto &amp; Istrianto, 2019)</w:t>
      </w:r>
      <w:r w:rsidR="00945116" w:rsidRPr="00945116">
        <w:rPr>
          <w:rFonts w:ascii="Times New Roman" w:hAnsi="Times New Roman" w:cs="Times New Roman"/>
          <w:bCs/>
          <w:sz w:val="24"/>
          <w:szCs w:val="24"/>
          <w:lang w:val="en-US"/>
        </w:rPr>
        <w:fldChar w:fldCharType="end"/>
      </w:r>
      <w:r w:rsidRPr="00945116">
        <w:rPr>
          <w:rFonts w:ascii="Times New Roman" w:hAnsi="Times New Roman" w:cs="Times New Roman"/>
          <w:bCs/>
          <w:sz w:val="24"/>
          <w:szCs w:val="24"/>
          <w:lang w:val="en-US"/>
        </w:rPr>
        <w:t xml:space="preserve">. </w:t>
      </w:r>
    </w:p>
    <w:p w:rsidR="00E10CE9" w:rsidRPr="00343283" w:rsidRDefault="00E10CE9" w:rsidP="00E10CE9">
      <w:pPr>
        <w:autoSpaceDE w:val="0"/>
        <w:autoSpaceDN w:val="0"/>
        <w:adjustRightInd w:val="0"/>
        <w:spacing w:after="0"/>
        <w:ind w:firstLine="426"/>
        <w:jc w:val="both"/>
        <w:rPr>
          <w:rFonts w:ascii="Times New Roman" w:hAnsi="Times New Roman" w:cs="Times New Roman"/>
          <w:bCs/>
          <w:sz w:val="24"/>
          <w:szCs w:val="24"/>
          <w:highlight w:val="yellow"/>
          <w:lang w:val="en-US"/>
        </w:rPr>
      </w:pPr>
    </w:p>
    <w:p w:rsidR="00024FBE" w:rsidRPr="00343283" w:rsidRDefault="00024FBE" w:rsidP="008F1557">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rPr>
        <w:t>Jenis I</w:t>
      </w:r>
      <w:r w:rsidRPr="001378DA">
        <w:rPr>
          <w:rFonts w:ascii="Times New Roman" w:hAnsi="Times New Roman" w:cs="Times New Roman"/>
          <w:b/>
          <w:bCs/>
          <w:sz w:val="24"/>
          <w:szCs w:val="24"/>
        </w:rPr>
        <w:t>kan</w:t>
      </w:r>
      <w:r>
        <w:rPr>
          <w:rFonts w:ascii="Times New Roman" w:hAnsi="Times New Roman" w:cs="Times New Roman"/>
          <w:b/>
          <w:bCs/>
          <w:sz w:val="24"/>
          <w:szCs w:val="24"/>
        </w:rPr>
        <w:t xml:space="preserve"> yang Tertangkap di Sekitar Rumpon </w:t>
      </w:r>
      <w:r w:rsidR="00343283">
        <w:rPr>
          <w:rFonts w:ascii="Times New Roman" w:hAnsi="Times New Roman" w:cs="Times New Roman"/>
          <w:b/>
          <w:bCs/>
          <w:sz w:val="24"/>
          <w:szCs w:val="24"/>
          <w:lang w:val="en-US"/>
        </w:rPr>
        <w:t>Pesisir</w:t>
      </w:r>
    </w:p>
    <w:p w:rsidR="00343283" w:rsidRPr="007D015C" w:rsidRDefault="00343283" w:rsidP="007D015C">
      <w:pPr>
        <w:shd w:val="clear" w:color="auto" w:fill="FFFFFF"/>
        <w:spacing w:before="240" w:after="0" w:line="240" w:lineRule="auto"/>
        <w:ind w:firstLine="450"/>
        <w:jc w:val="both"/>
        <w:rPr>
          <w:rFonts w:ascii="Times New Roman" w:eastAsiaTheme="majorEastAsia" w:hAnsi="Times New Roman" w:cs="Times New Roman"/>
          <w:bCs/>
          <w:sz w:val="24"/>
          <w:szCs w:val="24"/>
          <w:lang w:val="en-US" w:eastAsia="ja-JP"/>
        </w:rPr>
      </w:pPr>
      <w:r w:rsidRPr="007D015C">
        <w:rPr>
          <w:rFonts w:ascii="Times New Roman" w:eastAsiaTheme="majorEastAsia" w:hAnsi="Times New Roman" w:cs="Times New Roman"/>
          <w:bCs/>
          <w:sz w:val="24"/>
          <w:szCs w:val="24"/>
          <w:lang w:val="en-US" w:eastAsia="ja-JP"/>
        </w:rPr>
        <w:lastRenderedPageBreak/>
        <w:t>Jenis ikan yang berkumpul di sekitar  rum</w:t>
      </w:r>
      <w:r w:rsidR="007D015C">
        <w:rPr>
          <w:rFonts w:ascii="Times New Roman" w:eastAsiaTheme="majorEastAsia" w:hAnsi="Times New Roman" w:cs="Times New Roman"/>
          <w:bCs/>
          <w:sz w:val="24"/>
          <w:szCs w:val="24"/>
          <w:lang w:val="en-US" w:eastAsia="ja-JP"/>
        </w:rPr>
        <w:t xml:space="preserve">pon yang dipasang oleh nelayan </w:t>
      </w:r>
      <w:r w:rsidR="007D015C">
        <w:rPr>
          <w:rFonts w:ascii="Times New Roman" w:eastAsiaTheme="majorEastAsia" w:hAnsi="Times New Roman" w:cs="Times New Roman"/>
          <w:bCs/>
          <w:sz w:val="24"/>
          <w:szCs w:val="24"/>
          <w:u w:val="single"/>
          <w:lang w:val="en-US" w:eastAsia="ja-JP"/>
        </w:rPr>
        <w:t>U</w:t>
      </w:r>
      <w:r w:rsidRPr="007D015C">
        <w:rPr>
          <w:rFonts w:ascii="Times New Roman" w:eastAsiaTheme="majorEastAsia" w:hAnsi="Times New Roman" w:cs="Times New Roman"/>
          <w:bCs/>
          <w:sz w:val="24"/>
          <w:szCs w:val="24"/>
          <w:lang w:val="en-US" w:eastAsia="ja-JP"/>
        </w:rPr>
        <w:t>reng, meskipun tidak semuanya, dapat diketahui dari jenis ikan yang tertangkap oleh alat tangkap yang dioperasikan di sekitar rumpon tersebut, yaitu pukat cincin dan pancing ulur. Jenis ikan yang tertangkap menggunakan pukat cincin umumnya berupa ikan yang membentuk gerombolan (</w:t>
      </w:r>
      <w:r w:rsidRPr="007D015C">
        <w:rPr>
          <w:rFonts w:ascii="Times New Roman" w:eastAsiaTheme="majorEastAsia" w:hAnsi="Times New Roman" w:cs="Times New Roman"/>
          <w:bCs/>
          <w:i/>
          <w:sz w:val="24"/>
          <w:szCs w:val="24"/>
          <w:lang w:val="en-US" w:eastAsia="ja-JP"/>
        </w:rPr>
        <w:t>schooling</w:t>
      </w:r>
      <w:r w:rsidRPr="007D015C">
        <w:rPr>
          <w:rFonts w:ascii="Times New Roman" w:eastAsiaTheme="majorEastAsia" w:hAnsi="Times New Roman" w:cs="Times New Roman"/>
          <w:bCs/>
          <w:sz w:val="24"/>
          <w:szCs w:val="24"/>
          <w:lang w:val="en-US" w:eastAsia="ja-JP"/>
        </w:rPr>
        <w:t>) dan memiliki ketertarikan terhadap cahaya karena dalam pengoperasiannya pukat cincin menggunakan lampu untuk menarik ikan berkumpul sehingga mudah ditangkap. Ikan yang tertangkap menggunakan pancing ulur tidak selalu harus dalam keadaan bergerombol dan memiliki kedalaman renang hingga lebih dari 200 meter, khususnya untuk jenis ikan marlin dan tuna mata besar. Hasil identifikasi terhadap hasil tangkapan yang didaratkan di Ureng dan pengambilan contoh ikan di atas kapal pukat cincin dan pa</w:t>
      </w:r>
      <w:r w:rsidR="00464C24" w:rsidRPr="007D015C">
        <w:rPr>
          <w:rFonts w:ascii="Times New Roman" w:eastAsiaTheme="majorEastAsia" w:hAnsi="Times New Roman" w:cs="Times New Roman"/>
          <w:bCs/>
          <w:sz w:val="24"/>
          <w:szCs w:val="24"/>
          <w:lang w:val="en-US" w:eastAsia="ja-JP"/>
        </w:rPr>
        <w:t>ncing ulur menunjukkan adanya 17</w:t>
      </w:r>
      <w:r w:rsidRPr="007D015C">
        <w:rPr>
          <w:rFonts w:ascii="Times New Roman" w:eastAsiaTheme="majorEastAsia" w:hAnsi="Times New Roman" w:cs="Times New Roman"/>
          <w:bCs/>
          <w:sz w:val="24"/>
          <w:szCs w:val="24"/>
          <w:lang w:val="en-US" w:eastAsia="ja-JP"/>
        </w:rPr>
        <w:t xml:space="preserve"> spesies ikan yang tertangkap menggunakan kedua alat tangkap tersebut. Jenis ikan yang tertangkap di sekitar rumpon berasal dari 8 suku/famili yaitu: (1) </w:t>
      </w:r>
      <w:r w:rsidRPr="007D015C">
        <w:rPr>
          <w:rFonts w:ascii="Times New Roman" w:eastAsiaTheme="majorEastAsia" w:hAnsi="Times New Roman" w:cs="Times New Roman"/>
          <w:bCs/>
          <w:i/>
          <w:sz w:val="24"/>
          <w:szCs w:val="24"/>
          <w:lang w:val="en-US" w:eastAsia="ja-JP"/>
        </w:rPr>
        <w:t>Scombridae</w:t>
      </w:r>
      <w:r w:rsidRPr="007D015C">
        <w:rPr>
          <w:rFonts w:ascii="Times New Roman" w:eastAsiaTheme="majorEastAsia" w:hAnsi="Times New Roman" w:cs="Times New Roman"/>
          <w:bCs/>
          <w:sz w:val="24"/>
          <w:szCs w:val="24"/>
          <w:lang w:val="en-US" w:eastAsia="ja-JP"/>
        </w:rPr>
        <w:t>: cakalang (</w:t>
      </w:r>
      <w:r w:rsidRPr="007D015C">
        <w:rPr>
          <w:rFonts w:ascii="Times New Roman" w:eastAsiaTheme="majorEastAsia" w:hAnsi="Times New Roman" w:cs="Times New Roman"/>
          <w:bCs/>
          <w:i/>
          <w:sz w:val="24"/>
          <w:szCs w:val="24"/>
          <w:lang w:val="en-US" w:eastAsia="ja-JP"/>
        </w:rPr>
        <w:t>Katsuwonus pelamis</w:t>
      </w:r>
      <w:r w:rsidRPr="007D015C">
        <w:rPr>
          <w:rFonts w:ascii="Times New Roman" w:eastAsiaTheme="majorEastAsia" w:hAnsi="Times New Roman" w:cs="Times New Roman"/>
          <w:bCs/>
          <w:sz w:val="24"/>
          <w:szCs w:val="24"/>
          <w:lang w:val="en-US" w:eastAsia="ja-JP"/>
        </w:rPr>
        <w:t>), tuna sirip kuning (</w:t>
      </w:r>
      <w:r w:rsidRPr="007D015C">
        <w:rPr>
          <w:rFonts w:ascii="Times New Roman" w:eastAsiaTheme="majorEastAsia" w:hAnsi="Times New Roman" w:cs="Times New Roman"/>
          <w:bCs/>
          <w:i/>
          <w:sz w:val="24"/>
          <w:szCs w:val="24"/>
          <w:lang w:val="en-US" w:eastAsia="ja-JP"/>
        </w:rPr>
        <w:t>Thunnus albacares</w:t>
      </w:r>
      <w:r w:rsidRPr="007D015C">
        <w:rPr>
          <w:rFonts w:ascii="Times New Roman" w:eastAsiaTheme="majorEastAsia" w:hAnsi="Times New Roman" w:cs="Times New Roman"/>
          <w:bCs/>
          <w:sz w:val="24"/>
          <w:szCs w:val="24"/>
          <w:lang w:val="en-US" w:eastAsia="ja-JP"/>
        </w:rPr>
        <w:t>), albakora (</w:t>
      </w:r>
      <w:r w:rsidRPr="007D015C">
        <w:rPr>
          <w:rFonts w:ascii="Times New Roman" w:eastAsiaTheme="majorEastAsia" w:hAnsi="Times New Roman" w:cs="Times New Roman"/>
          <w:bCs/>
          <w:i/>
          <w:sz w:val="24"/>
          <w:szCs w:val="24"/>
          <w:lang w:val="en-US" w:eastAsia="ja-JP"/>
        </w:rPr>
        <w:t>Thunnus alalunga</w:t>
      </w:r>
      <w:r w:rsidRPr="007D015C">
        <w:rPr>
          <w:rFonts w:ascii="Times New Roman" w:eastAsiaTheme="majorEastAsia" w:hAnsi="Times New Roman" w:cs="Times New Roman"/>
          <w:bCs/>
          <w:sz w:val="24"/>
          <w:szCs w:val="24"/>
          <w:lang w:val="en-US" w:eastAsia="ja-JP"/>
        </w:rPr>
        <w:t>), tongkol (</w:t>
      </w:r>
      <w:r w:rsidRPr="007D015C">
        <w:rPr>
          <w:rFonts w:ascii="Times New Roman" w:eastAsiaTheme="majorEastAsia" w:hAnsi="Times New Roman" w:cs="Times New Roman"/>
          <w:bCs/>
          <w:i/>
          <w:sz w:val="24"/>
          <w:szCs w:val="24"/>
          <w:lang w:val="en-US" w:eastAsia="ja-JP"/>
        </w:rPr>
        <w:t>Euthynnus affinis</w:t>
      </w:r>
      <w:r w:rsidRPr="007D015C">
        <w:rPr>
          <w:rFonts w:ascii="Times New Roman" w:eastAsiaTheme="majorEastAsia" w:hAnsi="Times New Roman" w:cs="Times New Roman"/>
          <w:bCs/>
          <w:sz w:val="24"/>
          <w:szCs w:val="24"/>
          <w:lang w:val="en-US" w:eastAsia="ja-JP"/>
        </w:rPr>
        <w:t>), tuna mata besar (</w:t>
      </w:r>
      <w:r w:rsidRPr="007D015C">
        <w:rPr>
          <w:rFonts w:ascii="Times New Roman" w:eastAsiaTheme="majorEastAsia" w:hAnsi="Times New Roman" w:cs="Times New Roman"/>
          <w:bCs/>
          <w:i/>
          <w:sz w:val="24"/>
          <w:szCs w:val="24"/>
          <w:lang w:val="en-US" w:eastAsia="ja-JP"/>
        </w:rPr>
        <w:t>Thunnus obesus</w:t>
      </w:r>
      <w:r w:rsidRPr="007D015C">
        <w:rPr>
          <w:rFonts w:ascii="Times New Roman" w:eastAsiaTheme="majorEastAsia" w:hAnsi="Times New Roman" w:cs="Times New Roman"/>
          <w:bCs/>
          <w:sz w:val="24"/>
          <w:szCs w:val="24"/>
          <w:lang w:val="en-US" w:eastAsia="ja-JP"/>
        </w:rPr>
        <w:t>), tenggiri (</w:t>
      </w:r>
      <w:r w:rsidRPr="007D015C">
        <w:rPr>
          <w:rFonts w:ascii="Times New Roman" w:eastAsiaTheme="majorEastAsia" w:hAnsi="Times New Roman" w:cs="Times New Roman"/>
          <w:bCs/>
          <w:i/>
          <w:sz w:val="24"/>
          <w:szCs w:val="24"/>
          <w:lang w:val="en-US" w:eastAsia="ja-JP"/>
        </w:rPr>
        <w:t>Scomberomorus sp.</w:t>
      </w:r>
      <w:r w:rsidRPr="007D015C">
        <w:rPr>
          <w:rFonts w:ascii="Times New Roman" w:eastAsiaTheme="majorEastAsia" w:hAnsi="Times New Roman" w:cs="Times New Roman"/>
          <w:bCs/>
          <w:sz w:val="24"/>
          <w:szCs w:val="24"/>
          <w:lang w:val="en-US" w:eastAsia="ja-JP"/>
        </w:rPr>
        <w:t>) kembung  (</w:t>
      </w:r>
      <w:r w:rsidRPr="007D015C">
        <w:rPr>
          <w:rFonts w:ascii="Times New Roman" w:eastAsiaTheme="majorEastAsia" w:hAnsi="Times New Roman" w:cs="Times New Roman"/>
          <w:bCs/>
          <w:i/>
          <w:sz w:val="24"/>
          <w:szCs w:val="24"/>
          <w:lang w:val="en-US" w:eastAsia="ja-JP"/>
        </w:rPr>
        <w:t>Rastrelliger sp</w:t>
      </w:r>
      <w:r w:rsidRPr="007D015C">
        <w:rPr>
          <w:rFonts w:ascii="Times New Roman" w:eastAsiaTheme="majorEastAsia" w:hAnsi="Times New Roman" w:cs="Times New Roman"/>
          <w:bCs/>
          <w:sz w:val="24"/>
          <w:szCs w:val="24"/>
          <w:lang w:val="en-US" w:eastAsia="ja-JP"/>
        </w:rPr>
        <w:t>.); (2) Carangidae: layang (</w:t>
      </w:r>
      <w:r w:rsidRPr="007D015C">
        <w:rPr>
          <w:rFonts w:ascii="Times New Roman" w:eastAsiaTheme="majorEastAsia" w:hAnsi="Times New Roman" w:cs="Times New Roman"/>
          <w:bCs/>
          <w:i/>
          <w:sz w:val="24"/>
          <w:szCs w:val="24"/>
          <w:lang w:val="en-US" w:eastAsia="ja-JP"/>
        </w:rPr>
        <w:t>Decapterus sp</w:t>
      </w:r>
      <w:r w:rsidRPr="007D015C">
        <w:rPr>
          <w:rFonts w:ascii="Times New Roman" w:eastAsiaTheme="majorEastAsia" w:hAnsi="Times New Roman" w:cs="Times New Roman"/>
          <w:bCs/>
          <w:sz w:val="24"/>
          <w:szCs w:val="24"/>
          <w:lang w:val="en-US" w:eastAsia="ja-JP"/>
        </w:rPr>
        <w:t xml:space="preserve">), </w:t>
      </w:r>
      <w:r w:rsidR="00303991" w:rsidRPr="007D015C">
        <w:rPr>
          <w:rFonts w:ascii="Times New Roman" w:eastAsiaTheme="majorEastAsia" w:hAnsi="Times New Roman" w:cs="Times New Roman"/>
          <w:bCs/>
          <w:sz w:val="24"/>
          <w:szCs w:val="24"/>
          <w:lang w:val="en-US" w:eastAsia="ja-JP"/>
        </w:rPr>
        <w:t>kuwe (</w:t>
      </w:r>
      <w:r w:rsidR="00303991" w:rsidRPr="007D015C">
        <w:rPr>
          <w:rFonts w:ascii="Times New Roman" w:eastAsiaTheme="majorEastAsia" w:hAnsi="Times New Roman" w:cs="Times New Roman"/>
          <w:bCs/>
          <w:i/>
          <w:sz w:val="24"/>
          <w:szCs w:val="24"/>
          <w:lang w:val="en-US" w:eastAsia="ja-JP"/>
        </w:rPr>
        <w:t>Caranx sexfasciatus</w:t>
      </w:r>
      <w:r w:rsidR="00303991" w:rsidRPr="007D015C">
        <w:rPr>
          <w:rFonts w:ascii="Times New Roman" w:eastAsiaTheme="majorEastAsia" w:hAnsi="Times New Roman" w:cs="Times New Roman"/>
          <w:bCs/>
          <w:sz w:val="24"/>
          <w:szCs w:val="24"/>
          <w:lang w:val="en-US" w:eastAsia="ja-JP"/>
        </w:rPr>
        <w:t xml:space="preserve">), </w:t>
      </w:r>
      <w:r w:rsidRPr="007D015C">
        <w:rPr>
          <w:rFonts w:ascii="Times New Roman" w:eastAsiaTheme="majorEastAsia" w:hAnsi="Times New Roman" w:cs="Times New Roman"/>
          <w:bCs/>
          <w:sz w:val="24"/>
          <w:szCs w:val="24"/>
          <w:lang w:val="en-US" w:eastAsia="ja-JP"/>
        </w:rPr>
        <w:t>selar  (</w:t>
      </w:r>
      <w:r w:rsidRPr="007D015C">
        <w:rPr>
          <w:rFonts w:ascii="Times New Roman" w:eastAsiaTheme="majorEastAsia" w:hAnsi="Times New Roman" w:cs="Times New Roman"/>
          <w:bCs/>
          <w:i/>
          <w:sz w:val="24"/>
          <w:szCs w:val="24"/>
          <w:lang w:val="en-US" w:eastAsia="ja-JP"/>
        </w:rPr>
        <w:t>Selaroides sp</w:t>
      </w:r>
      <w:r w:rsidRPr="007D015C">
        <w:rPr>
          <w:rFonts w:ascii="Times New Roman" w:eastAsiaTheme="majorEastAsia" w:hAnsi="Times New Roman" w:cs="Times New Roman"/>
          <w:bCs/>
          <w:sz w:val="24"/>
          <w:szCs w:val="24"/>
          <w:lang w:val="en-US" w:eastAsia="ja-JP"/>
        </w:rPr>
        <w:t xml:space="preserve">) ; (3) </w:t>
      </w:r>
      <w:r w:rsidRPr="007D015C">
        <w:rPr>
          <w:rFonts w:ascii="Times New Roman" w:eastAsiaTheme="majorEastAsia" w:hAnsi="Times New Roman" w:cs="Times New Roman"/>
          <w:bCs/>
          <w:i/>
          <w:sz w:val="24"/>
          <w:szCs w:val="24"/>
          <w:lang w:val="en-US" w:eastAsia="ja-JP"/>
        </w:rPr>
        <w:t>Coryphaenidae</w:t>
      </w:r>
      <w:r w:rsidRPr="007D015C">
        <w:rPr>
          <w:rFonts w:ascii="Times New Roman" w:eastAsiaTheme="majorEastAsia" w:hAnsi="Times New Roman" w:cs="Times New Roman"/>
          <w:bCs/>
          <w:sz w:val="24"/>
          <w:szCs w:val="24"/>
          <w:lang w:val="en-US" w:eastAsia="ja-JP"/>
        </w:rPr>
        <w:t>: lemadang (</w:t>
      </w:r>
      <w:r w:rsidRPr="007D015C">
        <w:rPr>
          <w:rFonts w:ascii="Times New Roman" w:eastAsiaTheme="majorEastAsia" w:hAnsi="Times New Roman" w:cs="Times New Roman"/>
          <w:bCs/>
          <w:i/>
          <w:sz w:val="24"/>
          <w:szCs w:val="24"/>
          <w:lang w:val="en-US" w:eastAsia="ja-JP"/>
        </w:rPr>
        <w:t>Coryphaena hippurus</w:t>
      </w:r>
      <w:r w:rsidRPr="007D015C">
        <w:rPr>
          <w:rFonts w:ascii="Times New Roman" w:eastAsiaTheme="majorEastAsia" w:hAnsi="Times New Roman" w:cs="Times New Roman"/>
          <w:bCs/>
          <w:sz w:val="24"/>
          <w:szCs w:val="24"/>
          <w:lang w:val="en-US" w:eastAsia="ja-JP"/>
        </w:rPr>
        <w:t xml:space="preserve">); (4) </w:t>
      </w:r>
      <w:r w:rsidRPr="007D015C">
        <w:rPr>
          <w:rFonts w:ascii="Times New Roman" w:eastAsiaTheme="majorEastAsia" w:hAnsi="Times New Roman" w:cs="Times New Roman"/>
          <w:bCs/>
          <w:i/>
          <w:sz w:val="24"/>
          <w:szCs w:val="24"/>
          <w:lang w:val="en-US" w:eastAsia="ja-JP"/>
        </w:rPr>
        <w:t>Istiophoridae</w:t>
      </w:r>
      <w:r w:rsidRPr="007D015C">
        <w:rPr>
          <w:rFonts w:ascii="Times New Roman" w:eastAsiaTheme="majorEastAsia" w:hAnsi="Times New Roman" w:cs="Times New Roman"/>
          <w:bCs/>
          <w:sz w:val="24"/>
          <w:szCs w:val="24"/>
          <w:lang w:val="en-US" w:eastAsia="ja-JP"/>
        </w:rPr>
        <w:t>: marlin (</w:t>
      </w:r>
      <w:r w:rsidRPr="007D015C">
        <w:rPr>
          <w:rFonts w:ascii="Times New Roman" w:eastAsiaTheme="majorEastAsia" w:hAnsi="Times New Roman" w:cs="Times New Roman"/>
          <w:bCs/>
          <w:i/>
          <w:sz w:val="24"/>
          <w:szCs w:val="24"/>
          <w:lang w:val="en-US" w:eastAsia="ja-JP"/>
        </w:rPr>
        <w:t>Makaira sp</w:t>
      </w:r>
      <w:r w:rsidRPr="007D015C">
        <w:rPr>
          <w:rFonts w:ascii="Times New Roman" w:eastAsiaTheme="majorEastAsia" w:hAnsi="Times New Roman" w:cs="Times New Roman"/>
          <w:bCs/>
          <w:sz w:val="24"/>
          <w:szCs w:val="24"/>
          <w:lang w:val="en-US" w:eastAsia="ja-JP"/>
        </w:rPr>
        <w:t xml:space="preserve">.); (5) </w:t>
      </w:r>
      <w:r w:rsidRPr="007D015C">
        <w:rPr>
          <w:rFonts w:ascii="Times New Roman" w:eastAsiaTheme="majorEastAsia" w:hAnsi="Times New Roman" w:cs="Times New Roman"/>
          <w:bCs/>
          <w:i/>
          <w:sz w:val="24"/>
          <w:szCs w:val="24"/>
          <w:lang w:val="en-US" w:eastAsia="ja-JP"/>
        </w:rPr>
        <w:t>Charcharinidae</w:t>
      </w:r>
      <w:r w:rsidRPr="007D015C">
        <w:rPr>
          <w:rFonts w:ascii="Times New Roman" w:eastAsiaTheme="majorEastAsia" w:hAnsi="Times New Roman" w:cs="Times New Roman"/>
          <w:bCs/>
          <w:sz w:val="24"/>
          <w:szCs w:val="24"/>
          <w:lang w:val="en-US" w:eastAsia="ja-JP"/>
        </w:rPr>
        <w:t>: hiu (</w:t>
      </w:r>
      <w:r w:rsidRPr="007D015C">
        <w:rPr>
          <w:rFonts w:ascii="Times New Roman" w:eastAsiaTheme="majorEastAsia" w:hAnsi="Times New Roman" w:cs="Times New Roman"/>
          <w:bCs/>
          <w:i/>
          <w:sz w:val="24"/>
          <w:szCs w:val="24"/>
          <w:lang w:val="en-US" w:eastAsia="ja-JP"/>
        </w:rPr>
        <w:t>Carcharhinus longimanus</w:t>
      </w:r>
      <w:r w:rsidRPr="007D015C">
        <w:rPr>
          <w:rFonts w:ascii="Times New Roman" w:eastAsiaTheme="majorEastAsia" w:hAnsi="Times New Roman" w:cs="Times New Roman"/>
          <w:bCs/>
          <w:sz w:val="24"/>
          <w:szCs w:val="24"/>
          <w:lang w:val="en-US" w:eastAsia="ja-JP"/>
        </w:rPr>
        <w:t xml:space="preserve">); (6) </w:t>
      </w:r>
      <w:r w:rsidRPr="007D015C">
        <w:rPr>
          <w:rFonts w:ascii="Times New Roman" w:eastAsiaTheme="majorEastAsia" w:hAnsi="Times New Roman" w:cs="Times New Roman"/>
          <w:bCs/>
          <w:i/>
          <w:sz w:val="24"/>
          <w:szCs w:val="24"/>
          <w:lang w:val="en-US" w:eastAsia="ja-JP"/>
        </w:rPr>
        <w:t>Monacanthidae</w:t>
      </w:r>
      <w:r w:rsidRPr="007D015C">
        <w:rPr>
          <w:rFonts w:ascii="Times New Roman" w:eastAsiaTheme="majorEastAsia" w:hAnsi="Times New Roman" w:cs="Times New Roman"/>
          <w:bCs/>
          <w:sz w:val="24"/>
          <w:szCs w:val="24"/>
          <w:lang w:val="en-US" w:eastAsia="ja-JP"/>
        </w:rPr>
        <w:t>: pogot (</w:t>
      </w:r>
      <w:r w:rsidRPr="007D015C">
        <w:rPr>
          <w:rFonts w:ascii="Times New Roman" w:eastAsiaTheme="majorEastAsia" w:hAnsi="Times New Roman" w:cs="Times New Roman"/>
          <w:bCs/>
          <w:i/>
          <w:sz w:val="24"/>
          <w:szCs w:val="24"/>
          <w:lang w:val="en-US" w:eastAsia="ja-JP"/>
        </w:rPr>
        <w:t>Canthidermis maculata</w:t>
      </w:r>
      <w:r w:rsidRPr="007D015C">
        <w:rPr>
          <w:rFonts w:ascii="Times New Roman" w:eastAsiaTheme="majorEastAsia" w:hAnsi="Times New Roman" w:cs="Times New Roman"/>
          <w:bCs/>
          <w:sz w:val="24"/>
          <w:szCs w:val="24"/>
          <w:lang w:val="en-US" w:eastAsia="ja-JP"/>
        </w:rPr>
        <w:t xml:space="preserve">); (7) </w:t>
      </w:r>
      <w:r w:rsidRPr="007D015C">
        <w:rPr>
          <w:rFonts w:ascii="Times New Roman" w:eastAsiaTheme="majorEastAsia" w:hAnsi="Times New Roman" w:cs="Times New Roman"/>
          <w:bCs/>
          <w:i/>
          <w:sz w:val="24"/>
          <w:szCs w:val="24"/>
          <w:lang w:val="en-US" w:eastAsia="ja-JP"/>
        </w:rPr>
        <w:t>Loliginidae</w:t>
      </w:r>
      <w:r w:rsidRPr="007D015C">
        <w:rPr>
          <w:rFonts w:ascii="Times New Roman" w:eastAsiaTheme="majorEastAsia" w:hAnsi="Times New Roman" w:cs="Times New Roman"/>
          <w:bCs/>
          <w:sz w:val="24"/>
          <w:szCs w:val="24"/>
          <w:lang w:val="en-US" w:eastAsia="ja-JP"/>
        </w:rPr>
        <w:t>: cumi-cumi (</w:t>
      </w:r>
      <w:r w:rsidRPr="007D015C">
        <w:rPr>
          <w:rFonts w:ascii="Times New Roman" w:eastAsiaTheme="majorEastAsia" w:hAnsi="Times New Roman" w:cs="Times New Roman"/>
          <w:bCs/>
          <w:i/>
          <w:sz w:val="24"/>
          <w:szCs w:val="24"/>
          <w:lang w:val="en-US" w:eastAsia="ja-JP"/>
        </w:rPr>
        <w:t>Loligo sp</w:t>
      </w:r>
      <w:r w:rsidRPr="007D015C">
        <w:rPr>
          <w:rFonts w:ascii="Times New Roman" w:eastAsiaTheme="majorEastAsia" w:hAnsi="Times New Roman" w:cs="Times New Roman"/>
          <w:bCs/>
          <w:sz w:val="24"/>
          <w:szCs w:val="24"/>
          <w:lang w:val="en-US" w:eastAsia="ja-JP"/>
        </w:rPr>
        <w:t xml:space="preserve">.); dan (8) </w:t>
      </w:r>
      <w:r w:rsidRPr="007D015C">
        <w:rPr>
          <w:rFonts w:ascii="Times New Roman" w:eastAsiaTheme="majorEastAsia" w:hAnsi="Times New Roman" w:cs="Times New Roman"/>
          <w:bCs/>
          <w:i/>
          <w:sz w:val="24"/>
          <w:szCs w:val="24"/>
          <w:lang w:val="en-US" w:eastAsia="ja-JP"/>
        </w:rPr>
        <w:t>Clupeidae</w:t>
      </w:r>
      <w:r w:rsidRPr="007D015C">
        <w:rPr>
          <w:rFonts w:ascii="Times New Roman" w:eastAsiaTheme="majorEastAsia" w:hAnsi="Times New Roman" w:cs="Times New Roman"/>
          <w:bCs/>
          <w:sz w:val="24"/>
          <w:szCs w:val="24"/>
          <w:lang w:val="en-US" w:eastAsia="ja-JP"/>
        </w:rPr>
        <w:t>: lemuru (</w:t>
      </w:r>
      <w:r w:rsidRPr="007D015C">
        <w:rPr>
          <w:rFonts w:ascii="Times New Roman" w:eastAsiaTheme="majorEastAsia" w:hAnsi="Times New Roman" w:cs="Times New Roman"/>
          <w:bCs/>
          <w:i/>
          <w:sz w:val="24"/>
          <w:szCs w:val="24"/>
          <w:lang w:val="en-US" w:eastAsia="ja-JP"/>
        </w:rPr>
        <w:t>Sardinella lemuru</w:t>
      </w:r>
      <w:r w:rsidRPr="007D015C">
        <w:rPr>
          <w:rFonts w:ascii="Times New Roman" w:eastAsiaTheme="majorEastAsia" w:hAnsi="Times New Roman" w:cs="Times New Roman"/>
          <w:bCs/>
          <w:sz w:val="24"/>
          <w:szCs w:val="24"/>
          <w:lang w:val="en-US" w:eastAsia="ja-JP"/>
        </w:rPr>
        <w:t>), dan tembang</w:t>
      </w:r>
      <w:r w:rsidR="007D015C">
        <w:rPr>
          <w:rFonts w:ascii="Times New Roman" w:eastAsiaTheme="majorEastAsia" w:hAnsi="Times New Roman" w:cs="Times New Roman"/>
          <w:bCs/>
          <w:sz w:val="24"/>
          <w:szCs w:val="24"/>
          <w:lang w:val="en-US" w:eastAsia="ja-JP"/>
        </w:rPr>
        <w:t xml:space="preserve"> (</w:t>
      </w:r>
      <w:r w:rsidRPr="007D015C">
        <w:rPr>
          <w:rFonts w:ascii="Times New Roman" w:eastAsiaTheme="majorEastAsia" w:hAnsi="Times New Roman" w:cs="Times New Roman"/>
          <w:bCs/>
          <w:i/>
          <w:sz w:val="24"/>
          <w:szCs w:val="24"/>
          <w:lang w:val="en-US" w:eastAsia="ja-JP"/>
        </w:rPr>
        <w:t>Sardinella fimbri-ata</w:t>
      </w:r>
      <w:r w:rsidRPr="007D015C">
        <w:rPr>
          <w:rFonts w:ascii="Times New Roman" w:eastAsiaTheme="majorEastAsia" w:hAnsi="Times New Roman" w:cs="Times New Roman"/>
          <w:bCs/>
          <w:sz w:val="24"/>
          <w:szCs w:val="24"/>
          <w:lang w:val="en-US" w:eastAsia="ja-JP"/>
        </w:rPr>
        <w:t xml:space="preserve">). </w:t>
      </w:r>
    </w:p>
    <w:p w:rsidR="00343283" w:rsidRPr="007D015C" w:rsidRDefault="00343283" w:rsidP="007D015C">
      <w:pPr>
        <w:shd w:val="clear" w:color="auto" w:fill="FFFFFF"/>
        <w:spacing w:before="240" w:after="0" w:line="240" w:lineRule="auto"/>
        <w:ind w:firstLine="426"/>
        <w:jc w:val="both"/>
        <w:rPr>
          <w:rFonts w:ascii="Times" w:eastAsia="Times New Roman" w:hAnsi="Times" w:cs="Times"/>
          <w:color w:val="000000"/>
          <w:sz w:val="24"/>
          <w:szCs w:val="24"/>
          <w:lang w:val="en-US" w:eastAsia="en-US"/>
        </w:rPr>
      </w:pPr>
      <w:r w:rsidRPr="007D015C">
        <w:rPr>
          <w:rFonts w:ascii="Times" w:eastAsia="Times New Roman" w:hAnsi="Times" w:cs="Times"/>
          <w:color w:val="000000"/>
          <w:sz w:val="24"/>
          <w:szCs w:val="24"/>
          <w:lang w:val="en-US" w:eastAsia="en-US"/>
        </w:rPr>
        <w:t xml:space="preserve">Data produksi Ureng tahun 2020 pada bulan Oktober menunjukkan jenis ikan yang </w:t>
      </w:r>
      <w:r w:rsidRPr="007D015C">
        <w:rPr>
          <w:rFonts w:ascii="Times" w:eastAsia="Times New Roman" w:hAnsi="Times" w:cs="Times"/>
          <w:color w:val="000000"/>
          <w:sz w:val="24"/>
          <w:szCs w:val="24"/>
          <w:lang w:val="en-US" w:eastAsia="en-US"/>
        </w:rPr>
        <w:t xml:space="preserve">dominan tertangkap di sekitar rumpon (Gambar </w:t>
      </w:r>
      <w:r w:rsidR="004836BF" w:rsidRPr="007D015C">
        <w:rPr>
          <w:rFonts w:ascii="Times" w:eastAsia="Times New Roman" w:hAnsi="Times" w:cs="Times"/>
          <w:color w:val="000000"/>
          <w:sz w:val="24"/>
          <w:szCs w:val="24"/>
          <w:lang w:val="en-US" w:eastAsia="en-US"/>
        </w:rPr>
        <w:t>8</w:t>
      </w:r>
      <w:r w:rsidRPr="007D015C">
        <w:rPr>
          <w:rFonts w:ascii="Times" w:eastAsia="Times New Roman" w:hAnsi="Times" w:cs="Times"/>
          <w:color w:val="000000"/>
          <w:sz w:val="24"/>
          <w:szCs w:val="24"/>
          <w:lang w:val="en-US" w:eastAsia="en-US"/>
        </w:rPr>
        <w:t>) yaitu layang (45 ton), tongkol (25 ton) dan cakalang (20 ton). Ikan jenis lain tertangkap dalam jumlah yang lebih sedikit, antara lain: kembung (9 ton), tuna mata besar (6 ton), selar (5 ton), albakora (4 ton), tembang (2.3 ton), lemuru (2 ton), cumi-cumi (1 ton)</w:t>
      </w:r>
      <w:r w:rsidR="00EF73DF" w:rsidRPr="007D015C">
        <w:rPr>
          <w:rFonts w:ascii="Times" w:eastAsia="Times New Roman" w:hAnsi="Times" w:cs="Times"/>
          <w:color w:val="000000"/>
          <w:sz w:val="24"/>
          <w:szCs w:val="24"/>
          <w:lang w:val="en-US" w:eastAsia="en-US"/>
        </w:rPr>
        <w:t>, kuwe (</w:t>
      </w:r>
      <w:r w:rsidR="00DA679E" w:rsidRPr="007D015C">
        <w:rPr>
          <w:rFonts w:ascii="Times" w:eastAsia="Times New Roman" w:hAnsi="Times" w:cs="Times"/>
          <w:color w:val="000000"/>
          <w:sz w:val="24"/>
          <w:szCs w:val="24"/>
          <w:lang w:val="en-US" w:eastAsia="en-US"/>
        </w:rPr>
        <w:t>0.9 ton)</w:t>
      </w:r>
      <w:r w:rsidRPr="007D015C">
        <w:rPr>
          <w:rFonts w:ascii="Times" w:eastAsia="Times New Roman" w:hAnsi="Times" w:cs="Times"/>
          <w:color w:val="000000"/>
          <w:sz w:val="24"/>
          <w:szCs w:val="24"/>
          <w:lang w:val="en-US" w:eastAsia="en-US"/>
        </w:rPr>
        <w:t>. Jenis ikan yang lain tertangkap dalam jumlah yang sangat sedikit, yaitu lumadang (0,8 ton), tenggiri (0,4 ton), marlin (0,3 ton), hiu (0.0,1 ton), pogot (0,01 ton).</w:t>
      </w:r>
    </w:p>
    <w:p w:rsidR="00024FBE" w:rsidRDefault="00024FBE" w:rsidP="00024FBE">
      <w:pPr>
        <w:spacing w:after="0"/>
        <w:ind w:firstLine="426"/>
        <w:jc w:val="both"/>
        <w:rPr>
          <w:rFonts w:ascii="Times New Roman" w:hAnsi="Times New Roman" w:cs="Times New Roman"/>
          <w:noProof/>
          <w:sz w:val="24"/>
          <w:szCs w:val="24"/>
          <w:lang w:val="en-US" w:eastAsia="en-US"/>
        </w:rPr>
      </w:pPr>
    </w:p>
    <w:p w:rsidR="00343283" w:rsidRDefault="00303991" w:rsidP="00024FBE">
      <w:pPr>
        <w:spacing w:after="0"/>
        <w:ind w:firstLine="426"/>
        <w:jc w:val="both"/>
        <w:rPr>
          <w:rFonts w:ascii="Times New Roman" w:hAnsi="Times New Roman" w:cs="Times New Roman"/>
          <w:sz w:val="24"/>
          <w:szCs w:val="24"/>
          <w:lang w:val="en-US"/>
        </w:rPr>
      </w:pPr>
      <w:r>
        <w:rPr>
          <w:noProof/>
          <w:lang w:val="en-US" w:eastAsia="en-US"/>
        </w:rPr>
        <w:drawing>
          <wp:inline distT="0" distB="0" distL="0" distR="0" wp14:anchorId="3AA699F9" wp14:editId="20454450">
            <wp:extent cx="2743200" cy="204660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3"/>
                    <a:stretch>
                      <a:fillRect/>
                    </a:stretch>
                  </pic:blipFill>
                  <pic:spPr>
                    <a:xfrm>
                      <a:off x="0" y="0"/>
                      <a:ext cx="2743200" cy="2046605"/>
                    </a:xfrm>
                    <a:prstGeom prst="rect">
                      <a:avLst/>
                    </a:prstGeom>
                  </pic:spPr>
                </pic:pic>
              </a:graphicData>
            </a:graphic>
          </wp:inline>
        </w:drawing>
      </w:r>
    </w:p>
    <w:p w:rsidR="00024FBE" w:rsidRDefault="00024FBE" w:rsidP="00024FBE">
      <w:pPr>
        <w:spacing w:after="0"/>
        <w:ind w:firstLine="426"/>
        <w:jc w:val="both"/>
        <w:rPr>
          <w:rFonts w:ascii="Times New Roman" w:hAnsi="Times New Roman" w:cs="Times New Roman"/>
          <w:sz w:val="24"/>
          <w:szCs w:val="24"/>
          <w:lang w:val="en-US"/>
        </w:rPr>
      </w:pPr>
    </w:p>
    <w:p w:rsidR="00024FBE" w:rsidRPr="0041759C" w:rsidRDefault="0041759C" w:rsidP="0041759C">
      <w:pPr>
        <w:pStyle w:val="Caption"/>
        <w:jc w:val="center"/>
        <w:rPr>
          <w:rFonts w:ascii="Times New Roman" w:hAnsi="Times New Roman" w:cs="Times New Roman"/>
          <w:b w:val="0"/>
          <w:noProof/>
          <w:color w:val="auto"/>
          <w:sz w:val="22"/>
          <w:szCs w:val="22"/>
        </w:rPr>
      </w:pPr>
      <w:r w:rsidRPr="0041759C">
        <w:rPr>
          <w:rFonts w:ascii="Times New Roman" w:hAnsi="Times New Roman" w:cs="Times New Roman"/>
          <w:b w:val="0"/>
          <w:color w:val="auto"/>
          <w:sz w:val="22"/>
          <w:szCs w:val="22"/>
        </w:rPr>
        <w:t xml:space="preserve">Gambar </w:t>
      </w:r>
      <w:r w:rsidR="004836BF">
        <w:rPr>
          <w:rFonts w:ascii="Times New Roman" w:hAnsi="Times New Roman" w:cs="Times New Roman"/>
          <w:b w:val="0"/>
          <w:color w:val="auto"/>
          <w:sz w:val="22"/>
          <w:szCs w:val="22"/>
          <w:lang w:val="en-US"/>
        </w:rPr>
        <w:t>8</w:t>
      </w:r>
      <w:r w:rsidRPr="0041759C">
        <w:rPr>
          <w:rFonts w:ascii="Times New Roman" w:hAnsi="Times New Roman" w:cs="Times New Roman"/>
          <w:b w:val="0"/>
          <w:color w:val="auto"/>
          <w:sz w:val="22"/>
          <w:szCs w:val="22"/>
          <w:lang w:val="en-US"/>
        </w:rPr>
        <w:t xml:space="preserve"> </w:t>
      </w:r>
      <w:r w:rsidR="00024FBE" w:rsidRPr="0041759C">
        <w:rPr>
          <w:rFonts w:ascii="Times New Roman" w:hAnsi="Times New Roman" w:cs="Times New Roman"/>
          <w:b w:val="0"/>
          <w:color w:val="auto"/>
          <w:sz w:val="22"/>
          <w:szCs w:val="22"/>
        </w:rPr>
        <w:t>Produksi berdasarkan jenis ikan</w:t>
      </w:r>
      <w:r w:rsidR="00024FBE" w:rsidRPr="0041759C">
        <w:rPr>
          <w:rFonts w:ascii="Times New Roman" w:hAnsi="Times New Roman" w:cs="Times New Roman"/>
          <w:b w:val="0"/>
          <w:color w:val="auto"/>
          <w:sz w:val="22"/>
          <w:szCs w:val="22"/>
          <w:lang w:val="en-US"/>
        </w:rPr>
        <w:t xml:space="preserve"> </w:t>
      </w:r>
      <w:r w:rsidR="00024FBE" w:rsidRPr="0041759C">
        <w:rPr>
          <w:rFonts w:ascii="Times New Roman" w:hAnsi="Times New Roman" w:cs="Times New Roman"/>
          <w:b w:val="0"/>
          <w:color w:val="auto"/>
          <w:sz w:val="22"/>
          <w:szCs w:val="22"/>
        </w:rPr>
        <w:t xml:space="preserve">yang tertangkap di </w:t>
      </w:r>
      <w:r w:rsidR="004836BF">
        <w:rPr>
          <w:rFonts w:ascii="Times New Roman" w:hAnsi="Times New Roman" w:cs="Times New Roman"/>
          <w:b w:val="0"/>
          <w:color w:val="auto"/>
          <w:sz w:val="22"/>
          <w:szCs w:val="22"/>
          <w:lang w:val="en-US"/>
        </w:rPr>
        <w:t>Ureng</w:t>
      </w:r>
      <w:r w:rsidR="00024FBE" w:rsidRPr="0041759C">
        <w:rPr>
          <w:rFonts w:ascii="Times New Roman" w:hAnsi="Times New Roman" w:cs="Times New Roman"/>
          <w:b w:val="0"/>
          <w:color w:val="auto"/>
          <w:sz w:val="22"/>
          <w:szCs w:val="22"/>
        </w:rPr>
        <w:t xml:space="preserve"> </w:t>
      </w:r>
      <w:r w:rsidR="00024FBE" w:rsidRPr="0041759C">
        <w:rPr>
          <w:rFonts w:ascii="Times New Roman" w:hAnsi="Times New Roman" w:cs="Times New Roman"/>
          <w:b w:val="0"/>
          <w:color w:val="auto"/>
          <w:sz w:val="22"/>
          <w:szCs w:val="22"/>
          <w:lang w:val="en-US"/>
        </w:rPr>
        <w:t xml:space="preserve">bulan </w:t>
      </w:r>
      <w:r w:rsidR="004836BF">
        <w:rPr>
          <w:rFonts w:ascii="Times New Roman" w:hAnsi="Times New Roman" w:cs="Times New Roman"/>
          <w:b w:val="0"/>
          <w:color w:val="auto"/>
          <w:sz w:val="22"/>
          <w:szCs w:val="22"/>
          <w:lang w:val="en-US"/>
        </w:rPr>
        <w:t>Oktober</w:t>
      </w:r>
      <w:r w:rsidR="00024FBE" w:rsidRPr="0041759C">
        <w:rPr>
          <w:rFonts w:ascii="Times New Roman" w:hAnsi="Times New Roman" w:cs="Times New Roman"/>
          <w:b w:val="0"/>
          <w:color w:val="auto"/>
          <w:sz w:val="22"/>
          <w:szCs w:val="22"/>
          <w:lang w:val="en-US"/>
        </w:rPr>
        <w:t xml:space="preserve"> </w:t>
      </w:r>
      <w:r w:rsidR="00024FBE" w:rsidRPr="0041759C">
        <w:rPr>
          <w:rFonts w:ascii="Times New Roman" w:hAnsi="Times New Roman" w:cs="Times New Roman"/>
          <w:b w:val="0"/>
          <w:color w:val="auto"/>
          <w:sz w:val="22"/>
          <w:szCs w:val="22"/>
        </w:rPr>
        <w:t xml:space="preserve">tahun </w:t>
      </w:r>
      <w:r w:rsidR="00024FBE" w:rsidRPr="0041759C">
        <w:rPr>
          <w:rFonts w:ascii="Times New Roman" w:hAnsi="Times New Roman" w:cs="Times New Roman"/>
          <w:b w:val="0"/>
          <w:color w:val="auto"/>
          <w:sz w:val="22"/>
          <w:szCs w:val="22"/>
          <w:lang w:val="en-US"/>
        </w:rPr>
        <w:t>20</w:t>
      </w:r>
      <w:r w:rsidR="004836BF">
        <w:rPr>
          <w:rFonts w:ascii="Times New Roman" w:hAnsi="Times New Roman" w:cs="Times New Roman"/>
          <w:b w:val="0"/>
          <w:color w:val="auto"/>
          <w:sz w:val="22"/>
          <w:szCs w:val="22"/>
          <w:lang w:val="en-US"/>
        </w:rPr>
        <w:t>20</w:t>
      </w:r>
    </w:p>
    <w:p w:rsidR="00D7784A" w:rsidRDefault="00D7784A" w:rsidP="00D7784A">
      <w:pPr>
        <w:tabs>
          <w:tab w:val="left" w:pos="426"/>
        </w:tabs>
        <w:spacing w:after="0"/>
        <w:ind w:firstLine="426"/>
        <w:jc w:val="both"/>
        <w:rPr>
          <w:rFonts w:ascii="Times New Roman" w:hAnsi="Times New Roman" w:cs="Times New Roman"/>
          <w:sz w:val="24"/>
          <w:szCs w:val="24"/>
        </w:rPr>
      </w:pPr>
      <w:r>
        <w:rPr>
          <w:rFonts w:ascii="Times New Roman" w:hAnsi="Times New Roman" w:cs="Times New Roman"/>
          <w:sz w:val="24"/>
          <w:szCs w:val="24"/>
        </w:rPr>
        <w:t>I</w:t>
      </w:r>
      <w:r w:rsidRPr="001378DA">
        <w:rPr>
          <w:rFonts w:ascii="Times New Roman" w:hAnsi="Times New Roman" w:cs="Times New Roman"/>
          <w:sz w:val="24"/>
          <w:szCs w:val="24"/>
        </w:rPr>
        <w:t xml:space="preserve">kan </w:t>
      </w:r>
      <w:r w:rsidR="00FF6A6B">
        <w:rPr>
          <w:rFonts w:ascii="Times New Roman" w:hAnsi="Times New Roman" w:cs="Times New Roman"/>
          <w:sz w:val="24"/>
          <w:szCs w:val="24"/>
        </w:rPr>
        <w:t>layang</w:t>
      </w:r>
      <w:r w:rsidR="00FF6A6B">
        <w:rPr>
          <w:rFonts w:ascii="Times New Roman" w:hAnsi="Times New Roman" w:cs="Times New Roman"/>
          <w:sz w:val="24"/>
          <w:szCs w:val="24"/>
          <w:lang w:val="en-US"/>
        </w:rPr>
        <w:t>,</w:t>
      </w:r>
      <w:r w:rsidR="00FF6A6B" w:rsidRPr="001378DA">
        <w:rPr>
          <w:rFonts w:ascii="Times New Roman" w:hAnsi="Times New Roman" w:cs="Times New Roman"/>
          <w:sz w:val="24"/>
          <w:szCs w:val="24"/>
        </w:rPr>
        <w:t xml:space="preserve"> </w:t>
      </w:r>
      <w:r w:rsidRPr="001378DA">
        <w:rPr>
          <w:rFonts w:ascii="Times New Roman" w:hAnsi="Times New Roman" w:cs="Times New Roman"/>
          <w:sz w:val="24"/>
          <w:szCs w:val="24"/>
        </w:rPr>
        <w:t>cakalang</w:t>
      </w:r>
      <w:r>
        <w:rPr>
          <w:rFonts w:ascii="Times New Roman" w:hAnsi="Times New Roman" w:cs="Times New Roman"/>
          <w:sz w:val="24"/>
          <w:szCs w:val="24"/>
        </w:rPr>
        <w:t xml:space="preserve">, </w:t>
      </w:r>
      <w:r w:rsidRPr="00FE2689">
        <w:rPr>
          <w:rFonts w:ascii="Times New Roman" w:hAnsi="Times New Roman" w:cs="Times New Roman"/>
          <w:sz w:val="24"/>
          <w:szCs w:val="24"/>
        </w:rPr>
        <w:t xml:space="preserve">dan tongkol </w:t>
      </w:r>
      <w:r w:rsidRPr="001378DA">
        <w:rPr>
          <w:rFonts w:ascii="Times New Roman" w:hAnsi="Times New Roman" w:cs="Times New Roman"/>
          <w:sz w:val="24"/>
          <w:szCs w:val="24"/>
        </w:rPr>
        <w:t>merup</w:t>
      </w:r>
      <w:r>
        <w:rPr>
          <w:rFonts w:ascii="Times New Roman" w:hAnsi="Times New Roman" w:cs="Times New Roman"/>
          <w:sz w:val="24"/>
          <w:szCs w:val="24"/>
        </w:rPr>
        <w:t>akan jenis ikan yang paling banyak</w:t>
      </w:r>
      <w:r w:rsidRPr="001378DA">
        <w:rPr>
          <w:rFonts w:ascii="Times New Roman" w:hAnsi="Times New Roman" w:cs="Times New Roman"/>
          <w:sz w:val="24"/>
          <w:szCs w:val="24"/>
        </w:rPr>
        <w:t xml:space="preserve"> di</w:t>
      </w:r>
      <w:r w:rsidR="008D0A6A">
        <w:rPr>
          <w:rFonts w:ascii="Times New Roman" w:hAnsi="Times New Roman" w:cs="Times New Roman"/>
          <w:sz w:val="24"/>
          <w:szCs w:val="24"/>
          <w:lang w:val="en-US"/>
        </w:rPr>
        <w:t xml:space="preserve"> </w:t>
      </w:r>
      <w:r w:rsidRPr="001378DA">
        <w:rPr>
          <w:rFonts w:ascii="Times New Roman" w:hAnsi="Times New Roman" w:cs="Times New Roman"/>
          <w:sz w:val="24"/>
          <w:szCs w:val="24"/>
        </w:rPr>
        <w:t xml:space="preserve">tangkap di sekitar rumpon. </w:t>
      </w:r>
      <w:r>
        <w:rPr>
          <w:rFonts w:ascii="Times New Roman" w:hAnsi="Times New Roman" w:cs="Times New Roman"/>
          <w:sz w:val="24"/>
          <w:szCs w:val="24"/>
        </w:rPr>
        <w:t xml:space="preserve">Besarnya produksi ketiga jenis ikan tersebut kemungkinan disebabkan oleh keberadaannya yang melimpah di </w:t>
      </w:r>
      <w:r w:rsidR="00FF6A6B">
        <w:rPr>
          <w:rFonts w:ascii="Times New Roman" w:hAnsi="Times New Roman" w:cs="Times New Roman"/>
          <w:sz w:val="24"/>
          <w:szCs w:val="24"/>
          <w:lang w:val="en-US"/>
        </w:rPr>
        <w:t>Laut Banda</w:t>
      </w:r>
      <w:r>
        <w:rPr>
          <w:rFonts w:ascii="Times New Roman" w:hAnsi="Times New Roman" w:cs="Times New Roman"/>
          <w:sz w:val="24"/>
          <w:szCs w:val="24"/>
        </w:rPr>
        <w:t xml:space="preserve">, sifatnya yang senang berasosiasi dengan rumpon serta tingkah lakunya yang senang berenang secara bergerombol sehingga mudah untuk ditangkap menggunakan pukat </w:t>
      </w:r>
      <w:r w:rsidR="00881454" w:rsidRPr="00153BEB">
        <w:rPr>
          <w:rFonts w:ascii="Times New Roman" w:hAnsi="Times New Roman" w:cs="Times New Roman"/>
          <w:i/>
          <w:sz w:val="24"/>
          <w:szCs w:val="24"/>
        </w:rPr>
        <w:t>Purse seine</w:t>
      </w:r>
      <w:r>
        <w:rPr>
          <w:rFonts w:ascii="Times New Roman" w:hAnsi="Times New Roman" w:cs="Times New Roman"/>
          <w:sz w:val="24"/>
          <w:szCs w:val="24"/>
        </w:rPr>
        <w:t xml:space="preserve"> dalam jumlah besar.</w:t>
      </w:r>
    </w:p>
    <w:p w:rsidR="00377015" w:rsidRDefault="00D7784A" w:rsidP="00D7784A">
      <w:pPr>
        <w:tabs>
          <w:tab w:val="left" w:pos="426"/>
        </w:tabs>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Ikan </w:t>
      </w:r>
      <w:r w:rsidR="00FF6A6B">
        <w:rPr>
          <w:rFonts w:ascii="Times New Roman" w:hAnsi="Times New Roman" w:cs="Times New Roman"/>
          <w:sz w:val="24"/>
          <w:szCs w:val="24"/>
          <w:lang w:val="en-US"/>
        </w:rPr>
        <w:t>layang</w:t>
      </w:r>
      <w:r>
        <w:rPr>
          <w:rFonts w:ascii="Times New Roman" w:hAnsi="Times New Roman" w:cs="Times New Roman"/>
          <w:sz w:val="24"/>
          <w:szCs w:val="24"/>
        </w:rPr>
        <w:t xml:space="preserve"> tersebar hampir di seluruh perairan tropis dan sub tropis di dunia. </w:t>
      </w:r>
      <w:r w:rsidR="008D0A6A">
        <w:rPr>
          <w:rFonts w:ascii="Times New Roman" w:hAnsi="Times New Roman" w:cs="Times New Roman"/>
          <w:sz w:val="24"/>
          <w:szCs w:val="24"/>
          <w:lang w:val="en-US"/>
        </w:rPr>
        <w:t>L</w:t>
      </w:r>
      <w:r w:rsidR="00FF6A6B">
        <w:rPr>
          <w:rFonts w:ascii="Times New Roman" w:hAnsi="Times New Roman" w:cs="Times New Roman"/>
          <w:sz w:val="24"/>
          <w:szCs w:val="24"/>
          <w:lang w:val="en-US"/>
        </w:rPr>
        <w:t>ayang</w:t>
      </w:r>
      <w:r w:rsidRPr="00FE2689">
        <w:rPr>
          <w:rFonts w:ascii="Times New Roman" w:hAnsi="Times New Roman" w:cs="Times New Roman"/>
          <w:sz w:val="24"/>
          <w:szCs w:val="24"/>
        </w:rPr>
        <w:t xml:space="preserve"> merupakan jenis ikan yang memiliki tingkat pertumbuhan dan perkembangbiakan </w:t>
      </w:r>
      <w:r w:rsidRPr="00FE2689">
        <w:rPr>
          <w:rFonts w:ascii="Times New Roman" w:hAnsi="Times New Roman" w:cs="Times New Roman"/>
          <w:sz w:val="24"/>
          <w:szCs w:val="24"/>
        </w:rPr>
        <w:lastRenderedPageBreak/>
        <w:t>yang cepat, sehingga dianggap mampu bertahan terhadap tekanan dari tingginya kegiatan penang</w:t>
      </w:r>
      <w:r w:rsidR="00377015">
        <w:rPr>
          <w:rFonts w:ascii="Times New Roman" w:hAnsi="Times New Roman" w:cs="Times New Roman"/>
          <w:sz w:val="24"/>
          <w:szCs w:val="24"/>
        </w:rPr>
        <w:t>kapan terhadap spesies tersebut.</w:t>
      </w:r>
      <w:r w:rsidR="00377015">
        <w:rPr>
          <w:rFonts w:ascii="Times New Roman" w:hAnsi="Times New Roman" w:cs="Times New Roman"/>
          <w:sz w:val="24"/>
          <w:szCs w:val="24"/>
          <w:lang w:val="en-US"/>
        </w:rPr>
        <w:t xml:space="preserve"> </w:t>
      </w:r>
      <w:r w:rsidR="00377015">
        <w:rPr>
          <w:rFonts w:ascii="Times New Roman" w:hAnsi="Times New Roman" w:cs="Times New Roman"/>
          <w:lang w:val="en-US"/>
        </w:rPr>
        <w:fldChar w:fldCharType="begin"/>
      </w:r>
      <w:r w:rsidR="00377015">
        <w:rPr>
          <w:rFonts w:ascii="Times New Roman" w:hAnsi="Times New Roman" w:cs="Times New Roman"/>
          <w:lang w:val="en-US"/>
        </w:rPr>
        <w:instrText xml:space="preserve"> ADDIN ZOTERO_ITEM CSL_CITATION {"citationID":"btGhr1HI","properties":{"formattedCitation":"(Iksan, 2017)","plainCitation":"(Iksan, 2017)","noteIndex":0},"citationItems":[{"id":225,"uris":["http://zotero.org/users/local/xV6j37Gi/items/55VM79DM"],"uri":["http://zotero.org/users/local/xV6j37Gi/items/55VM79DM"],"itemData":{"id":225,"type":"article-journal","container-title":"Jurnal Iktiologi Indonesia","issue":"2","page":"163–174","source":"Google Scholar","title":"Pertumbuhan Dan Reproduksi Ikan Layang Biru (Decapterus Macarellus) Di Perairan Maluku Utara [Growth and Reproduction of Mackerel Scads, Decapterus Macarellus (Cuvier, 1833) in North Moluccas Waters]","volume":"9","author":[{"family":"Iksan","given":"Kusdi Hi"}],"issued":{"date-parts":[["2017"]]}}}],"schema":"https://github.com/citation-style-language/schema/raw/master/csl-citation.json"} </w:instrText>
      </w:r>
      <w:r w:rsidR="00377015">
        <w:rPr>
          <w:rFonts w:ascii="Times New Roman" w:hAnsi="Times New Roman" w:cs="Times New Roman"/>
          <w:lang w:val="en-US"/>
        </w:rPr>
        <w:fldChar w:fldCharType="separate"/>
      </w:r>
      <w:r w:rsidR="00377015" w:rsidRPr="00377015">
        <w:rPr>
          <w:rFonts w:ascii="Times New Roman" w:hAnsi="Times New Roman" w:cs="Times New Roman"/>
        </w:rPr>
        <w:t>(Iksan, 2017)</w:t>
      </w:r>
      <w:r w:rsidR="00377015">
        <w:rPr>
          <w:rFonts w:ascii="Times New Roman" w:hAnsi="Times New Roman" w:cs="Times New Roman"/>
          <w:lang w:val="en-US"/>
        </w:rPr>
        <w:fldChar w:fldCharType="end"/>
      </w:r>
      <w:r w:rsidR="00377015">
        <w:rPr>
          <w:rFonts w:ascii="Times New Roman" w:hAnsi="Times New Roman" w:cs="Times New Roman"/>
          <w:lang w:val="en-US"/>
        </w:rPr>
        <w:t xml:space="preserve"> menyatakan adanya perbedaan laju pertembuhan suatu ikan disebabkan oleh pengaruh ketersediaan makanan, waktu pemijahan, serta waktu dan tekanan pen</w:t>
      </w:r>
      <w:r w:rsidR="0000183B">
        <w:rPr>
          <w:rFonts w:ascii="Times New Roman" w:hAnsi="Times New Roman" w:cs="Times New Roman"/>
          <w:lang w:val="en-US"/>
        </w:rPr>
        <w:t>angkapan yang berbeda.</w:t>
      </w:r>
    </w:p>
    <w:p w:rsidR="00D7784A" w:rsidRPr="00FE2689" w:rsidRDefault="00D7784A" w:rsidP="00D7784A">
      <w:pPr>
        <w:tabs>
          <w:tab w:val="left" w:pos="426"/>
        </w:tabs>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Ikan </w:t>
      </w:r>
      <w:r w:rsidR="0000183B">
        <w:rPr>
          <w:rFonts w:ascii="Times New Roman" w:hAnsi="Times New Roman" w:cs="Times New Roman"/>
          <w:sz w:val="24"/>
          <w:szCs w:val="24"/>
          <w:lang w:val="en-US"/>
        </w:rPr>
        <w:t>layang</w:t>
      </w:r>
      <w:r>
        <w:rPr>
          <w:rFonts w:ascii="Times New Roman" w:hAnsi="Times New Roman" w:cs="Times New Roman"/>
          <w:sz w:val="24"/>
          <w:szCs w:val="24"/>
        </w:rPr>
        <w:t xml:space="preserve"> biasa ditemukan di sekitar rumpon dalam gerombolan besar bersamaan dengan </w:t>
      </w:r>
      <w:r w:rsidR="0000183B">
        <w:rPr>
          <w:rFonts w:ascii="Times New Roman" w:hAnsi="Times New Roman" w:cs="Times New Roman"/>
          <w:sz w:val="24"/>
          <w:szCs w:val="24"/>
          <w:lang w:val="en-US"/>
        </w:rPr>
        <w:t>tongkol, kembung dan lain-lain</w:t>
      </w:r>
      <w:r>
        <w:rPr>
          <w:rFonts w:ascii="Times New Roman" w:hAnsi="Times New Roman" w:cs="Times New Roman"/>
          <w:sz w:val="24"/>
          <w:szCs w:val="24"/>
        </w:rPr>
        <w:t xml:space="preserve">  dengan lama tinggal di satu rumpon berkisar antara 1 – 13 hari sebelum berpindah ke rumpon lain, tergantung pada faktor biotik eksternal yang ada seperti ketersediaan makanan, keberadaan pesaing sejenis atau keberadaan predator </w:t>
      </w:r>
      <w:r w:rsidR="00525819">
        <w:rPr>
          <w:rFonts w:ascii="Times New Roman" w:hAnsi="Times New Roman" w:cs="Times New Roman"/>
          <w:sz w:val="24"/>
          <w:szCs w:val="24"/>
        </w:rPr>
        <w:fldChar w:fldCharType="begin"/>
      </w:r>
      <w:r w:rsidR="00525819">
        <w:rPr>
          <w:rFonts w:ascii="Times New Roman" w:hAnsi="Times New Roman" w:cs="Times New Roman"/>
          <w:sz w:val="24"/>
          <w:szCs w:val="24"/>
        </w:rPr>
        <w:instrText xml:space="preserve"> ADDIN ZOTERO_ITEM CSL_CITATION {"citationID":"zMGgbyJE","properties":{"formattedCitation":"(Govinden et al., 2013)","plainCitation":"(Govinden et al., 2013)","noteIndex":0},"citationItems":[{"id":228,"uris":["http://zotero.org/users/local/xV6j37Gi/items/D373M62Q"],"uri":["http://zotero.org/users/local/xV6j37Gi/items/D373M62Q"],"itemData":{"id":228,"type":"article-journal","container-title":"Aquatic Living Resources","issue":"1","note":"publisher: EDP Sciences","page":"69–77","source":"Google Scholar","title":"Movement behaviour of skipjack (Katsuwonus pelamis) and yellowfin (Thunnus albacares) tuna at anchored fish aggregating devices (FADs) in the Maldives, investigated by acoustic telemetry","volume":"26","author":[{"family":"Govinden","given":"Rodney"},{"family":"Jauhary","given":"Riyaz"},{"family":"Filmalter","given":"John"},{"family":"Forget","given":"Fabien"},{"family":"Soria","given":"Marc"},{"family":"Adam","given":"Shiham"},{"family":"Dagorn","given":"Laurent"}],"issued":{"date-parts":[["2013"]]}}}],"schema":"https://github.com/citation-style-language/schema/raw/master/csl-citation.json"} </w:instrText>
      </w:r>
      <w:r w:rsidR="00525819">
        <w:rPr>
          <w:rFonts w:ascii="Times New Roman" w:hAnsi="Times New Roman" w:cs="Times New Roman"/>
          <w:sz w:val="24"/>
          <w:szCs w:val="24"/>
        </w:rPr>
        <w:fldChar w:fldCharType="separate"/>
      </w:r>
      <w:r w:rsidR="00525819" w:rsidRPr="00525819">
        <w:rPr>
          <w:rFonts w:ascii="Times New Roman" w:hAnsi="Times New Roman" w:cs="Times New Roman"/>
          <w:sz w:val="24"/>
        </w:rPr>
        <w:t>(Govinden et al., 2013)</w:t>
      </w:r>
      <w:r w:rsidR="00525819">
        <w:rPr>
          <w:rFonts w:ascii="Times New Roman" w:hAnsi="Times New Roman" w:cs="Times New Roman"/>
          <w:sz w:val="24"/>
          <w:szCs w:val="24"/>
        </w:rPr>
        <w:fldChar w:fldCharType="end"/>
      </w:r>
    </w:p>
    <w:p w:rsidR="00D7784A" w:rsidRPr="00E27126" w:rsidRDefault="00D7784A" w:rsidP="00D7784A">
      <w:pPr>
        <w:tabs>
          <w:tab w:val="left" w:pos="426"/>
        </w:tabs>
        <w:spacing w:after="0"/>
        <w:ind w:firstLine="426"/>
        <w:jc w:val="both"/>
        <w:rPr>
          <w:rFonts w:ascii="Times New Roman" w:hAnsi="Times New Roman" w:cs="Times New Roman"/>
          <w:sz w:val="24"/>
          <w:szCs w:val="24"/>
          <w:highlight w:val="yellow"/>
        </w:rPr>
      </w:pPr>
      <w:r w:rsidRPr="00E116E8">
        <w:rPr>
          <w:rFonts w:ascii="Times New Roman" w:hAnsi="Times New Roman" w:cs="Times New Roman"/>
          <w:sz w:val="24"/>
          <w:szCs w:val="24"/>
        </w:rPr>
        <w:t xml:space="preserve">Proporsi hasil tangkapan ikan </w:t>
      </w:r>
      <w:r w:rsidRPr="00FE2689">
        <w:rPr>
          <w:rFonts w:ascii="Times New Roman" w:hAnsi="Times New Roman" w:cs="Times New Roman"/>
          <w:sz w:val="24"/>
          <w:szCs w:val="24"/>
        </w:rPr>
        <w:t>layang</w:t>
      </w:r>
      <w:r w:rsidRPr="00E116E8">
        <w:rPr>
          <w:rFonts w:ascii="Times New Roman" w:hAnsi="Times New Roman" w:cs="Times New Roman"/>
          <w:sz w:val="24"/>
          <w:szCs w:val="24"/>
        </w:rPr>
        <w:t xml:space="preserve">, </w:t>
      </w:r>
      <w:r w:rsidRPr="00FE2689">
        <w:rPr>
          <w:rFonts w:ascii="Times New Roman" w:hAnsi="Times New Roman" w:cs="Times New Roman"/>
          <w:sz w:val="24"/>
          <w:szCs w:val="24"/>
        </w:rPr>
        <w:t>tongkol</w:t>
      </w:r>
      <w:r w:rsidR="00E27126">
        <w:rPr>
          <w:rFonts w:ascii="Times New Roman" w:hAnsi="Times New Roman" w:cs="Times New Roman"/>
          <w:sz w:val="24"/>
          <w:szCs w:val="24"/>
        </w:rPr>
        <w:t>,</w:t>
      </w:r>
      <w:r w:rsidR="00E27126">
        <w:rPr>
          <w:rFonts w:ascii="Times New Roman" w:hAnsi="Times New Roman" w:cs="Times New Roman"/>
          <w:sz w:val="24"/>
          <w:szCs w:val="24"/>
          <w:lang w:val="en-US"/>
        </w:rPr>
        <w:t xml:space="preserve"> dan</w:t>
      </w:r>
      <w:r w:rsidR="00E27126">
        <w:rPr>
          <w:rFonts w:ascii="Times New Roman" w:hAnsi="Times New Roman" w:cs="Times New Roman"/>
          <w:sz w:val="24"/>
          <w:szCs w:val="24"/>
        </w:rPr>
        <w:t xml:space="preserve"> cakalang </w:t>
      </w:r>
      <w:r w:rsidR="00E27126">
        <w:rPr>
          <w:rFonts w:ascii="Times New Roman" w:hAnsi="Times New Roman" w:cs="Times New Roman"/>
          <w:sz w:val="24"/>
          <w:szCs w:val="24"/>
          <w:lang w:val="en-US"/>
        </w:rPr>
        <w:t xml:space="preserve">lebih </w:t>
      </w:r>
      <w:r w:rsidR="00E27126">
        <w:rPr>
          <w:rFonts w:ascii="Times New Roman" w:hAnsi="Times New Roman" w:cs="Times New Roman"/>
          <w:sz w:val="24"/>
          <w:szCs w:val="24"/>
        </w:rPr>
        <w:t>besar di sekitar rumpon</w:t>
      </w:r>
      <w:r w:rsidR="00E27126">
        <w:rPr>
          <w:rFonts w:ascii="Times New Roman" w:hAnsi="Times New Roman" w:cs="Times New Roman"/>
          <w:sz w:val="24"/>
          <w:szCs w:val="24"/>
          <w:lang w:val="en-US"/>
        </w:rPr>
        <w:t xml:space="preserve">. Sedangkan hasil tangkapan </w:t>
      </w:r>
      <w:r w:rsidR="00E27126" w:rsidRPr="00E116E8">
        <w:rPr>
          <w:rFonts w:ascii="Times New Roman" w:hAnsi="Times New Roman" w:cs="Times New Roman"/>
          <w:sz w:val="24"/>
          <w:szCs w:val="24"/>
        </w:rPr>
        <w:t xml:space="preserve">tuna </w:t>
      </w:r>
      <w:r w:rsidR="00E27126" w:rsidRPr="00FE2689">
        <w:rPr>
          <w:rFonts w:ascii="Times New Roman" w:hAnsi="Times New Roman" w:cs="Times New Roman"/>
          <w:sz w:val="24"/>
          <w:szCs w:val="24"/>
        </w:rPr>
        <w:t>madidihang</w:t>
      </w:r>
      <w:r w:rsidR="00E27126">
        <w:rPr>
          <w:rFonts w:ascii="Times New Roman" w:hAnsi="Times New Roman" w:cs="Times New Roman"/>
          <w:sz w:val="24"/>
          <w:szCs w:val="24"/>
          <w:lang w:val="en-US"/>
        </w:rPr>
        <w:t xml:space="preserve"> </w:t>
      </w:r>
      <w:r w:rsidRPr="00E116E8">
        <w:rPr>
          <w:rFonts w:ascii="Times New Roman" w:hAnsi="Times New Roman" w:cs="Times New Roman"/>
          <w:sz w:val="24"/>
          <w:szCs w:val="24"/>
        </w:rPr>
        <w:t xml:space="preserve">di sekitar rumpon </w:t>
      </w:r>
      <w:r w:rsidR="00E27126">
        <w:rPr>
          <w:rFonts w:ascii="Times New Roman" w:hAnsi="Times New Roman" w:cs="Times New Roman"/>
          <w:sz w:val="24"/>
          <w:szCs w:val="24"/>
          <w:lang w:val="en-US"/>
        </w:rPr>
        <w:t>lebih kecil.</w:t>
      </w:r>
      <w:r w:rsidRPr="00E116E8">
        <w:rPr>
          <w:rFonts w:ascii="Times New Roman" w:hAnsi="Times New Roman" w:cs="Times New Roman"/>
          <w:sz w:val="24"/>
          <w:szCs w:val="24"/>
        </w:rPr>
        <w:t xml:space="preserve"> Juvenil ikan tuna </w:t>
      </w:r>
      <w:r w:rsidRPr="008D0A6A">
        <w:rPr>
          <w:rFonts w:ascii="Times New Roman" w:hAnsi="Times New Roman" w:cs="Times New Roman"/>
          <w:sz w:val="24"/>
          <w:szCs w:val="24"/>
        </w:rPr>
        <w:t>madidihang</w:t>
      </w:r>
      <w:r w:rsidR="008D0A6A">
        <w:rPr>
          <w:rFonts w:ascii="Times New Roman" w:hAnsi="Times New Roman" w:cs="Times New Roman"/>
          <w:sz w:val="24"/>
          <w:szCs w:val="24"/>
        </w:rPr>
        <w:t xml:space="preserve">, </w:t>
      </w:r>
      <w:r w:rsidRPr="008D0A6A">
        <w:rPr>
          <w:rFonts w:ascii="Times New Roman" w:hAnsi="Times New Roman" w:cs="Times New Roman"/>
          <w:sz w:val="24"/>
          <w:szCs w:val="24"/>
        </w:rPr>
        <w:t xml:space="preserve">biasanya </w:t>
      </w:r>
      <w:r w:rsidRPr="00303991">
        <w:rPr>
          <w:rFonts w:ascii="Times New Roman" w:hAnsi="Times New Roman" w:cs="Times New Roman"/>
          <w:sz w:val="24"/>
          <w:szCs w:val="24"/>
        </w:rPr>
        <w:t xml:space="preserve">didapati oleh nelayan berenang bergerombol di dekat permukaan dengan ikan cakalang yang memiliki ukuran yang hampir sama, sehingga ikut tertangkap oleh pukat </w:t>
      </w:r>
      <w:r w:rsidR="008D0A6A" w:rsidRPr="008D0A6A">
        <w:rPr>
          <w:rFonts w:ascii="Times New Roman" w:hAnsi="Times New Roman" w:cs="Times New Roman"/>
          <w:i/>
          <w:sz w:val="24"/>
          <w:szCs w:val="24"/>
        </w:rPr>
        <w:t>p</w:t>
      </w:r>
      <w:r w:rsidR="00881454" w:rsidRPr="008D0A6A">
        <w:rPr>
          <w:rFonts w:ascii="Times New Roman" w:hAnsi="Times New Roman" w:cs="Times New Roman"/>
          <w:i/>
          <w:sz w:val="24"/>
          <w:szCs w:val="24"/>
        </w:rPr>
        <w:t>urse seine</w:t>
      </w:r>
      <w:r w:rsidRPr="00303991">
        <w:rPr>
          <w:rFonts w:ascii="Times New Roman" w:hAnsi="Times New Roman" w:cs="Times New Roman"/>
          <w:sz w:val="24"/>
          <w:szCs w:val="24"/>
        </w:rPr>
        <w:t xml:space="preserve">. Tuna yang berukuran besar yang didaratkan di </w:t>
      </w:r>
      <w:r w:rsidR="006D399D" w:rsidRPr="00303991">
        <w:rPr>
          <w:rFonts w:ascii="Times New Roman" w:hAnsi="Times New Roman" w:cs="Times New Roman"/>
          <w:sz w:val="24"/>
          <w:szCs w:val="24"/>
          <w:lang w:val="en-US"/>
        </w:rPr>
        <w:t>Ureng</w:t>
      </w:r>
      <w:r w:rsidR="006D399D" w:rsidRPr="00303991">
        <w:rPr>
          <w:rFonts w:ascii="Times New Roman" w:hAnsi="Times New Roman" w:cs="Times New Roman"/>
          <w:sz w:val="24"/>
          <w:szCs w:val="24"/>
        </w:rPr>
        <w:t xml:space="preserve"> </w:t>
      </w:r>
      <w:r w:rsidRPr="00303991">
        <w:rPr>
          <w:rFonts w:ascii="Times New Roman" w:hAnsi="Times New Roman" w:cs="Times New Roman"/>
          <w:sz w:val="24"/>
          <w:szCs w:val="24"/>
        </w:rPr>
        <w:t xml:space="preserve">ditangkap oleh nelayan pancing ulur.  Tuna yang berukuran besar berenang pada lapisan yang lebih dalam </w:t>
      </w:r>
      <w:r w:rsidR="00303991" w:rsidRPr="00303991">
        <w:rPr>
          <w:rFonts w:ascii="Times New Roman" w:hAnsi="Times New Roman" w:cs="Times New Roman"/>
          <w:sz w:val="24"/>
          <w:szCs w:val="24"/>
        </w:rPr>
        <w:fldChar w:fldCharType="begin"/>
      </w:r>
      <w:r w:rsidR="00303991" w:rsidRPr="00303991">
        <w:rPr>
          <w:rFonts w:ascii="Times New Roman" w:hAnsi="Times New Roman" w:cs="Times New Roman"/>
          <w:sz w:val="24"/>
          <w:szCs w:val="24"/>
        </w:rPr>
        <w:instrText xml:space="preserve"> ADDIN ZOTERO_ITEM CSL_CITATION {"citationID":"D2nLzjnb","properties":{"formattedCitation":"(Barata et al., 2011)","plainCitation":"(Barata et al., 2011)","noteIndex":0},"citationItems":[{"id":231,"uris":["http://zotero.org/users/local/xV6j37Gi/items/LRYVERFP"],"uri":["http://zotero.org/users/local/xV6j37Gi/items/LRYVERFP"],"itemData":{"id":231,"type":"article-journal","container-title":"Ilmu Kelautan: Indonesian Journal of Marine Sciences","issue":"3","note":"publisher: Marine Science Department Diponegoro University","page":"165–170","source":"Google Scholar","title":"Sebaran ikan tuna berdasarkan suhu dan kedalaman di Samudera Hindia","volume":"16","author":[{"family":"Barata","given":"Abram"},{"family":"Novianto","given":"Dian"},{"family":"Bahtiar","given":"Andi"}],"issued":{"date-parts":[["2011"]]}}}],"schema":"https://github.com/citation-style-language/schema/raw/master/csl-citation.json"} </w:instrText>
      </w:r>
      <w:r w:rsidR="00303991" w:rsidRPr="00303991">
        <w:rPr>
          <w:rFonts w:ascii="Times New Roman" w:hAnsi="Times New Roman" w:cs="Times New Roman"/>
          <w:sz w:val="24"/>
          <w:szCs w:val="24"/>
        </w:rPr>
        <w:fldChar w:fldCharType="separate"/>
      </w:r>
      <w:r w:rsidR="00303991" w:rsidRPr="00303991">
        <w:rPr>
          <w:rFonts w:ascii="Times New Roman" w:hAnsi="Times New Roman" w:cs="Times New Roman"/>
          <w:sz w:val="24"/>
        </w:rPr>
        <w:t>(Barata et al., 2011)</w:t>
      </w:r>
      <w:r w:rsidR="00303991" w:rsidRPr="00303991">
        <w:rPr>
          <w:rFonts w:ascii="Times New Roman" w:hAnsi="Times New Roman" w:cs="Times New Roman"/>
          <w:sz w:val="24"/>
          <w:szCs w:val="24"/>
        </w:rPr>
        <w:fldChar w:fldCharType="end"/>
      </w:r>
      <w:r w:rsidR="00303991" w:rsidRPr="00303991">
        <w:rPr>
          <w:rFonts w:ascii="Times New Roman" w:hAnsi="Times New Roman" w:cs="Times New Roman"/>
          <w:sz w:val="24"/>
          <w:szCs w:val="24"/>
          <w:lang w:val="en-US"/>
        </w:rPr>
        <w:t xml:space="preserve">, </w:t>
      </w:r>
      <w:r w:rsidRPr="00303991">
        <w:rPr>
          <w:rFonts w:ascii="Times New Roman" w:hAnsi="Times New Roman" w:cs="Times New Roman"/>
          <w:sz w:val="24"/>
          <w:szCs w:val="24"/>
        </w:rPr>
        <w:t xml:space="preserve">sehingga lebih banyak tertangkap dengan menggunakan pancing ulur. </w:t>
      </w:r>
    </w:p>
    <w:p w:rsidR="00D7784A" w:rsidRDefault="00D7784A" w:rsidP="00D7784A">
      <w:pPr>
        <w:tabs>
          <w:tab w:val="left" w:pos="426"/>
        </w:tabs>
        <w:spacing w:after="0"/>
        <w:ind w:firstLine="426"/>
        <w:jc w:val="both"/>
        <w:rPr>
          <w:rFonts w:ascii="Times New Roman" w:hAnsi="Times New Roman" w:cs="Times New Roman"/>
          <w:sz w:val="24"/>
          <w:szCs w:val="24"/>
          <w:lang w:val="en-US"/>
        </w:rPr>
      </w:pPr>
      <w:r w:rsidRPr="00300522">
        <w:rPr>
          <w:rFonts w:ascii="Times New Roman" w:hAnsi="Times New Roman" w:cs="Times New Roman"/>
          <w:sz w:val="24"/>
          <w:szCs w:val="24"/>
        </w:rPr>
        <w:t xml:space="preserve">Ikan jenis lainnya tertangkap dalam jumlah kecil dan biasanya hanya dianggap sebagai hasil tangkapan sampingan. </w:t>
      </w:r>
      <w:r w:rsidR="00DA679E" w:rsidRPr="00300522">
        <w:rPr>
          <w:rFonts w:ascii="Times New Roman" w:hAnsi="Times New Roman" w:cs="Times New Roman"/>
          <w:sz w:val="24"/>
          <w:szCs w:val="24"/>
        </w:rPr>
        <w:t>Kuwe</w:t>
      </w:r>
      <w:r w:rsidRPr="00300522">
        <w:rPr>
          <w:rFonts w:ascii="Times New Roman" w:hAnsi="Times New Roman" w:cs="Times New Roman"/>
          <w:sz w:val="24"/>
          <w:szCs w:val="24"/>
        </w:rPr>
        <w:t xml:space="preserve">, </w:t>
      </w:r>
      <w:r w:rsidR="00DA679E" w:rsidRPr="00300522">
        <w:rPr>
          <w:rFonts w:ascii="Times New Roman" w:hAnsi="Times New Roman" w:cs="Times New Roman"/>
          <w:sz w:val="24"/>
          <w:szCs w:val="24"/>
          <w:lang w:val="en-US"/>
        </w:rPr>
        <w:t>cumi-cumi,</w:t>
      </w:r>
      <w:r w:rsidR="0026271E" w:rsidRPr="00300522">
        <w:rPr>
          <w:rFonts w:ascii="Times New Roman" w:hAnsi="Times New Roman" w:cs="Times New Roman"/>
          <w:sz w:val="24"/>
          <w:szCs w:val="24"/>
          <w:lang w:val="en-US"/>
        </w:rPr>
        <w:t xml:space="preserve"> lemadang</w:t>
      </w:r>
      <w:r w:rsidR="00DA679E" w:rsidRPr="00300522">
        <w:rPr>
          <w:rFonts w:ascii="Times New Roman" w:hAnsi="Times New Roman" w:cs="Times New Roman"/>
          <w:sz w:val="24"/>
          <w:szCs w:val="24"/>
          <w:lang w:val="en-US"/>
        </w:rPr>
        <w:t xml:space="preserve"> </w:t>
      </w:r>
      <w:r w:rsidRPr="00300522">
        <w:rPr>
          <w:rFonts w:ascii="Times New Roman" w:hAnsi="Times New Roman" w:cs="Times New Roman"/>
          <w:sz w:val="24"/>
          <w:szCs w:val="24"/>
        </w:rPr>
        <w:t xml:space="preserve">merupakan jenis yang paling umum didapati berasosiasi dengan rumpon </w:t>
      </w:r>
      <w:r w:rsidR="0026271E" w:rsidRPr="00300522">
        <w:rPr>
          <w:rFonts w:ascii="Times New Roman" w:hAnsi="Times New Roman" w:cs="Times New Roman"/>
          <w:sz w:val="24"/>
          <w:szCs w:val="24"/>
        </w:rPr>
        <w:fldChar w:fldCharType="begin"/>
      </w:r>
      <w:r w:rsidR="0026271E" w:rsidRPr="00300522">
        <w:rPr>
          <w:rFonts w:ascii="Times New Roman" w:hAnsi="Times New Roman" w:cs="Times New Roman"/>
          <w:sz w:val="24"/>
          <w:szCs w:val="24"/>
        </w:rPr>
        <w:instrText xml:space="preserve"> ADDIN ZOTERO_ITEM CSL_CITATION {"citationID":"V1JBatao","properties":{"formattedCitation":"(Simbolon et al., 2011)","plainCitation":"(Simbolon et al., 2011)","noteIndex":0},"citationItems":[{"id":222,"uris":["http://zotero.org/users/local/xV6j37Gi/items/DG9VQTAA"],"uri":["http://zotero.org/users/local/xV6j37Gi/items/DG9VQTAA"],"itemData":{"id":222,"type":"article-journal","container-title":"Marine Fisheries: Journal of Marine Fisheries Technology and Management","issue":"1","page":"19–28","source":"Google Scholar","title":"Efektivitas pemanfaatan rumpon pada operasi penangkapan ikan di Perairan Kei Kecil, Maluku Tenggara","volume":"2","author":[{"family":"Simbolon","given":"Domu"},{"family":"Jeujanan","given":"Benediktus"},{"family":"Wiyono","given":"Eko Sri"}],"issued":{"date-parts":[["2011"]]}}}],"schema":"https://github.com/citation-style-language/schema/raw/master/csl-citation.json"} </w:instrText>
      </w:r>
      <w:r w:rsidR="0026271E" w:rsidRPr="00300522">
        <w:rPr>
          <w:rFonts w:ascii="Times New Roman" w:hAnsi="Times New Roman" w:cs="Times New Roman"/>
          <w:sz w:val="24"/>
          <w:szCs w:val="24"/>
        </w:rPr>
        <w:fldChar w:fldCharType="separate"/>
      </w:r>
      <w:r w:rsidR="0026271E" w:rsidRPr="00300522">
        <w:rPr>
          <w:rFonts w:ascii="Times New Roman" w:hAnsi="Times New Roman" w:cs="Times New Roman"/>
          <w:sz w:val="24"/>
        </w:rPr>
        <w:t>(Simbolon et al., 2011)</w:t>
      </w:r>
      <w:r w:rsidR="0026271E" w:rsidRPr="00300522">
        <w:rPr>
          <w:rFonts w:ascii="Times New Roman" w:hAnsi="Times New Roman" w:cs="Times New Roman"/>
          <w:sz w:val="24"/>
          <w:szCs w:val="24"/>
        </w:rPr>
        <w:fldChar w:fldCharType="end"/>
      </w:r>
      <w:r w:rsidR="0026271E" w:rsidRPr="00300522">
        <w:rPr>
          <w:rFonts w:ascii="Times New Roman" w:hAnsi="Times New Roman" w:cs="Times New Roman"/>
          <w:sz w:val="24"/>
          <w:szCs w:val="24"/>
          <w:lang w:val="en-US"/>
        </w:rPr>
        <w:t xml:space="preserve"> menyatakan benyaknya ikan yang berasioasi pada rumpon dipengaruhi oleh jenis bahan </w:t>
      </w:r>
      <w:r w:rsidR="0026271E" w:rsidRPr="00300522">
        <w:rPr>
          <w:rFonts w:ascii="Times New Roman" w:hAnsi="Times New Roman" w:cs="Times New Roman"/>
          <w:sz w:val="24"/>
          <w:szCs w:val="24"/>
          <w:lang w:val="en-US"/>
        </w:rPr>
        <w:t>material penyusun rumpon. Nelayan Ureng mengunakan rumpon</w:t>
      </w:r>
      <w:r w:rsidR="008D0A6A">
        <w:rPr>
          <w:rFonts w:ascii="Times New Roman" w:hAnsi="Times New Roman" w:cs="Times New Roman"/>
          <w:sz w:val="24"/>
          <w:szCs w:val="24"/>
          <w:lang w:val="en-US"/>
        </w:rPr>
        <w:t xml:space="preserve"> rakit dari bam</w:t>
      </w:r>
      <w:r w:rsidR="00A05009" w:rsidRPr="00300522">
        <w:rPr>
          <w:rFonts w:ascii="Times New Roman" w:hAnsi="Times New Roman" w:cs="Times New Roman"/>
          <w:sz w:val="24"/>
          <w:szCs w:val="24"/>
          <w:lang w:val="en-US"/>
        </w:rPr>
        <w:t>bu dan pelepah nipah yang dirangkai berlapis</w:t>
      </w:r>
      <w:r w:rsidR="00A05009">
        <w:rPr>
          <w:rFonts w:ascii="Times New Roman" w:hAnsi="Times New Roman" w:cs="Times New Roman"/>
          <w:sz w:val="24"/>
          <w:szCs w:val="24"/>
          <w:lang w:val="en-US"/>
        </w:rPr>
        <w:t xml:space="preserve"> sehinga membantu meningkatkan terbentuknya organisme baru yang menjadi makanan ikan.</w:t>
      </w:r>
      <w:r w:rsidR="004836BF">
        <w:rPr>
          <w:rFonts w:ascii="Times New Roman" w:hAnsi="Times New Roman" w:cs="Times New Roman"/>
          <w:sz w:val="24"/>
          <w:szCs w:val="24"/>
          <w:lang w:val="en-US"/>
        </w:rPr>
        <w:t xml:space="preserve"> Hasil tangkapan nelayan ureng untuk ikan tongkol, cakalang, kuwe memiliki ukuran kecil. Dimana ukuran ikan ini berukuran sama dengan ukuran ikan layang. Kuat dugaan ikan </w:t>
      </w:r>
      <w:r w:rsidR="008D0A6A">
        <w:rPr>
          <w:rFonts w:ascii="Times New Roman" w:hAnsi="Times New Roman" w:cs="Times New Roman"/>
          <w:sz w:val="24"/>
          <w:szCs w:val="24"/>
          <w:lang w:val="en-US"/>
        </w:rPr>
        <w:t xml:space="preserve">tongkol, cakalang </w:t>
      </w:r>
      <w:r w:rsidR="004836BF">
        <w:rPr>
          <w:rFonts w:ascii="Times New Roman" w:hAnsi="Times New Roman" w:cs="Times New Roman"/>
          <w:sz w:val="24"/>
          <w:szCs w:val="24"/>
          <w:lang w:val="en-US"/>
        </w:rPr>
        <w:t xml:space="preserve">dan layang yang berukuran kecil tertangkap bersama dengan </w:t>
      </w:r>
      <w:r w:rsidR="00F661CC">
        <w:rPr>
          <w:rFonts w:ascii="Times New Roman" w:hAnsi="Times New Roman" w:cs="Times New Roman"/>
          <w:sz w:val="24"/>
          <w:szCs w:val="24"/>
          <w:lang w:val="en-US"/>
        </w:rPr>
        <w:t>gerombolan ikan kecil yang sejenis.</w:t>
      </w:r>
    </w:p>
    <w:p w:rsidR="00024FBE" w:rsidRPr="00024FBE" w:rsidRDefault="00024FBE" w:rsidP="00024FBE">
      <w:pPr>
        <w:spacing w:after="0" w:line="240" w:lineRule="auto"/>
        <w:rPr>
          <w:rFonts w:ascii="Times New Roman" w:hAnsi="Times New Roman" w:cs="Times New Roman"/>
          <w:sz w:val="20"/>
          <w:szCs w:val="20"/>
          <w:lang w:val="en-US"/>
        </w:rPr>
      </w:pPr>
    </w:p>
    <w:p w:rsidR="00E10CE9" w:rsidRPr="00E10CE9" w:rsidRDefault="00E10CE9" w:rsidP="00761C90">
      <w:pPr>
        <w:spacing w:after="0" w:line="240" w:lineRule="auto"/>
        <w:ind w:firstLine="426"/>
        <w:jc w:val="both"/>
        <w:rPr>
          <w:rFonts w:ascii="Times New Roman" w:hAnsi="Times New Roman" w:cs="Times New Roman"/>
          <w:color w:val="000000" w:themeColor="text1"/>
          <w:sz w:val="24"/>
          <w:highlight w:val="yellow"/>
          <w:lang w:val="en-US"/>
        </w:rPr>
      </w:pPr>
    </w:p>
    <w:p w:rsidR="00753C96" w:rsidRPr="00F15473" w:rsidRDefault="00761C90" w:rsidP="00753C96">
      <w:pPr>
        <w:pStyle w:val="ListParagraph"/>
        <w:numPr>
          <w:ilvl w:val="0"/>
          <w:numId w:val="1"/>
        </w:numPr>
        <w:ind w:left="426"/>
        <w:rPr>
          <w:rFonts w:ascii="Times New Roman" w:hAnsi="Times New Roman" w:cs="Times New Roman"/>
          <w:b/>
          <w:sz w:val="24"/>
          <w:szCs w:val="24"/>
          <w:lang w:val="en-US"/>
        </w:rPr>
      </w:pPr>
      <w:r w:rsidRPr="00F15473">
        <w:rPr>
          <w:rFonts w:ascii="Times New Roman" w:hAnsi="Times New Roman" w:cs="Times New Roman"/>
          <w:b/>
          <w:sz w:val="24"/>
          <w:szCs w:val="24"/>
          <w:lang w:val="en-US"/>
        </w:rPr>
        <w:t>KESIMPULAN DAN SARAN</w:t>
      </w:r>
    </w:p>
    <w:p w:rsidR="00753C96" w:rsidRPr="008F1557" w:rsidRDefault="00761C90" w:rsidP="00761C90">
      <w:pPr>
        <w:pStyle w:val="ListParagraph"/>
        <w:numPr>
          <w:ilvl w:val="0"/>
          <w:numId w:val="3"/>
        </w:numPr>
        <w:rPr>
          <w:rFonts w:ascii="Times New Roman" w:hAnsi="Times New Roman" w:cs="Times New Roman"/>
          <w:b/>
          <w:sz w:val="24"/>
          <w:szCs w:val="24"/>
          <w:lang w:val="en-US"/>
        </w:rPr>
      </w:pPr>
      <w:r w:rsidRPr="008F1557">
        <w:rPr>
          <w:rFonts w:ascii="Times New Roman" w:hAnsi="Times New Roman" w:cs="Times New Roman"/>
          <w:b/>
          <w:sz w:val="24"/>
          <w:szCs w:val="24"/>
          <w:lang w:val="en-US"/>
        </w:rPr>
        <w:t>Kesimpulan</w:t>
      </w:r>
    </w:p>
    <w:p w:rsidR="00D7784A" w:rsidRDefault="00D7784A" w:rsidP="00D7784A">
      <w:pPr>
        <w:spacing w:after="0" w:line="240" w:lineRule="auto"/>
        <w:ind w:firstLine="426"/>
        <w:jc w:val="both"/>
        <w:rPr>
          <w:rFonts w:ascii="Times New Roman" w:hAnsi="Times New Roman" w:cs="Times New Roman"/>
          <w:sz w:val="24"/>
          <w:szCs w:val="24"/>
          <w:lang w:val="en-US"/>
        </w:rPr>
      </w:pPr>
      <w:r w:rsidRPr="00D7784A">
        <w:rPr>
          <w:rFonts w:ascii="Times New Roman" w:hAnsi="Times New Roman" w:cs="Times New Roman"/>
          <w:sz w:val="24"/>
          <w:szCs w:val="24"/>
        </w:rPr>
        <w:t xml:space="preserve">Rumpon yang di operasikan nelayan </w:t>
      </w:r>
      <w:r w:rsidR="00E37D46">
        <w:rPr>
          <w:rFonts w:ascii="Times New Roman" w:hAnsi="Times New Roman" w:cs="Times New Roman"/>
          <w:sz w:val="24"/>
          <w:szCs w:val="24"/>
          <w:lang w:val="en-US"/>
        </w:rPr>
        <w:t>Ureng</w:t>
      </w:r>
      <w:r w:rsidR="00E37D46">
        <w:rPr>
          <w:rFonts w:ascii="Times New Roman" w:hAnsi="Times New Roman" w:cs="Times New Roman"/>
          <w:sz w:val="24"/>
          <w:szCs w:val="24"/>
        </w:rPr>
        <w:t xml:space="preserve"> berada da</w:t>
      </w:r>
      <w:r w:rsidR="008D0A6A">
        <w:rPr>
          <w:rFonts w:ascii="Times New Roman" w:hAnsi="Times New Roman" w:cs="Times New Roman"/>
          <w:sz w:val="24"/>
          <w:szCs w:val="24"/>
        </w:rPr>
        <w:t>lam kepadatan yang sudah melebih</w:t>
      </w:r>
      <w:r w:rsidR="00E37D46">
        <w:rPr>
          <w:rFonts w:ascii="Times New Roman" w:hAnsi="Times New Roman" w:cs="Times New Roman"/>
          <w:sz w:val="24"/>
          <w:szCs w:val="24"/>
        </w:rPr>
        <w:t>i kemampuang rumpon untuk berada dalam satu perairan.</w:t>
      </w:r>
      <w:r w:rsidR="008D0A6A">
        <w:rPr>
          <w:rFonts w:ascii="Times New Roman" w:hAnsi="Times New Roman" w:cs="Times New Roman"/>
          <w:sz w:val="24"/>
          <w:szCs w:val="24"/>
        </w:rPr>
        <w:t xml:space="preserve"> </w:t>
      </w:r>
      <w:r w:rsidRPr="00D7784A">
        <w:rPr>
          <w:rFonts w:ascii="Times New Roman" w:hAnsi="Times New Roman" w:cs="Times New Roman"/>
          <w:sz w:val="24"/>
          <w:szCs w:val="24"/>
        </w:rPr>
        <w:t>Kawasan ini merupakan daerah pena</w:t>
      </w:r>
      <w:r w:rsidR="008D0A6A">
        <w:rPr>
          <w:rFonts w:ascii="Times New Roman" w:hAnsi="Times New Roman" w:cs="Times New Roman"/>
          <w:sz w:val="24"/>
          <w:szCs w:val="24"/>
          <w:lang w:val="en-US"/>
        </w:rPr>
        <w:t>n</w:t>
      </w:r>
      <w:r w:rsidRPr="00D7784A">
        <w:rPr>
          <w:rFonts w:ascii="Times New Roman" w:hAnsi="Times New Roman" w:cs="Times New Roman"/>
          <w:sz w:val="24"/>
          <w:szCs w:val="24"/>
        </w:rPr>
        <w:t>gkapan yang potensia</w:t>
      </w:r>
      <w:r w:rsidR="008D0A6A">
        <w:rPr>
          <w:rFonts w:ascii="Times New Roman" w:hAnsi="Times New Roman" w:cs="Times New Roman"/>
          <w:sz w:val="24"/>
          <w:szCs w:val="24"/>
          <w:lang w:val="en-US"/>
        </w:rPr>
        <w:t xml:space="preserve">l, </w:t>
      </w:r>
      <w:r w:rsidR="00E37D46">
        <w:rPr>
          <w:rFonts w:ascii="Times New Roman" w:hAnsi="Times New Roman" w:cs="Times New Roman"/>
          <w:sz w:val="24"/>
          <w:szCs w:val="24"/>
          <w:lang w:val="en-US"/>
        </w:rPr>
        <w:t>akan tetapi sering dijumpai tertangkap ikan  yang belum atau berukuran tidak layak tangkap untuk jenisnya.</w:t>
      </w:r>
      <w:r w:rsidRPr="00D7784A">
        <w:rPr>
          <w:rFonts w:ascii="Times New Roman" w:hAnsi="Times New Roman" w:cs="Times New Roman"/>
          <w:sz w:val="24"/>
          <w:szCs w:val="24"/>
        </w:rPr>
        <w:t xml:space="preserve"> Hasil tangkapan utama nelayan </w:t>
      </w:r>
      <w:r w:rsidR="00E37D46">
        <w:rPr>
          <w:rFonts w:ascii="Times New Roman" w:hAnsi="Times New Roman" w:cs="Times New Roman"/>
          <w:sz w:val="24"/>
          <w:szCs w:val="24"/>
          <w:lang w:val="en-US"/>
        </w:rPr>
        <w:t>ureng</w:t>
      </w:r>
      <w:r w:rsidRPr="00D7784A">
        <w:rPr>
          <w:rFonts w:ascii="Times New Roman" w:hAnsi="Times New Roman" w:cs="Times New Roman"/>
          <w:sz w:val="24"/>
          <w:szCs w:val="24"/>
        </w:rPr>
        <w:t xml:space="preserve"> adalah ikan pelagis dimana </w:t>
      </w:r>
      <w:r w:rsidR="00E37D46">
        <w:rPr>
          <w:rFonts w:ascii="Times New Roman" w:hAnsi="Times New Roman" w:cs="Times New Roman"/>
          <w:sz w:val="24"/>
          <w:szCs w:val="24"/>
          <w:lang w:val="en-US"/>
        </w:rPr>
        <w:t>layang</w:t>
      </w:r>
      <w:r w:rsidRPr="00D7784A">
        <w:rPr>
          <w:rFonts w:ascii="Times New Roman" w:hAnsi="Times New Roman" w:cs="Times New Roman"/>
          <w:sz w:val="24"/>
          <w:szCs w:val="24"/>
        </w:rPr>
        <w:t xml:space="preserve">, </w:t>
      </w:r>
      <w:r w:rsidR="00E37D46">
        <w:rPr>
          <w:rFonts w:ascii="Times New Roman" w:hAnsi="Times New Roman" w:cs="Times New Roman"/>
          <w:sz w:val="24"/>
          <w:szCs w:val="24"/>
          <w:lang w:val="en-US"/>
        </w:rPr>
        <w:t>tongkol</w:t>
      </w:r>
      <w:r w:rsidRPr="00D7784A">
        <w:rPr>
          <w:rFonts w:ascii="Times New Roman" w:hAnsi="Times New Roman" w:cs="Times New Roman"/>
          <w:sz w:val="24"/>
          <w:szCs w:val="24"/>
        </w:rPr>
        <w:t xml:space="preserve">, </w:t>
      </w:r>
      <w:r w:rsidR="00E37D46">
        <w:rPr>
          <w:rFonts w:ascii="Times New Roman" w:hAnsi="Times New Roman" w:cs="Times New Roman"/>
          <w:sz w:val="24"/>
          <w:szCs w:val="24"/>
          <w:lang w:val="en-US"/>
        </w:rPr>
        <w:t>cakalang</w:t>
      </w:r>
      <w:r w:rsidRPr="00D7784A">
        <w:rPr>
          <w:rFonts w:ascii="Times New Roman" w:hAnsi="Times New Roman" w:cs="Times New Roman"/>
          <w:sz w:val="24"/>
          <w:szCs w:val="24"/>
        </w:rPr>
        <w:t xml:space="preserve">, dan madidihang merupakan tangkapan utama. Penggunaan rumpon berdampak positif dalam meningkatkan peluang keberhasilan operasi penangkapan </w:t>
      </w:r>
      <w:r w:rsidR="00881454" w:rsidRPr="008D0A6A">
        <w:rPr>
          <w:rFonts w:ascii="Times New Roman" w:hAnsi="Times New Roman" w:cs="Times New Roman"/>
          <w:i/>
          <w:sz w:val="24"/>
          <w:szCs w:val="24"/>
        </w:rPr>
        <w:t>purse seine</w:t>
      </w:r>
      <w:r w:rsidRPr="00D7784A">
        <w:rPr>
          <w:rFonts w:ascii="Times New Roman" w:hAnsi="Times New Roman" w:cs="Times New Roman"/>
          <w:sz w:val="24"/>
          <w:szCs w:val="24"/>
        </w:rPr>
        <w:t xml:space="preserve"> namun dapat menimbulkan dampak negatif berupa meningkatnya peluang tertangkapnya jenis dan ukuran ikan yang tidak layak tangkap (</w:t>
      </w:r>
      <w:r w:rsidRPr="00D7784A">
        <w:rPr>
          <w:rFonts w:ascii="Times New Roman" w:hAnsi="Times New Roman" w:cs="Times New Roman"/>
          <w:i/>
          <w:sz w:val="24"/>
          <w:szCs w:val="24"/>
        </w:rPr>
        <w:t>immature fish</w:t>
      </w:r>
      <w:r w:rsidRPr="00D7784A">
        <w:rPr>
          <w:rFonts w:ascii="Times New Roman" w:hAnsi="Times New Roman" w:cs="Times New Roman"/>
          <w:sz w:val="24"/>
          <w:szCs w:val="24"/>
          <w:lang w:val="en-US"/>
        </w:rPr>
        <w:t>)</w:t>
      </w:r>
    </w:p>
    <w:p w:rsidR="000B5AAD" w:rsidRDefault="000B5AAD" w:rsidP="00D7784A">
      <w:pPr>
        <w:spacing w:after="0" w:line="240" w:lineRule="auto"/>
        <w:ind w:firstLine="426"/>
        <w:jc w:val="both"/>
        <w:rPr>
          <w:rFonts w:ascii="Times New Roman" w:hAnsi="Times New Roman" w:cs="Times New Roman"/>
          <w:sz w:val="24"/>
          <w:szCs w:val="24"/>
          <w:lang w:val="en-US"/>
        </w:rPr>
      </w:pPr>
    </w:p>
    <w:p w:rsidR="00761C90" w:rsidRPr="003D1057" w:rsidRDefault="00761C90" w:rsidP="00761C90">
      <w:pPr>
        <w:pStyle w:val="ListParagraph"/>
        <w:numPr>
          <w:ilvl w:val="0"/>
          <w:numId w:val="3"/>
        </w:numPr>
        <w:rPr>
          <w:rFonts w:ascii="Times New Roman" w:hAnsi="Times New Roman" w:cs="Times New Roman"/>
          <w:b/>
          <w:sz w:val="24"/>
          <w:szCs w:val="24"/>
          <w:lang w:val="en-US"/>
        </w:rPr>
      </w:pPr>
      <w:r w:rsidRPr="003D1057">
        <w:rPr>
          <w:rFonts w:ascii="Times New Roman" w:hAnsi="Times New Roman" w:cs="Times New Roman"/>
          <w:b/>
          <w:sz w:val="24"/>
          <w:szCs w:val="24"/>
          <w:lang w:val="en-US"/>
        </w:rPr>
        <w:t xml:space="preserve">Saran </w:t>
      </w:r>
    </w:p>
    <w:p w:rsidR="00D7784A" w:rsidRPr="00D7784A" w:rsidRDefault="00D7784A" w:rsidP="00D7784A">
      <w:pPr>
        <w:tabs>
          <w:tab w:val="left" w:pos="426"/>
        </w:tabs>
        <w:spacing w:after="0"/>
        <w:jc w:val="both"/>
        <w:rPr>
          <w:rFonts w:ascii="Times New Roman" w:hAnsi="Times New Roman" w:cs="Times New Roman"/>
          <w:bCs/>
          <w:sz w:val="24"/>
          <w:szCs w:val="24"/>
        </w:rPr>
      </w:pPr>
      <w:r w:rsidRPr="00D7784A">
        <w:rPr>
          <w:rFonts w:ascii="Times New Roman" w:hAnsi="Times New Roman" w:cs="Times New Roman"/>
          <w:bCs/>
          <w:sz w:val="24"/>
          <w:szCs w:val="24"/>
        </w:rPr>
        <w:t xml:space="preserve">Perlu dilakukan pengelolaan yang lebih baik terhadap </w:t>
      </w:r>
      <w:r>
        <w:rPr>
          <w:rFonts w:ascii="Times New Roman" w:hAnsi="Times New Roman" w:cs="Times New Roman"/>
          <w:bCs/>
          <w:sz w:val="24"/>
          <w:szCs w:val="24"/>
          <w:lang w:val="en-US"/>
        </w:rPr>
        <w:t xml:space="preserve"> </w:t>
      </w:r>
      <w:r w:rsidRPr="00D7784A">
        <w:rPr>
          <w:rFonts w:ascii="Times New Roman" w:hAnsi="Times New Roman" w:cs="Times New Roman"/>
          <w:bCs/>
          <w:sz w:val="24"/>
          <w:szCs w:val="24"/>
        </w:rPr>
        <w:t xml:space="preserve">penggunaan rumpon oleh nelayan di </w:t>
      </w:r>
      <w:r w:rsidR="008D0A6A">
        <w:rPr>
          <w:rFonts w:ascii="Times New Roman" w:hAnsi="Times New Roman" w:cs="Times New Roman"/>
          <w:bCs/>
          <w:sz w:val="24"/>
          <w:szCs w:val="24"/>
          <w:lang w:val="en-US"/>
        </w:rPr>
        <w:t>U</w:t>
      </w:r>
      <w:r w:rsidR="00E37D46">
        <w:rPr>
          <w:rFonts w:ascii="Times New Roman" w:hAnsi="Times New Roman" w:cs="Times New Roman"/>
          <w:bCs/>
          <w:sz w:val="24"/>
          <w:szCs w:val="24"/>
          <w:lang w:val="en-US"/>
        </w:rPr>
        <w:t>reng</w:t>
      </w:r>
      <w:r w:rsidRPr="00D7784A">
        <w:rPr>
          <w:rFonts w:ascii="Times New Roman" w:hAnsi="Times New Roman" w:cs="Times New Roman"/>
          <w:bCs/>
          <w:sz w:val="24"/>
          <w:szCs w:val="24"/>
        </w:rPr>
        <w:t xml:space="preserve">. Pengaturan perizinan pemasangan rumpon dan jarak pemasangan antar rumpon perlu dilakukan untuk mempermudah </w:t>
      </w:r>
      <w:r w:rsidRPr="00D7784A">
        <w:rPr>
          <w:rFonts w:ascii="Times New Roman" w:hAnsi="Times New Roman" w:cs="Times New Roman"/>
          <w:bCs/>
          <w:sz w:val="24"/>
          <w:szCs w:val="24"/>
        </w:rPr>
        <w:lastRenderedPageBreak/>
        <w:t xml:space="preserve">pengawasan dan mencegah terganggunya alur migrasi ikan. Konversi alat tangkap </w:t>
      </w:r>
      <w:r w:rsidR="00881454" w:rsidRPr="008D0A6A">
        <w:rPr>
          <w:rFonts w:ascii="Times New Roman" w:hAnsi="Times New Roman" w:cs="Times New Roman"/>
          <w:bCs/>
          <w:i/>
          <w:sz w:val="24"/>
          <w:szCs w:val="24"/>
          <w:lang w:val="en-US"/>
        </w:rPr>
        <w:t>purse seine</w:t>
      </w:r>
      <w:r w:rsidRPr="00D7784A">
        <w:rPr>
          <w:rFonts w:ascii="Times New Roman" w:hAnsi="Times New Roman" w:cs="Times New Roman"/>
          <w:bCs/>
          <w:sz w:val="24"/>
          <w:szCs w:val="24"/>
        </w:rPr>
        <w:t xml:space="preserve"> dengan alat tangkap lain yang lebih ramah lingkungan seperti pancing ulur dan rawai tuna sebaiknya dilakukan, untuk mengurangi tertangkapnya ikan yang belum layak tangkap.</w:t>
      </w:r>
    </w:p>
    <w:p w:rsidR="00761C90" w:rsidRPr="00020DA8" w:rsidRDefault="00761C90" w:rsidP="00761C90">
      <w:pPr>
        <w:spacing w:after="0" w:line="240" w:lineRule="auto"/>
        <w:ind w:left="66"/>
        <w:jc w:val="both"/>
        <w:rPr>
          <w:rFonts w:ascii="Times New Roman" w:hAnsi="Times New Roman" w:cs="Times New Roman"/>
          <w:color w:val="FF0000"/>
          <w:sz w:val="24"/>
          <w:szCs w:val="24"/>
          <w:highlight w:val="yellow"/>
          <w:lang w:val="en-US"/>
        </w:rPr>
      </w:pPr>
    </w:p>
    <w:p w:rsidR="00761C90" w:rsidRDefault="00761C90" w:rsidP="00761C90">
      <w:pPr>
        <w:tabs>
          <w:tab w:val="left" w:pos="630"/>
          <w:tab w:val="left" w:pos="900"/>
        </w:tabs>
        <w:spacing w:line="240" w:lineRule="auto"/>
        <w:jc w:val="center"/>
        <w:rPr>
          <w:rFonts w:ascii="Times New Roman" w:hAnsi="Times New Roman" w:cs="Times New Roman"/>
          <w:b/>
          <w:sz w:val="24"/>
          <w:szCs w:val="24"/>
        </w:rPr>
      </w:pPr>
      <w:r w:rsidRPr="00F15473">
        <w:rPr>
          <w:rFonts w:ascii="Times New Roman" w:hAnsi="Times New Roman" w:cs="Times New Roman"/>
          <w:b/>
          <w:sz w:val="24"/>
          <w:szCs w:val="24"/>
        </w:rPr>
        <w:t>DAFTAR PUSTAKA</w:t>
      </w:r>
    </w:p>
    <w:p w:rsidR="00434FB5" w:rsidRDefault="00856AC2" w:rsidP="006744EC">
      <w:pPr>
        <w:pStyle w:val="Bibliography"/>
        <w:spacing w:line="240" w:lineRule="auto"/>
        <w:jc w:val="both"/>
        <w:rPr>
          <w:rFonts w:ascii="Times New Roman" w:hAnsi="Times New Roman" w:cs="Times New Roman"/>
          <w:sz w:val="24"/>
          <w:szCs w:val="24"/>
        </w:rPr>
      </w:pPr>
      <w:r w:rsidRPr="006744EC">
        <w:rPr>
          <w:rFonts w:ascii="Times New Roman" w:hAnsi="Times New Roman" w:cs="Times New Roman"/>
          <w:b/>
          <w:sz w:val="24"/>
          <w:szCs w:val="24"/>
          <w:highlight w:val="yellow"/>
        </w:rPr>
        <w:fldChar w:fldCharType="begin"/>
      </w:r>
      <w:r w:rsidRPr="006744EC">
        <w:rPr>
          <w:rFonts w:ascii="Times New Roman" w:hAnsi="Times New Roman" w:cs="Times New Roman"/>
          <w:b/>
          <w:sz w:val="24"/>
          <w:szCs w:val="24"/>
          <w:highlight w:val="yellow"/>
        </w:rPr>
        <w:instrText xml:space="preserve"> ADDIN ZOTERO_BIBL {"uncited":[],"omitted":[],"custom":[]} CSL_BIBLIOGRAPHY </w:instrText>
      </w:r>
      <w:r w:rsidRPr="006744EC">
        <w:rPr>
          <w:rFonts w:ascii="Times New Roman" w:hAnsi="Times New Roman" w:cs="Times New Roman"/>
          <w:b/>
          <w:sz w:val="24"/>
          <w:szCs w:val="24"/>
          <w:highlight w:val="yellow"/>
        </w:rPr>
        <w:fldChar w:fldCharType="separate"/>
      </w:r>
      <w:r w:rsidR="00434FB5" w:rsidRPr="006744EC">
        <w:rPr>
          <w:rFonts w:ascii="Times New Roman" w:hAnsi="Times New Roman" w:cs="Times New Roman"/>
          <w:sz w:val="24"/>
          <w:szCs w:val="24"/>
        </w:rPr>
        <w:t xml:space="preserve">Barata, A., Novianto, D., &amp; Bahtiar, A. (2011). Sebaran ikan tuna berdasarkan suhu dan kedalaman di Samudera Hindia. </w:t>
      </w:r>
      <w:r w:rsidR="00434FB5" w:rsidRPr="006744EC">
        <w:rPr>
          <w:rFonts w:ascii="Times New Roman" w:hAnsi="Times New Roman" w:cs="Times New Roman"/>
          <w:i/>
          <w:iCs/>
          <w:sz w:val="24"/>
          <w:szCs w:val="24"/>
        </w:rPr>
        <w:t>Ilmu Kelautan: Indonesian Journal of Marine Sciences</w:t>
      </w:r>
      <w:r w:rsidR="00434FB5" w:rsidRPr="006744EC">
        <w:rPr>
          <w:rFonts w:ascii="Times New Roman" w:hAnsi="Times New Roman" w:cs="Times New Roman"/>
          <w:sz w:val="24"/>
          <w:szCs w:val="24"/>
        </w:rPr>
        <w:t xml:space="preserve">, </w:t>
      </w:r>
      <w:r w:rsidR="00434FB5" w:rsidRPr="006744EC">
        <w:rPr>
          <w:rFonts w:ascii="Times New Roman" w:hAnsi="Times New Roman" w:cs="Times New Roman"/>
          <w:i/>
          <w:iCs/>
          <w:sz w:val="24"/>
          <w:szCs w:val="24"/>
        </w:rPr>
        <w:t>16</w:t>
      </w:r>
      <w:r w:rsidR="00434FB5" w:rsidRPr="006744EC">
        <w:rPr>
          <w:rFonts w:ascii="Times New Roman" w:hAnsi="Times New Roman" w:cs="Times New Roman"/>
          <w:sz w:val="24"/>
          <w:szCs w:val="24"/>
        </w:rPr>
        <w:t>(3), 165–170.</w:t>
      </w:r>
    </w:p>
    <w:p w:rsidR="00CF5D62" w:rsidRPr="00785D1E" w:rsidRDefault="00CF5D62" w:rsidP="00CF5D62">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785D1E">
        <w:rPr>
          <w:rFonts w:ascii="Times New Roman" w:hAnsi="Times New Roman" w:cs="Times New Roman"/>
          <w:sz w:val="24"/>
          <w:szCs w:val="24"/>
        </w:rPr>
        <w:t xml:space="preserve">(DKP) Dinas Kelautan dan Perikanan </w:t>
      </w:r>
      <w:r w:rsidRPr="00785D1E">
        <w:rPr>
          <w:rFonts w:ascii="Times New Roman" w:hAnsi="Times New Roman" w:cs="Times New Roman"/>
          <w:sz w:val="24"/>
          <w:szCs w:val="24"/>
          <w:lang w:val="en-US"/>
        </w:rPr>
        <w:t>Maluku Tengah</w:t>
      </w:r>
      <w:r w:rsidRPr="00785D1E">
        <w:rPr>
          <w:rFonts w:ascii="Times New Roman" w:hAnsi="Times New Roman" w:cs="Times New Roman"/>
          <w:sz w:val="24"/>
          <w:szCs w:val="24"/>
        </w:rPr>
        <w:t xml:space="preserve">. </w:t>
      </w:r>
      <w:r w:rsidRPr="00785D1E">
        <w:rPr>
          <w:rFonts w:ascii="Times New Roman" w:hAnsi="Times New Roman" w:cs="Times New Roman"/>
          <w:sz w:val="24"/>
          <w:szCs w:val="24"/>
          <w:lang w:val="en-US"/>
        </w:rPr>
        <w:t>2017</w:t>
      </w:r>
      <w:r w:rsidRPr="00785D1E">
        <w:rPr>
          <w:rFonts w:ascii="Times New Roman" w:hAnsi="Times New Roman" w:cs="Times New Roman"/>
          <w:sz w:val="24"/>
          <w:szCs w:val="24"/>
        </w:rPr>
        <w:t xml:space="preserve">. Laporan Statistik Perikanan </w:t>
      </w:r>
      <w:r w:rsidRPr="00785D1E">
        <w:rPr>
          <w:rFonts w:ascii="Times New Roman" w:hAnsi="Times New Roman" w:cs="Times New Roman"/>
          <w:sz w:val="24"/>
          <w:szCs w:val="24"/>
          <w:lang w:val="en-US"/>
        </w:rPr>
        <w:t>Sibolga</w:t>
      </w:r>
      <w:r w:rsidRPr="00785D1E">
        <w:rPr>
          <w:rFonts w:ascii="Times New Roman" w:hAnsi="Times New Roman" w:cs="Times New Roman"/>
          <w:sz w:val="24"/>
          <w:szCs w:val="24"/>
        </w:rPr>
        <w:t xml:space="preserve"> Tahun 201</w:t>
      </w:r>
      <w:r w:rsidRPr="00785D1E">
        <w:rPr>
          <w:rFonts w:ascii="Times New Roman" w:hAnsi="Times New Roman" w:cs="Times New Roman"/>
          <w:sz w:val="24"/>
          <w:szCs w:val="24"/>
          <w:lang w:val="en-US"/>
        </w:rPr>
        <w:t>7</w:t>
      </w:r>
      <w:r w:rsidRPr="00785D1E">
        <w:rPr>
          <w:rFonts w:ascii="Times New Roman" w:hAnsi="Times New Roman" w:cs="Times New Roman"/>
          <w:sz w:val="24"/>
          <w:szCs w:val="24"/>
        </w:rPr>
        <w:t xml:space="preserve">. DKP </w:t>
      </w:r>
      <w:r>
        <w:rPr>
          <w:rFonts w:ascii="Times New Roman" w:hAnsi="Times New Roman" w:cs="Times New Roman"/>
          <w:sz w:val="24"/>
          <w:szCs w:val="24"/>
          <w:lang w:val="en-US"/>
        </w:rPr>
        <w:t>Sibolga</w:t>
      </w:r>
    </w:p>
    <w:p w:rsidR="00434FB5" w:rsidRPr="006744EC" w:rsidRDefault="00434FB5" w:rsidP="006744EC">
      <w:pPr>
        <w:pStyle w:val="Bibliography"/>
        <w:spacing w:line="240" w:lineRule="auto"/>
        <w:jc w:val="both"/>
        <w:rPr>
          <w:rFonts w:ascii="Times New Roman" w:hAnsi="Times New Roman" w:cs="Times New Roman"/>
          <w:sz w:val="24"/>
          <w:szCs w:val="24"/>
        </w:rPr>
      </w:pPr>
      <w:r w:rsidRPr="006744EC">
        <w:rPr>
          <w:rFonts w:ascii="Times New Roman" w:hAnsi="Times New Roman" w:cs="Times New Roman"/>
          <w:sz w:val="24"/>
          <w:szCs w:val="24"/>
        </w:rPr>
        <w:t xml:space="preserve">Govinden, R., Jauhary, R., Filmalter, J., Forget, F., Soria, M., Adam, S., &amp; Dagorn, L. (2013). Movement behaviour of skipjack (Katsuwonus pelamis) and yellowfin (Thunnus albacares) tuna at anchored fish aggregating devices (FADs) in the Maldives, investigated by acoustic telemetry. </w:t>
      </w:r>
      <w:r w:rsidRPr="006744EC">
        <w:rPr>
          <w:rFonts w:ascii="Times New Roman" w:hAnsi="Times New Roman" w:cs="Times New Roman"/>
          <w:i/>
          <w:iCs/>
          <w:sz w:val="24"/>
          <w:szCs w:val="24"/>
        </w:rPr>
        <w:t>Aquatic Living Resources</w:t>
      </w:r>
      <w:r w:rsidRPr="006744EC">
        <w:rPr>
          <w:rFonts w:ascii="Times New Roman" w:hAnsi="Times New Roman" w:cs="Times New Roman"/>
          <w:sz w:val="24"/>
          <w:szCs w:val="24"/>
        </w:rPr>
        <w:t xml:space="preserve">, </w:t>
      </w:r>
      <w:r w:rsidRPr="006744EC">
        <w:rPr>
          <w:rFonts w:ascii="Times New Roman" w:hAnsi="Times New Roman" w:cs="Times New Roman"/>
          <w:i/>
          <w:iCs/>
          <w:sz w:val="24"/>
          <w:szCs w:val="24"/>
        </w:rPr>
        <w:t>26</w:t>
      </w:r>
      <w:r w:rsidRPr="006744EC">
        <w:rPr>
          <w:rFonts w:ascii="Times New Roman" w:hAnsi="Times New Roman" w:cs="Times New Roman"/>
          <w:sz w:val="24"/>
          <w:szCs w:val="24"/>
        </w:rPr>
        <w:t>(1), 69–77.</w:t>
      </w:r>
    </w:p>
    <w:p w:rsidR="00434FB5" w:rsidRDefault="00434FB5" w:rsidP="006744EC">
      <w:pPr>
        <w:pStyle w:val="Bibliography"/>
        <w:spacing w:line="240" w:lineRule="auto"/>
        <w:jc w:val="both"/>
        <w:rPr>
          <w:rFonts w:ascii="Times New Roman" w:hAnsi="Times New Roman" w:cs="Times New Roman"/>
          <w:sz w:val="24"/>
          <w:szCs w:val="24"/>
        </w:rPr>
      </w:pPr>
      <w:r w:rsidRPr="006744EC">
        <w:rPr>
          <w:rFonts w:ascii="Times New Roman" w:hAnsi="Times New Roman" w:cs="Times New Roman"/>
          <w:sz w:val="24"/>
          <w:szCs w:val="24"/>
        </w:rPr>
        <w:t xml:space="preserve">Iksan, K. H. (2017). Pertumbuhan Dan Reproduksi Ikan Layang Biru (Decapterus Macarellus) Di Perairan Maluku Utara [Growth and Reproduction of Mackerel Scads, Decapterus Macarellus (Cuvier, 1833) in North Moluccas Waters]. </w:t>
      </w:r>
      <w:r w:rsidRPr="006744EC">
        <w:rPr>
          <w:rFonts w:ascii="Times New Roman" w:hAnsi="Times New Roman" w:cs="Times New Roman"/>
          <w:i/>
          <w:iCs/>
          <w:sz w:val="24"/>
          <w:szCs w:val="24"/>
        </w:rPr>
        <w:t>Jurnal Iktiologi Indonesia</w:t>
      </w:r>
      <w:r w:rsidRPr="006744EC">
        <w:rPr>
          <w:rFonts w:ascii="Times New Roman" w:hAnsi="Times New Roman" w:cs="Times New Roman"/>
          <w:sz w:val="24"/>
          <w:szCs w:val="24"/>
        </w:rPr>
        <w:t xml:space="preserve">, </w:t>
      </w:r>
      <w:r w:rsidRPr="006744EC">
        <w:rPr>
          <w:rFonts w:ascii="Times New Roman" w:hAnsi="Times New Roman" w:cs="Times New Roman"/>
          <w:i/>
          <w:iCs/>
          <w:sz w:val="24"/>
          <w:szCs w:val="24"/>
        </w:rPr>
        <w:t>9</w:t>
      </w:r>
      <w:r w:rsidRPr="006744EC">
        <w:rPr>
          <w:rFonts w:ascii="Times New Roman" w:hAnsi="Times New Roman" w:cs="Times New Roman"/>
          <w:sz w:val="24"/>
          <w:szCs w:val="24"/>
        </w:rPr>
        <w:t>(2), 163–174.</w:t>
      </w:r>
    </w:p>
    <w:p w:rsidR="00CF5D62" w:rsidRPr="00785D1E" w:rsidRDefault="00CF5D62" w:rsidP="00CF5D62">
      <w:pPr>
        <w:autoSpaceDE w:val="0"/>
        <w:autoSpaceDN w:val="0"/>
        <w:adjustRightInd w:val="0"/>
        <w:spacing w:after="0" w:line="240" w:lineRule="auto"/>
        <w:ind w:left="567" w:hanging="567"/>
        <w:jc w:val="both"/>
        <w:rPr>
          <w:rFonts w:ascii="Times New Roman" w:hAnsi="Times New Roman" w:cs="Times New Roman"/>
          <w:sz w:val="24"/>
          <w:szCs w:val="24"/>
        </w:rPr>
      </w:pPr>
      <w:r w:rsidRPr="00785D1E">
        <w:rPr>
          <w:rFonts w:ascii="Times New Roman" w:hAnsi="Times New Roman" w:cs="Times New Roman"/>
          <w:sz w:val="24"/>
          <w:szCs w:val="24"/>
        </w:rPr>
        <w:t>Barata, A., Novianto, D., &amp; Bahtiar, A. (2011). Sebaran ikan tuna berdasarkan suhu dan kedalaman di Samudera Hindia. Ilmu Kelautan: Indonesian Journal of Marine Sciences, 16(3), 165–170.</w:t>
      </w:r>
    </w:p>
    <w:p w:rsidR="00CF5D62" w:rsidRPr="00785D1E" w:rsidRDefault="00CF5D62" w:rsidP="00CF5D62">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785D1E">
        <w:rPr>
          <w:rFonts w:ascii="Times New Roman" w:hAnsi="Times New Roman" w:cs="Times New Roman"/>
          <w:sz w:val="24"/>
          <w:szCs w:val="24"/>
        </w:rPr>
        <w:t xml:space="preserve">(DKP) Dinas Kelautan dan Perikanan </w:t>
      </w:r>
      <w:r w:rsidRPr="00785D1E">
        <w:rPr>
          <w:rFonts w:ascii="Times New Roman" w:hAnsi="Times New Roman" w:cs="Times New Roman"/>
          <w:sz w:val="24"/>
          <w:szCs w:val="24"/>
          <w:lang w:val="en-US"/>
        </w:rPr>
        <w:t>Maluku Tengah</w:t>
      </w:r>
      <w:r w:rsidRPr="00785D1E">
        <w:rPr>
          <w:rFonts w:ascii="Times New Roman" w:hAnsi="Times New Roman" w:cs="Times New Roman"/>
          <w:sz w:val="24"/>
          <w:szCs w:val="24"/>
        </w:rPr>
        <w:t xml:space="preserve">. </w:t>
      </w:r>
      <w:r w:rsidRPr="00785D1E">
        <w:rPr>
          <w:rFonts w:ascii="Times New Roman" w:hAnsi="Times New Roman" w:cs="Times New Roman"/>
          <w:sz w:val="24"/>
          <w:szCs w:val="24"/>
          <w:lang w:val="en-US"/>
        </w:rPr>
        <w:t>2017</w:t>
      </w:r>
      <w:r w:rsidRPr="00785D1E">
        <w:rPr>
          <w:rFonts w:ascii="Times New Roman" w:hAnsi="Times New Roman" w:cs="Times New Roman"/>
          <w:sz w:val="24"/>
          <w:szCs w:val="24"/>
        </w:rPr>
        <w:t xml:space="preserve">. Laporan Statistik Perikanan </w:t>
      </w:r>
      <w:r w:rsidRPr="00785D1E">
        <w:rPr>
          <w:rFonts w:ascii="Times New Roman" w:hAnsi="Times New Roman" w:cs="Times New Roman"/>
          <w:sz w:val="24"/>
          <w:szCs w:val="24"/>
          <w:lang w:val="en-US"/>
        </w:rPr>
        <w:t>Sibolga</w:t>
      </w:r>
      <w:r w:rsidRPr="00785D1E">
        <w:rPr>
          <w:rFonts w:ascii="Times New Roman" w:hAnsi="Times New Roman" w:cs="Times New Roman"/>
          <w:sz w:val="24"/>
          <w:szCs w:val="24"/>
        </w:rPr>
        <w:t xml:space="preserve"> Tahun 201</w:t>
      </w:r>
      <w:r w:rsidRPr="00785D1E">
        <w:rPr>
          <w:rFonts w:ascii="Times New Roman" w:hAnsi="Times New Roman" w:cs="Times New Roman"/>
          <w:sz w:val="24"/>
          <w:szCs w:val="24"/>
          <w:lang w:val="en-US"/>
        </w:rPr>
        <w:t>7</w:t>
      </w:r>
      <w:r w:rsidRPr="00785D1E">
        <w:rPr>
          <w:rFonts w:ascii="Times New Roman" w:hAnsi="Times New Roman" w:cs="Times New Roman"/>
          <w:sz w:val="24"/>
          <w:szCs w:val="24"/>
        </w:rPr>
        <w:t xml:space="preserve">. DKP </w:t>
      </w:r>
      <w:r>
        <w:rPr>
          <w:rFonts w:ascii="Times New Roman" w:hAnsi="Times New Roman" w:cs="Times New Roman"/>
          <w:sz w:val="24"/>
          <w:szCs w:val="24"/>
          <w:lang w:val="en-US"/>
        </w:rPr>
        <w:t>Sibolga</w:t>
      </w:r>
    </w:p>
    <w:p w:rsidR="00CF5D62" w:rsidRPr="00785D1E" w:rsidRDefault="00CF5D62" w:rsidP="00CF5D62">
      <w:pPr>
        <w:autoSpaceDE w:val="0"/>
        <w:autoSpaceDN w:val="0"/>
        <w:adjustRightInd w:val="0"/>
        <w:spacing w:after="0" w:line="240" w:lineRule="auto"/>
        <w:ind w:left="567" w:hanging="567"/>
        <w:jc w:val="both"/>
        <w:rPr>
          <w:rFonts w:ascii="Times New Roman" w:hAnsi="Times New Roman" w:cs="Times New Roman"/>
          <w:sz w:val="24"/>
          <w:szCs w:val="24"/>
        </w:rPr>
      </w:pPr>
      <w:r w:rsidRPr="00785D1E">
        <w:rPr>
          <w:rFonts w:ascii="Times New Roman" w:hAnsi="Times New Roman" w:cs="Times New Roman"/>
          <w:sz w:val="24"/>
          <w:szCs w:val="24"/>
        </w:rPr>
        <w:t>Govinden, R., Jauhary, R., Filmalter, J., Forget, F., Soria, M., Adam, S., &amp; Dagorn, L. (2013). Movement behaviour of skipjack (Katsuwonus pelamis) and yellowfin (Thunnus albacares) tuna at anchored fish aggregating devices (FADs) in the Maldives, investigated by acoustic telemetry. Aquatic Living Resources, 26(1), 69–77.</w:t>
      </w:r>
    </w:p>
    <w:p w:rsidR="00CF5D62" w:rsidRPr="00785D1E" w:rsidRDefault="00CF5D62" w:rsidP="00CF5D62">
      <w:pPr>
        <w:autoSpaceDE w:val="0"/>
        <w:autoSpaceDN w:val="0"/>
        <w:adjustRightInd w:val="0"/>
        <w:spacing w:after="0" w:line="240" w:lineRule="auto"/>
        <w:ind w:left="567" w:hanging="567"/>
        <w:jc w:val="both"/>
        <w:rPr>
          <w:rFonts w:ascii="Times New Roman" w:hAnsi="Times New Roman" w:cs="Times New Roman"/>
          <w:sz w:val="24"/>
          <w:szCs w:val="24"/>
        </w:rPr>
      </w:pPr>
      <w:r w:rsidRPr="00785D1E">
        <w:rPr>
          <w:rFonts w:ascii="Times New Roman" w:hAnsi="Times New Roman" w:cs="Times New Roman"/>
          <w:sz w:val="24"/>
          <w:szCs w:val="24"/>
        </w:rPr>
        <w:t>Iksan, K. H. (2017). Pertumbuhan Dan Reproduksi Ikan Layang Biru (Decapterus Macarellus) Di Perairan Maluku Utara [Growth and Reproduction of Mackerel Scads, Decapterus Macarellus (Cuvier, 1833) in North Moluccas Waters]. Jurnal Iktiologi Indonesia, 9(2), 163–174.</w:t>
      </w:r>
    </w:p>
    <w:p w:rsidR="00CF5D62" w:rsidRPr="00785D1E" w:rsidRDefault="00CF5D62" w:rsidP="00CF5D62">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785D1E">
        <w:rPr>
          <w:rFonts w:ascii="Times New Roman" w:hAnsi="Times New Roman" w:cs="Times New Roman"/>
          <w:sz w:val="24"/>
          <w:szCs w:val="24"/>
        </w:rPr>
        <w:t xml:space="preserve"> [KKP] Kementerian Kelautan dan Perikanan. Peraturan Menteri Kelautan dan Perikanan Republik Indonesia Nomor 2/PERMEN-KP/201</w:t>
      </w:r>
      <w:r w:rsidRPr="00785D1E">
        <w:rPr>
          <w:rFonts w:ascii="Times New Roman" w:hAnsi="Times New Roman" w:cs="Times New Roman"/>
          <w:sz w:val="24"/>
          <w:szCs w:val="24"/>
          <w:lang w:val="en-US"/>
        </w:rPr>
        <w:t>1</w:t>
      </w:r>
      <w:r w:rsidRPr="00785D1E">
        <w:rPr>
          <w:rFonts w:ascii="Times New Roman" w:hAnsi="Times New Roman" w:cs="Times New Roman"/>
          <w:sz w:val="24"/>
          <w:szCs w:val="24"/>
        </w:rPr>
        <w:t xml:space="preserve"> tentang Jalur Penangkapan Ikan Dan Penempatan Alat Penangkapan Ikan Dan Alat Bantu Penangkapan Ikan Di Wilayah Pengelolaan Perikanan Negara Republik Indonesia. [Internet]. [diunduh pada </w:t>
      </w:r>
      <w:r w:rsidRPr="00785D1E">
        <w:rPr>
          <w:rFonts w:ascii="Times New Roman" w:hAnsi="Times New Roman" w:cs="Times New Roman"/>
          <w:sz w:val="24"/>
          <w:szCs w:val="24"/>
          <w:lang w:val="en-US"/>
        </w:rPr>
        <w:t>5 Juni</w:t>
      </w:r>
      <w:r w:rsidRPr="00785D1E">
        <w:rPr>
          <w:rFonts w:ascii="Times New Roman" w:hAnsi="Times New Roman" w:cs="Times New Roman"/>
          <w:sz w:val="24"/>
          <w:szCs w:val="24"/>
        </w:rPr>
        <w:t xml:space="preserve"> 20</w:t>
      </w:r>
      <w:r w:rsidRPr="00785D1E">
        <w:rPr>
          <w:rFonts w:ascii="Times New Roman" w:hAnsi="Times New Roman" w:cs="Times New Roman"/>
          <w:sz w:val="24"/>
          <w:szCs w:val="24"/>
          <w:lang w:val="en-US"/>
        </w:rPr>
        <w:t>20</w:t>
      </w:r>
      <w:r w:rsidRPr="00785D1E">
        <w:rPr>
          <w:rFonts w:ascii="Times New Roman" w:hAnsi="Times New Roman" w:cs="Times New Roman"/>
          <w:sz w:val="24"/>
          <w:szCs w:val="24"/>
        </w:rPr>
        <w:t xml:space="preserve">]. Tersedia pada </w:t>
      </w:r>
      <w:hyperlink r:id="rId24" w:history="1">
        <w:r w:rsidRPr="00785D1E">
          <w:rPr>
            <w:rStyle w:val="Hyperlink"/>
            <w:rFonts w:ascii="Times New Roman" w:hAnsi="Times New Roman" w:cs="Times New Roman"/>
            <w:sz w:val="24"/>
            <w:szCs w:val="24"/>
          </w:rPr>
          <w:t>http:</w:t>
        </w:r>
        <w:r w:rsidRPr="00785D1E">
          <w:rPr>
            <w:rStyle w:val="Hyperlink"/>
            <w:rFonts w:ascii="Times New Roman" w:hAnsi="Times New Roman" w:cs="Times New Roman"/>
            <w:i/>
            <w:iCs/>
            <w:sz w:val="24"/>
            <w:szCs w:val="24"/>
          </w:rPr>
          <w:t>//</w:t>
        </w:r>
        <w:r w:rsidRPr="00785D1E">
          <w:rPr>
            <w:rStyle w:val="Hyperlink"/>
            <w:rFonts w:ascii="Times New Roman" w:hAnsi="Times New Roman" w:cs="Times New Roman"/>
            <w:sz w:val="24"/>
            <w:szCs w:val="24"/>
          </w:rPr>
          <w:t>djpt.kkp.go.id</w:t>
        </w:r>
      </w:hyperlink>
      <w:r w:rsidRPr="00785D1E">
        <w:rPr>
          <w:rFonts w:ascii="Times New Roman" w:hAnsi="Times New Roman" w:cs="Times New Roman"/>
          <w:sz w:val="24"/>
          <w:szCs w:val="24"/>
        </w:rPr>
        <w:t>.</w:t>
      </w:r>
    </w:p>
    <w:p w:rsidR="00CF5D62" w:rsidRPr="00785D1E" w:rsidRDefault="00CF5D62" w:rsidP="00CF5D62">
      <w:pPr>
        <w:tabs>
          <w:tab w:val="left" w:pos="540"/>
        </w:tabs>
        <w:spacing w:after="0" w:line="240" w:lineRule="auto"/>
        <w:ind w:left="567" w:hanging="567"/>
        <w:jc w:val="both"/>
        <w:rPr>
          <w:rFonts w:ascii="Times New Roman" w:hAnsi="Times New Roman" w:cs="Times New Roman"/>
          <w:sz w:val="24"/>
          <w:szCs w:val="24"/>
          <w:lang w:val="en-US"/>
        </w:rPr>
      </w:pPr>
      <w:r w:rsidRPr="00785D1E">
        <w:rPr>
          <w:rFonts w:ascii="Times New Roman" w:hAnsi="Times New Roman" w:cs="Times New Roman"/>
          <w:sz w:val="24"/>
          <w:szCs w:val="24"/>
        </w:rPr>
        <w:t xml:space="preserve">[KKP] Kementerian Kelautan dan Perikanan. Peraturan Menteri Kelautan dan Perikanan Republik Indonesia Nomor 26/PERMEN-KP/2014 tentang Rumpon. [Internet]. [diunduh pada </w:t>
      </w:r>
      <w:r w:rsidRPr="00785D1E">
        <w:rPr>
          <w:rFonts w:ascii="Times New Roman" w:hAnsi="Times New Roman" w:cs="Times New Roman"/>
          <w:sz w:val="24"/>
          <w:szCs w:val="24"/>
          <w:lang w:val="en-US"/>
        </w:rPr>
        <w:t>5</w:t>
      </w:r>
      <w:r w:rsidRPr="00785D1E">
        <w:rPr>
          <w:rFonts w:ascii="Times New Roman" w:hAnsi="Times New Roman" w:cs="Times New Roman"/>
          <w:sz w:val="24"/>
          <w:szCs w:val="24"/>
        </w:rPr>
        <w:t xml:space="preserve"> </w:t>
      </w:r>
      <w:r w:rsidRPr="00785D1E">
        <w:rPr>
          <w:rFonts w:ascii="Times New Roman" w:hAnsi="Times New Roman" w:cs="Times New Roman"/>
          <w:sz w:val="24"/>
          <w:szCs w:val="24"/>
          <w:lang w:val="en-US"/>
        </w:rPr>
        <w:t>Juni</w:t>
      </w:r>
      <w:r w:rsidRPr="00785D1E">
        <w:rPr>
          <w:rFonts w:ascii="Times New Roman" w:hAnsi="Times New Roman" w:cs="Times New Roman"/>
          <w:sz w:val="24"/>
          <w:szCs w:val="24"/>
        </w:rPr>
        <w:t xml:space="preserve"> 20</w:t>
      </w:r>
      <w:r w:rsidRPr="00785D1E">
        <w:rPr>
          <w:rFonts w:ascii="Times New Roman" w:hAnsi="Times New Roman" w:cs="Times New Roman"/>
          <w:sz w:val="24"/>
          <w:szCs w:val="24"/>
          <w:lang w:val="en-US"/>
        </w:rPr>
        <w:t>20</w:t>
      </w:r>
      <w:r w:rsidRPr="00785D1E">
        <w:rPr>
          <w:rFonts w:ascii="Times New Roman" w:hAnsi="Times New Roman" w:cs="Times New Roman"/>
          <w:sz w:val="24"/>
          <w:szCs w:val="24"/>
        </w:rPr>
        <w:t xml:space="preserve">]. Tersedia pada </w:t>
      </w:r>
      <w:hyperlink r:id="rId25" w:history="1">
        <w:r w:rsidRPr="00785D1E">
          <w:rPr>
            <w:rStyle w:val="Hyperlink"/>
            <w:rFonts w:ascii="Times New Roman" w:hAnsi="Times New Roman" w:cs="Times New Roman"/>
            <w:sz w:val="24"/>
            <w:szCs w:val="24"/>
          </w:rPr>
          <w:t>http:</w:t>
        </w:r>
        <w:r w:rsidRPr="00785D1E">
          <w:rPr>
            <w:rStyle w:val="Hyperlink"/>
            <w:rFonts w:ascii="Times New Roman" w:hAnsi="Times New Roman" w:cs="Times New Roman"/>
            <w:i/>
            <w:iCs/>
            <w:sz w:val="24"/>
            <w:szCs w:val="24"/>
          </w:rPr>
          <w:t>//</w:t>
        </w:r>
        <w:r w:rsidRPr="00785D1E">
          <w:rPr>
            <w:rStyle w:val="Hyperlink"/>
            <w:rFonts w:ascii="Times New Roman" w:hAnsi="Times New Roman" w:cs="Times New Roman"/>
            <w:sz w:val="24"/>
            <w:szCs w:val="24"/>
          </w:rPr>
          <w:t>djpt.kkp.go.id</w:t>
        </w:r>
      </w:hyperlink>
      <w:r w:rsidRPr="00785D1E">
        <w:rPr>
          <w:rFonts w:ascii="Times New Roman" w:hAnsi="Times New Roman" w:cs="Times New Roman"/>
          <w:sz w:val="24"/>
          <w:szCs w:val="24"/>
        </w:rPr>
        <w:t>.</w:t>
      </w:r>
    </w:p>
    <w:p w:rsidR="00434FB5" w:rsidRPr="006744EC" w:rsidRDefault="00434FB5" w:rsidP="006744EC">
      <w:pPr>
        <w:pStyle w:val="Bibliography"/>
        <w:spacing w:line="240" w:lineRule="auto"/>
        <w:jc w:val="both"/>
        <w:rPr>
          <w:rFonts w:ascii="Times New Roman" w:hAnsi="Times New Roman" w:cs="Times New Roman"/>
          <w:sz w:val="24"/>
          <w:szCs w:val="24"/>
        </w:rPr>
      </w:pPr>
      <w:r w:rsidRPr="006744EC">
        <w:rPr>
          <w:rFonts w:ascii="Times New Roman" w:hAnsi="Times New Roman" w:cs="Times New Roman"/>
          <w:sz w:val="24"/>
          <w:szCs w:val="24"/>
        </w:rPr>
        <w:t xml:space="preserve">Nurdin, E., Panggabean, A. S., &amp; Restiangsih, Y. H. (2018). Pengaruh Parameter Oseanografi Terhadap Hasil Tangkapan Armada Tonda di Sekitar Rumpon di Palabuhanratu. </w:t>
      </w:r>
      <w:r w:rsidRPr="006744EC">
        <w:rPr>
          <w:rFonts w:ascii="Times New Roman" w:hAnsi="Times New Roman" w:cs="Times New Roman"/>
          <w:i/>
          <w:iCs/>
          <w:sz w:val="24"/>
          <w:szCs w:val="24"/>
        </w:rPr>
        <w:lastRenderedPageBreak/>
        <w:t>Jurnal Penelitian Perikanan Indonesia</w:t>
      </w:r>
      <w:r w:rsidRPr="006744EC">
        <w:rPr>
          <w:rFonts w:ascii="Times New Roman" w:hAnsi="Times New Roman" w:cs="Times New Roman"/>
          <w:sz w:val="24"/>
          <w:szCs w:val="24"/>
        </w:rPr>
        <w:t xml:space="preserve">, </w:t>
      </w:r>
      <w:r w:rsidRPr="006744EC">
        <w:rPr>
          <w:rFonts w:ascii="Times New Roman" w:hAnsi="Times New Roman" w:cs="Times New Roman"/>
          <w:i/>
          <w:iCs/>
          <w:sz w:val="24"/>
          <w:szCs w:val="24"/>
        </w:rPr>
        <w:t>24</w:t>
      </w:r>
      <w:r w:rsidRPr="006744EC">
        <w:rPr>
          <w:rFonts w:ascii="Times New Roman" w:hAnsi="Times New Roman" w:cs="Times New Roman"/>
          <w:sz w:val="24"/>
          <w:szCs w:val="24"/>
        </w:rPr>
        <w:t>(2), 117–128.</w:t>
      </w:r>
    </w:p>
    <w:p w:rsidR="00434FB5" w:rsidRPr="006744EC" w:rsidRDefault="00434FB5" w:rsidP="006744EC">
      <w:pPr>
        <w:pStyle w:val="Bibliography"/>
        <w:spacing w:line="240" w:lineRule="auto"/>
        <w:jc w:val="both"/>
        <w:rPr>
          <w:rFonts w:ascii="Times New Roman" w:hAnsi="Times New Roman" w:cs="Times New Roman"/>
          <w:sz w:val="24"/>
          <w:szCs w:val="24"/>
        </w:rPr>
      </w:pPr>
      <w:r w:rsidRPr="006744EC">
        <w:rPr>
          <w:rFonts w:ascii="Times New Roman" w:hAnsi="Times New Roman" w:cs="Times New Roman"/>
          <w:sz w:val="24"/>
          <w:szCs w:val="24"/>
        </w:rPr>
        <w:t xml:space="preserve">Sarianto, D., &amp; Istrianto, K. (2019). Sebaran Rumpon di Samudera Hindia pada Daerah Penangkapan Purse Seine. </w:t>
      </w:r>
      <w:r w:rsidRPr="006744EC">
        <w:rPr>
          <w:rFonts w:ascii="Times New Roman" w:hAnsi="Times New Roman" w:cs="Times New Roman"/>
          <w:i/>
          <w:iCs/>
          <w:sz w:val="24"/>
          <w:szCs w:val="24"/>
        </w:rPr>
        <w:t>Jurnal Airaha</w:t>
      </w:r>
      <w:r w:rsidRPr="006744EC">
        <w:rPr>
          <w:rFonts w:ascii="Times New Roman" w:hAnsi="Times New Roman" w:cs="Times New Roman"/>
          <w:sz w:val="24"/>
          <w:szCs w:val="24"/>
        </w:rPr>
        <w:t xml:space="preserve">, </w:t>
      </w:r>
      <w:r w:rsidRPr="006744EC">
        <w:rPr>
          <w:rFonts w:ascii="Times New Roman" w:hAnsi="Times New Roman" w:cs="Times New Roman"/>
          <w:i/>
          <w:iCs/>
          <w:sz w:val="24"/>
          <w:szCs w:val="24"/>
        </w:rPr>
        <w:t>8</w:t>
      </w:r>
      <w:r w:rsidRPr="006744EC">
        <w:rPr>
          <w:rFonts w:ascii="Times New Roman" w:hAnsi="Times New Roman" w:cs="Times New Roman"/>
          <w:sz w:val="24"/>
          <w:szCs w:val="24"/>
        </w:rPr>
        <w:t>(02), 059–066.</w:t>
      </w:r>
    </w:p>
    <w:p w:rsidR="00434FB5" w:rsidRPr="006744EC" w:rsidRDefault="00434FB5" w:rsidP="006744EC">
      <w:pPr>
        <w:pStyle w:val="Bibliography"/>
        <w:spacing w:line="240" w:lineRule="auto"/>
        <w:jc w:val="both"/>
        <w:rPr>
          <w:rFonts w:ascii="Times New Roman" w:hAnsi="Times New Roman" w:cs="Times New Roman"/>
          <w:sz w:val="24"/>
          <w:szCs w:val="24"/>
        </w:rPr>
      </w:pPr>
      <w:r w:rsidRPr="006744EC">
        <w:rPr>
          <w:rFonts w:ascii="Times New Roman" w:hAnsi="Times New Roman" w:cs="Times New Roman"/>
          <w:sz w:val="24"/>
          <w:szCs w:val="24"/>
        </w:rPr>
        <w:t xml:space="preserve">Simbolon, D., Jeujanan, B., &amp; Wiyono, E. S. (2011). Efektivitas pemanfaatan rumpon pada operasi penangkapan ikan di Perairan Kei Kecil, Maluku Tenggara. </w:t>
      </w:r>
      <w:r w:rsidRPr="006744EC">
        <w:rPr>
          <w:rFonts w:ascii="Times New Roman" w:hAnsi="Times New Roman" w:cs="Times New Roman"/>
          <w:i/>
          <w:iCs/>
          <w:sz w:val="24"/>
          <w:szCs w:val="24"/>
        </w:rPr>
        <w:t>Marine Fisheries: Journal of Marine Fisheries Technology and Management</w:t>
      </w:r>
      <w:r w:rsidRPr="006744EC">
        <w:rPr>
          <w:rFonts w:ascii="Times New Roman" w:hAnsi="Times New Roman" w:cs="Times New Roman"/>
          <w:sz w:val="24"/>
          <w:szCs w:val="24"/>
        </w:rPr>
        <w:t xml:space="preserve">, </w:t>
      </w:r>
      <w:r w:rsidRPr="006744EC">
        <w:rPr>
          <w:rFonts w:ascii="Times New Roman" w:hAnsi="Times New Roman" w:cs="Times New Roman"/>
          <w:i/>
          <w:iCs/>
          <w:sz w:val="24"/>
          <w:szCs w:val="24"/>
        </w:rPr>
        <w:t>2</w:t>
      </w:r>
      <w:r w:rsidRPr="006744EC">
        <w:rPr>
          <w:rFonts w:ascii="Times New Roman" w:hAnsi="Times New Roman" w:cs="Times New Roman"/>
          <w:sz w:val="24"/>
          <w:szCs w:val="24"/>
        </w:rPr>
        <w:t>(1), 19–28.</w:t>
      </w:r>
    </w:p>
    <w:p w:rsidR="00434FB5" w:rsidRPr="006744EC" w:rsidRDefault="00434FB5" w:rsidP="006744EC">
      <w:pPr>
        <w:pStyle w:val="Bibliography"/>
        <w:spacing w:line="240" w:lineRule="auto"/>
        <w:jc w:val="both"/>
        <w:rPr>
          <w:rFonts w:ascii="Times New Roman" w:hAnsi="Times New Roman" w:cs="Times New Roman"/>
          <w:sz w:val="24"/>
          <w:szCs w:val="24"/>
        </w:rPr>
      </w:pPr>
      <w:r w:rsidRPr="006744EC">
        <w:rPr>
          <w:rFonts w:ascii="Times New Roman" w:hAnsi="Times New Roman" w:cs="Times New Roman"/>
          <w:sz w:val="24"/>
          <w:szCs w:val="24"/>
        </w:rPr>
        <w:t xml:space="preserve">Wudianto, W., Mahiswara, M., &amp; Linting, M. (2017). Pengaruh ukuran mata pancing rawai dasar terhadap hasil tangkapan. </w:t>
      </w:r>
      <w:r w:rsidRPr="006744EC">
        <w:rPr>
          <w:rFonts w:ascii="Times New Roman" w:hAnsi="Times New Roman" w:cs="Times New Roman"/>
          <w:i/>
          <w:iCs/>
          <w:sz w:val="24"/>
          <w:szCs w:val="24"/>
        </w:rPr>
        <w:t>Jurnal Penelitian Perikanan Indonesia</w:t>
      </w:r>
      <w:r w:rsidRPr="006744EC">
        <w:rPr>
          <w:rFonts w:ascii="Times New Roman" w:hAnsi="Times New Roman" w:cs="Times New Roman"/>
          <w:sz w:val="24"/>
          <w:szCs w:val="24"/>
        </w:rPr>
        <w:t xml:space="preserve">, </w:t>
      </w:r>
      <w:r w:rsidRPr="006744EC">
        <w:rPr>
          <w:rFonts w:ascii="Times New Roman" w:hAnsi="Times New Roman" w:cs="Times New Roman"/>
          <w:i/>
          <w:iCs/>
          <w:sz w:val="24"/>
          <w:szCs w:val="24"/>
        </w:rPr>
        <w:t>1</w:t>
      </w:r>
      <w:r w:rsidRPr="006744EC">
        <w:rPr>
          <w:rFonts w:ascii="Times New Roman" w:hAnsi="Times New Roman" w:cs="Times New Roman"/>
          <w:sz w:val="24"/>
          <w:szCs w:val="24"/>
        </w:rPr>
        <w:t>(1), 58–67.</w:t>
      </w:r>
    </w:p>
    <w:p w:rsidR="00856AC2" w:rsidRDefault="00856AC2" w:rsidP="006744EC">
      <w:pPr>
        <w:tabs>
          <w:tab w:val="left" w:pos="630"/>
          <w:tab w:val="left" w:pos="900"/>
        </w:tabs>
        <w:spacing w:line="240" w:lineRule="auto"/>
        <w:jc w:val="both"/>
        <w:rPr>
          <w:rFonts w:ascii="Times New Roman" w:hAnsi="Times New Roman" w:cs="Times New Roman"/>
          <w:b/>
          <w:sz w:val="24"/>
          <w:szCs w:val="24"/>
        </w:rPr>
      </w:pPr>
      <w:r w:rsidRPr="006744EC">
        <w:rPr>
          <w:rFonts w:ascii="Times New Roman" w:hAnsi="Times New Roman" w:cs="Times New Roman"/>
          <w:b/>
          <w:sz w:val="24"/>
          <w:szCs w:val="24"/>
          <w:highlight w:val="yellow"/>
        </w:rPr>
        <w:fldChar w:fldCharType="end"/>
      </w:r>
    </w:p>
    <w:p w:rsidR="00856AC2" w:rsidRDefault="00856AC2" w:rsidP="00761C90">
      <w:pPr>
        <w:tabs>
          <w:tab w:val="left" w:pos="630"/>
          <w:tab w:val="left" w:pos="900"/>
        </w:tabs>
        <w:spacing w:line="240" w:lineRule="auto"/>
        <w:jc w:val="center"/>
        <w:rPr>
          <w:rFonts w:ascii="Times New Roman" w:hAnsi="Times New Roman" w:cs="Times New Roman"/>
          <w:b/>
          <w:sz w:val="24"/>
          <w:szCs w:val="24"/>
        </w:rPr>
      </w:pPr>
    </w:p>
    <w:p w:rsidR="00856AC2" w:rsidRDefault="00856AC2" w:rsidP="00761C90">
      <w:pPr>
        <w:tabs>
          <w:tab w:val="left" w:pos="630"/>
          <w:tab w:val="left" w:pos="900"/>
        </w:tabs>
        <w:spacing w:line="240" w:lineRule="auto"/>
        <w:jc w:val="center"/>
        <w:rPr>
          <w:rFonts w:ascii="Times New Roman" w:hAnsi="Times New Roman" w:cs="Times New Roman"/>
          <w:b/>
          <w:sz w:val="24"/>
          <w:szCs w:val="24"/>
        </w:rPr>
      </w:pPr>
    </w:p>
    <w:p w:rsidR="00856AC2" w:rsidRDefault="00856AC2" w:rsidP="00761C90">
      <w:pPr>
        <w:tabs>
          <w:tab w:val="left" w:pos="630"/>
          <w:tab w:val="left" w:pos="900"/>
        </w:tabs>
        <w:spacing w:line="240" w:lineRule="auto"/>
        <w:jc w:val="center"/>
        <w:rPr>
          <w:rFonts w:ascii="Times New Roman" w:hAnsi="Times New Roman" w:cs="Times New Roman"/>
          <w:b/>
          <w:sz w:val="24"/>
          <w:szCs w:val="24"/>
        </w:rPr>
      </w:pPr>
    </w:p>
    <w:p w:rsidR="00856AC2" w:rsidRDefault="00856AC2" w:rsidP="00761C90">
      <w:pPr>
        <w:tabs>
          <w:tab w:val="left" w:pos="630"/>
          <w:tab w:val="left" w:pos="900"/>
        </w:tabs>
        <w:spacing w:line="240" w:lineRule="auto"/>
        <w:jc w:val="center"/>
        <w:rPr>
          <w:rFonts w:ascii="Times New Roman" w:hAnsi="Times New Roman" w:cs="Times New Roman"/>
          <w:b/>
          <w:sz w:val="24"/>
          <w:szCs w:val="24"/>
        </w:rPr>
      </w:pPr>
    </w:p>
    <w:p w:rsidR="00856AC2" w:rsidRDefault="00856AC2" w:rsidP="00761C90">
      <w:pPr>
        <w:tabs>
          <w:tab w:val="left" w:pos="630"/>
          <w:tab w:val="left" w:pos="900"/>
        </w:tabs>
        <w:spacing w:line="240" w:lineRule="auto"/>
        <w:jc w:val="center"/>
        <w:rPr>
          <w:rFonts w:ascii="Times New Roman" w:hAnsi="Times New Roman" w:cs="Times New Roman"/>
          <w:b/>
          <w:sz w:val="24"/>
          <w:szCs w:val="24"/>
        </w:rPr>
      </w:pPr>
    </w:p>
    <w:p w:rsidR="00856AC2" w:rsidRDefault="00856AC2" w:rsidP="00761C90">
      <w:pPr>
        <w:tabs>
          <w:tab w:val="left" w:pos="630"/>
          <w:tab w:val="left" w:pos="900"/>
        </w:tabs>
        <w:spacing w:line="240" w:lineRule="auto"/>
        <w:jc w:val="center"/>
        <w:rPr>
          <w:rFonts w:ascii="Times New Roman" w:hAnsi="Times New Roman" w:cs="Times New Roman"/>
          <w:b/>
          <w:sz w:val="24"/>
          <w:szCs w:val="24"/>
        </w:rPr>
      </w:pPr>
    </w:p>
    <w:p w:rsidR="00856AC2" w:rsidRDefault="00856AC2" w:rsidP="00761C90">
      <w:pPr>
        <w:tabs>
          <w:tab w:val="left" w:pos="630"/>
          <w:tab w:val="left" w:pos="900"/>
        </w:tabs>
        <w:spacing w:line="240" w:lineRule="auto"/>
        <w:jc w:val="center"/>
        <w:rPr>
          <w:rFonts w:ascii="Times New Roman" w:hAnsi="Times New Roman" w:cs="Times New Roman"/>
          <w:b/>
          <w:sz w:val="24"/>
          <w:szCs w:val="24"/>
        </w:rPr>
      </w:pPr>
    </w:p>
    <w:p w:rsidR="00856AC2" w:rsidRDefault="00856AC2" w:rsidP="00761C90">
      <w:pPr>
        <w:tabs>
          <w:tab w:val="left" w:pos="630"/>
          <w:tab w:val="left" w:pos="900"/>
        </w:tabs>
        <w:spacing w:line="240" w:lineRule="auto"/>
        <w:jc w:val="center"/>
        <w:rPr>
          <w:rFonts w:ascii="Times New Roman" w:hAnsi="Times New Roman" w:cs="Times New Roman"/>
          <w:b/>
          <w:sz w:val="24"/>
          <w:szCs w:val="24"/>
        </w:rPr>
      </w:pPr>
    </w:p>
    <w:p w:rsidR="00856AC2" w:rsidRDefault="00856AC2" w:rsidP="00761C90">
      <w:pPr>
        <w:tabs>
          <w:tab w:val="left" w:pos="630"/>
          <w:tab w:val="left" w:pos="900"/>
        </w:tabs>
        <w:spacing w:line="240" w:lineRule="auto"/>
        <w:jc w:val="center"/>
        <w:rPr>
          <w:rFonts w:ascii="Times New Roman" w:hAnsi="Times New Roman" w:cs="Times New Roman"/>
          <w:b/>
          <w:sz w:val="24"/>
          <w:szCs w:val="24"/>
        </w:rPr>
      </w:pPr>
    </w:p>
    <w:p w:rsidR="00856AC2" w:rsidRDefault="00856AC2" w:rsidP="00761C90">
      <w:pPr>
        <w:tabs>
          <w:tab w:val="left" w:pos="630"/>
          <w:tab w:val="left" w:pos="900"/>
        </w:tabs>
        <w:spacing w:line="240" w:lineRule="auto"/>
        <w:jc w:val="center"/>
        <w:rPr>
          <w:rFonts w:ascii="Times New Roman" w:hAnsi="Times New Roman" w:cs="Times New Roman"/>
          <w:b/>
          <w:sz w:val="24"/>
          <w:szCs w:val="24"/>
        </w:rPr>
      </w:pPr>
    </w:p>
    <w:sectPr w:rsidR="00856AC2" w:rsidSect="00753C9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ABA" w:rsidRDefault="00725ABA" w:rsidP="00362167">
      <w:pPr>
        <w:spacing w:after="0" w:line="240" w:lineRule="auto"/>
      </w:pPr>
      <w:r>
        <w:separator/>
      </w:r>
    </w:p>
  </w:endnote>
  <w:endnote w:type="continuationSeparator" w:id="0">
    <w:p w:rsidR="00725ABA" w:rsidRDefault="00725ABA" w:rsidP="00362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venirLTStd-Roma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B7" w:rsidRDefault="00E64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7964"/>
      <w:docPartObj>
        <w:docPartGallery w:val="Page Numbers (Bottom of Page)"/>
        <w:docPartUnique/>
      </w:docPartObj>
    </w:sdtPr>
    <w:sdtEndPr/>
    <w:sdtContent>
      <w:p w:rsidR="00E64AB7" w:rsidRDefault="004423E5">
        <w:pPr>
          <w:pStyle w:val="Footer"/>
          <w:jc w:val="center"/>
        </w:pPr>
        <w:r>
          <w:fldChar w:fldCharType="begin"/>
        </w:r>
        <w:r>
          <w:instrText xml:space="preserve"> PAGE   \* MERGEFORMAT </w:instrText>
        </w:r>
        <w:r>
          <w:fldChar w:fldCharType="separate"/>
        </w:r>
        <w:r w:rsidR="00D23E31">
          <w:rPr>
            <w:noProof/>
          </w:rPr>
          <w:t>1</w:t>
        </w:r>
        <w:r>
          <w:rPr>
            <w:noProof/>
          </w:rPr>
          <w:fldChar w:fldCharType="end"/>
        </w:r>
      </w:p>
    </w:sdtContent>
  </w:sdt>
  <w:p w:rsidR="00E64AB7" w:rsidRDefault="00E64A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B7" w:rsidRDefault="00E64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ABA" w:rsidRDefault="00725ABA" w:rsidP="00362167">
      <w:pPr>
        <w:spacing w:after="0" w:line="240" w:lineRule="auto"/>
      </w:pPr>
      <w:r>
        <w:separator/>
      </w:r>
    </w:p>
  </w:footnote>
  <w:footnote w:type="continuationSeparator" w:id="0">
    <w:p w:rsidR="00725ABA" w:rsidRDefault="00725ABA" w:rsidP="00362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B7" w:rsidRDefault="00E64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B7" w:rsidRDefault="00E64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B7" w:rsidRDefault="00E64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5E9"/>
    <w:multiLevelType w:val="hybridMultilevel"/>
    <w:tmpl w:val="A73E6D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0604D"/>
    <w:multiLevelType w:val="hybridMultilevel"/>
    <w:tmpl w:val="625CD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21890"/>
    <w:multiLevelType w:val="hybridMultilevel"/>
    <w:tmpl w:val="70BC425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76F137F"/>
    <w:multiLevelType w:val="hybridMultilevel"/>
    <w:tmpl w:val="7A94F9CC"/>
    <w:lvl w:ilvl="0" w:tplc="B6C0948C">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64C4C"/>
    <w:multiLevelType w:val="hybridMultilevel"/>
    <w:tmpl w:val="FA06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D1995"/>
    <w:multiLevelType w:val="hybridMultilevel"/>
    <w:tmpl w:val="26363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15858"/>
    <w:multiLevelType w:val="hybridMultilevel"/>
    <w:tmpl w:val="DF1E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53C96"/>
    <w:rsid w:val="0000183B"/>
    <w:rsid w:val="00006050"/>
    <w:rsid w:val="00020DA8"/>
    <w:rsid w:val="00024FBE"/>
    <w:rsid w:val="00045D33"/>
    <w:rsid w:val="000618B2"/>
    <w:rsid w:val="000775D8"/>
    <w:rsid w:val="00090590"/>
    <w:rsid w:val="000A484E"/>
    <w:rsid w:val="000B062C"/>
    <w:rsid w:val="000B5AAD"/>
    <w:rsid w:val="000B6280"/>
    <w:rsid w:val="000D60C3"/>
    <w:rsid w:val="000E412A"/>
    <w:rsid w:val="000F109B"/>
    <w:rsid w:val="0010254C"/>
    <w:rsid w:val="00120E1D"/>
    <w:rsid w:val="00121A73"/>
    <w:rsid w:val="00127F42"/>
    <w:rsid w:val="00144D9B"/>
    <w:rsid w:val="00146106"/>
    <w:rsid w:val="00153BEB"/>
    <w:rsid w:val="0016409D"/>
    <w:rsid w:val="00174088"/>
    <w:rsid w:val="00177298"/>
    <w:rsid w:val="001821EF"/>
    <w:rsid w:val="001822F2"/>
    <w:rsid w:val="001915BE"/>
    <w:rsid w:val="00191725"/>
    <w:rsid w:val="001C101D"/>
    <w:rsid w:val="00204CB3"/>
    <w:rsid w:val="0022455D"/>
    <w:rsid w:val="00235C13"/>
    <w:rsid w:val="00237BA8"/>
    <w:rsid w:val="00250779"/>
    <w:rsid w:val="00254BC1"/>
    <w:rsid w:val="002555D9"/>
    <w:rsid w:val="00256A72"/>
    <w:rsid w:val="00262322"/>
    <w:rsid w:val="0026271E"/>
    <w:rsid w:val="00297085"/>
    <w:rsid w:val="002E0931"/>
    <w:rsid w:val="002F61C4"/>
    <w:rsid w:val="00300522"/>
    <w:rsid w:val="00303991"/>
    <w:rsid w:val="003047B6"/>
    <w:rsid w:val="003138DC"/>
    <w:rsid w:val="00332F78"/>
    <w:rsid w:val="003405AB"/>
    <w:rsid w:val="00343283"/>
    <w:rsid w:val="003433D7"/>
    <w:rsid w:val="00351292"/>
    <w:rsid w:val="003554B6"/>
    <w:rsid w:val="00362167"/>
    <w:rsid w:val="00365A9D"/>
    <w:rsid w:val="00371A5B"/>
    <w:rsid w:val="00377015"/>
    <w:rsid w:val="003968A0"/>
    <w:rsid w:val="003B256E"/>
    <w:rsid w:val="003B4EEC"/>
    <w:rsid w:val="003D1057"/>
    <w:rsid w:val="003D2A5B"/>
    <w:rsid w:val="003F5509"/>
    <w:rsid w:val="00403D9C"/>
    <w:rsid w:val="0041759C"/>
    <w:rsid w:val="00434FB5"/>
    <w:rsid w:val="004423E5"/>
    <w:rsid w:val="00464C24"/>
    <w:rsid w:val="00473251"/>
    <w:rsid w:val="004802F3"/>
    <w:rsid w:val="004836BF"/>
    <w:rsid w:val="004837C1"/>
    <w:rsid w:val="004A00DA"/>
    <w:rsid w:val="004A06A1"/>
    <w:rsid w:val="004A5FEF"/>
    <w:rsid w:val="004C64B1"/>
    <w:rsid w:val="004E2DA3"/>
    <w:rsid w:val="004E43BD"/>
    <w:rsid w:val="004F78BE"/>
    <w:rsid w:val="0050084E"/>
    <w:rsid w:val="00506862"/>
    <w:rsid w:val="00525819"/>
    <w:rsid w:val="005277D0"/>
    <w:rsid w:val="00527F1F"/>
    <w:rsid w:val="0053237A"/>
    <w:rsid w:val="005470FF"/>
    <w:rsid w:val="00590568"/>
    <w:rsid w:val="005A5FA9"/>
    <w:rsid w:val="005B1D22"/>
    <w:rsid w:val="005E61A3"/>
    <w:rsid w:val="005F173E"/>
    <w:rsid w:val="00604DD5"/>
    <w:rsid w:val="00615553"/>
    <w:rsid w:val="00652ED6"/>
    <w:rsid w:val="006550BD"/>
    <w:rsid w:val="0066300E"/>
    <w:rsid w:val="006744EC"/>
    <w:rsid w:val="00691E32"/>
    <w:rsid w:val="006B677D"/>
    <w:rsid w:val="006D399D"/>
    <w:rsid w:val="006F2C5F"/>
    <w:rsid w:val="0071030D"/>
    <w:rsid w:val="007229AE"/>
    <w:rsid w:val="00724B73"/>
    <w:rsid w:val="00725ABA"/>
    <w:rsid w:val="00726509"/>
    <w:rsid w:val="00740535"/>
    <w:rsid w:val="00753C96"/>
    <w:rsid w:val="00754F26"/>
    <w:rsid w:val="00761C90"/>
    <w:rsid w:val="00780BAB"/>
    <w:rsid w:val="00783A8D"/>
    <w:rsid w:val="00785D1E"/>
    <w:rsid w:val="00790843"/>
    <w:rsid w:val="00795CAC"/>
    <w:rsid w:val="00797529"/>
    <w:rsid w:val="0079785F"/>
    <w:rsid w:val="007A2B46"/>
    <w:rsid w:val="007B0644"/>
    <w:rsid w:val="007B333F"/>
    <w:rsid w:val="007C187B"/>
    <w:rsid w:val="007C4EB4"/>
    <w:rsid w:val="007C7FDC"/>
    <w:rsid w:val="007D015C"/>
    <w:rsid w:val="007D3CB4"/>
    <w:rsid w:val="007E634D"/>
    <w:rsid w:val="007E640F"/>
    <w:rsid w:val="007E7036"/>
    <w:rsid w:val="007F0B54"/>
    <w:rsid w:val="00832220"/>
    <w:rsid w:val="00841535"/>
    <w:rsid w:val="00856AC2"/>
    <w:rsid w:val="008622F6"/>
    <w:rsid w:val="00881454"/>
    <w:rsid w:val="00881D7B"/>
    <w:rsid w:val="00887E1D"/>
    <w:rsid w:val="008B3EDE"/>
    <w:rsid w:val="008D0A6A"/>
    <w:rsid w:val="008E3920"/>
    <w:rsid w:val="008F1557"/>
    <w:rsid w:val="008F1FE3"/>
    <w:rsid w:val="00905495"/>
    <w:rsid w:val="009139C6"/>
    <w:rsid w:val="00926208"/>
    <w:rsid w:val="00944383"/>
    <w:rsid w:val="00945116"/>
    <w:rsid w:val="00945489"/>
    <w:rsid w:val="009518EF"/>
    <w:rsid w:val="0096534F"/>
    <w:rsid w:val="00970B3B"/>
    <w:rsid w:val="009816AA"/>
    <w:rsid w:val="009B593A"/>
    <w:rsid w:val="009E6FA6"/>
    <w:rsid w:val="00A00342"/>
    <w:rsid w:val="00A05009"/>
    <w:rsid w:val="00A05E19"/>
    <w:rsid w:val="00A13AF3"/>
    <w:rsid w:val="00A17BF9"/>
    <w:rsid w:val="00A36DDA"/>
    <w:rsid w:val="00A66E81"/>
    <w:rsid w:val="00A72ED0"/>
    <w:rsid w:val="00A76792"/>
    <w:rsid w:val="00AA3FF4"/>
    <w:rsid w:val="00AC44CA"/>
    <w:rsid w:val="00B10280"/>
    <w:rsid w:val="00B118BA"/>
    <w:rsid w:val="00B1443C"/>
    <w:rsid w:val="00B3189B"/>
    <w:rsid w:val="00B46E6B"/>
    <w:rsid w:val="00B8496F"/>
    <w:rsid w:val="00B862DE"/>
    <w:rsid w:val="00B8670F"/>
    <w:rsid w:val="00B94ED2"/>
    <w:rsid w:val="00BA25B0"/>
    <w:rsid w:val="00BA298A"/>
    <w:rsid w:val="00BB7466"/>
    <w:rsid w:val="00BC7181"/>
    <w:rsid w:val="00BD252A"/>
    <w:rsid w:val="00C0776A"/>
    <w:rsid w:val="00C1625F"/>
    <w:rsid w:val="00C164FB"/>
    <w:rsid w:val="00C22DC9"/>
    <w:rsid w:val="00C23C52"/>
    <w:rsid w:val="00C317DC"/>
    <w:rsid w:val="00C34E70"/>
    <w:rsid w:val="00C7327F"/>
    <w:rsid w:val="00C75EE3"/>
    <w:rsid w:val="00C92F74"/>
    <w:rsid w:val="00C93500"/>
    <w:rsid w:val="00CE7F6B"/>
    <w:rsid w:val="00CF5D62"/>
    <w:rsid w:val="00D11C29"/>
    <w:rsid w:val="00D23C3E"/>
    <w:rsid w:val="00D23E31"/>
    <w:rsid w:val="00D36970"/>
    <w:rsid w:val="00D41EB3"/>
    <w:rsid w:val="00D44C84"/>
    <w:rsid w:val="00D703D4"/>
    <w:rsid w:val="00D718F3"/>
    <w:rsid w:val="00D7784A"/>
    <w:rsid w:val="00DA1A83"/>
    <w:rsid w:val="00DA679E"/>
    <w:rsid w:val="00DC0CE5"/>
    <w:rsid w:val="00DD576D"/>
    <w:rsid w:val="00DE0339"/>
    <w:rsid w:val="00DE1A1A"/>
    <w:rsid w:val="00DE28AA"/>
    <w:rsid w:val="00DF0C0D"/>
    <w:rsid w:val="00DF1C5A"/>
    <w:rsid w:val="00DF7AD1"/>
    <w:rsid w:val="00E10CE9"/>
    <w:rsid w:val="00E112C0"/>
    <w:rsid w:val="00E156FC"/>
    <w:rsid w:val="00E25227"/>
    <w:rsid w:val="00E27126"/>
    <w:rsid w:val="00E37D46"/>
    <w:rsid w:val="00E47BE5"/>
    <w:rsid w:val="00E64AB7"/>
    <w:rsid w:val="00E84897"/>
    <w:rsid w:val="00EB67E9"/>
    <w:rsid w:val="00ED3BC9"/>
    <w:rsid w:val="00ED7AB6"/>
    <w:rsid w:val="00EF5100"/>
    <w:rsid w:val="00EF73DF"/>
    <w:rsid w:val="00F15473"/>
    <w:rsid w:val="00F302BF"/>
    <w:rsid w:val="00F50CF0"/>
    <w:rsid w:val="00F661CC"/>
    <w:rsid w:val="00F93F11"/>
    <w:rsid w:val="00F949F6"/>
    <w:rsid w:val="00F96453"/>
    <w:rsid w:val="00FA2477"/>
    <w:rsid w:val="00FA5484"/>
    <w:rsid w:val="00FA5BF5"/>
    <w:rsid w:val="00FB2283"/>
    <w:rsid w:val="00FB3D51"/>
    <w:rsid w:val="00FC3F42"/>
    <w:rsid w:val="00FD46E4"/>
    <w:rsid w:val="00FE1BA2"/>
    <w:rsid w:val="00FE30D8"/>
    <w:rsid w:val="00FE78ED"/>
    <w:rsid w:val="00FF0DF5"/>
    <w:rsid w:val="00FF5610"/>
    <w:rsid w:val="00FF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C7F4"/>
  <w15:docId w15:val="{30A36F69-B91B-4C20-87C4-A047CCA1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C96"/>
    <w:rPr>
      <w:rFonts w:eastAsiaTheme="minorEastAsia"/>
      <w:lang w:val="id-ID" w:eastAsia="id-ID"/>
    </w:rPr>
  </w:style>
  <w:style w:type="paragraph" w:styleId="Heading1">
    <w:name w:val="heading 1"/>
    <w:basedOn w:val="Normal"/>
    <w:next w:val="Normal"/>
    <w:link w:val="Heading1Char"/>
    <w:uiPriority w:val="9"/>
    <w:qFormat/>
    <w:rsid w:val="00753C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5E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C96"/>
    <w:rPr>
      <w:rFonts w:asciiTheme="majorHAnsi" w:eastAsiaTheme="majorEastAsia" w:hAnsiTheme="majorHAnsi" w:cstheme="majorBidi"/>
      <w:b/>
      <w:bCs/>
      <w:color w:val="365F91" w:themeColor="accent1" w:themeShade="BF"/>
      <w:sz w:val="28"/>
      <w:szCs w:val="28"/>
      <w:lang w:val="id-ID" w:eastAsia="id-ID"/>
    </w:rPr>
  </w:style>
  <w:style w:type="paragraph" w:styleId="ListParagraph">
    <w:name w:val="List Paragraph"/>
    <w:basedOn w:val="Normal"/>
    <w:uiPriority w:val="34"/>
    <w:qFormat/>
    <w:rsid w:val="00753C96"/>
    <w:pPr>
      <w:ind w:left="720"/>
      <w:contextualSpacing/>
    </w:pPr>
  </w:style>
  <w:style w:type="character" w:styleId="Hyperlink">
    <w:name w:val="Hyperlink"/>
    <w:basedOn w:val="DefaultParagraphFont"/>
    <w:uiPriority w:val="99"/>
    <w:unhideWhenUsed/>
    <w:rsid w:val="00926208"/>
    <w:rPr>
      <w:color w:val="0000FF" w:themeColor="hyperlink"/>
      <w:u w:val="single"/>
    </w:rPr>
  </w:style>
  <w:style w:type="paragraph" w:styleId="BalloonText">
    <w:name w:val="Balloon Text"/>
    <w:basedOn w:val="Normal"/>
    <w:link w:val="BalloonTextChar"/>
    <w:uiPriority w:val="99"/>
    <w:semiHidden/>
    <w:unhideWhenUsed/>
    <w:rsid w:val="00926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208"/>
    <w:rPr>
      <w:rFonts w:ascii="Tahoma" w:eastAsiaTheme="minorEastAsia" w:hAnsi="Tahoma" w:cs="Tahoma"/>
      <w:sz w:val="16"/>
      <w:szCs w:val="16"/>
      <w:lang w:val="id-ID" w:eastAsia="id-ID"/>
    </w:rPr>
  </w:style>
  <w:style w:type="character" w:customStyle="1" w:styleId="Heading2Char">
    <w:name w:val="Heading 2 Char"/>
    <w:basedOn w:val="DefaultParagraphFont"/>
    <w:link w:val="Heading2"/>
    <w:uiPriority w:val="9"/>
    <w:semiHidden/>
    <w:rsid w:val="00A05E19"/>
    <w:rPr>
      <w:rFonts w:asciiTheme="majorHAnsi" w:eastAsiaTheme="majorEastAsia" w:hAnsiTheme="majorHAnsi" w:cstheme="majorBidi"/>
      <w:b/>
      <w:bCs/>
      <w:color w:val="4F81BD" w:themeColor="accent1"/>
      <w:sz w:val="26"/>
      <w:szCs w:val="26"/>
      <w:lang w:val="id-ID" w:eastAsia="id-ID"/>
    </w:rPr>
  </w:style>
  <w:style w:type="paragraph" w:customStyle="1" w:styleId="DaftarPustaka">
    <w:name w:val="Daftar Pustaka"/>
    <w:basedOn w:val="Normal"/>
    <w:link w:val="DaftarPustakaChar"/>
    <w:qFormat/>
    <w:rsid w:val="00761C90"/>
    <w:pPr>
      <w:spacing w:after="0" w:line="240" w:lineRule="auto"/>
      <w:ind w:left="284" w:hanging="284"/>
      <w:jc w:val="both"/>
    </w:pPr>
    <w:rPr>
      <w:rFonts w:ascii="Times New Roman" w:hAnsi="Times New Roman" w:cs="Times New Roman"/>
      <w:sz w:val="24"/>
      <w:szCs w:val="24"/>
      <w:lang w:eastAsia="ja-JP"/>
    </w:rPr>
  </w:style>
  <w:style w:type="character" w:customStyle="1" w:styleId="DaftarPustakaChar">
    <w:name w:val="Daftar Pustaka Char"/>
    <w:basedOn w:val="DefaultParagraphFont"/>
    <w:link w:val="DaftarPustaka"/>
    <w:rsid w:val="00761C90"/>
    <w:rPr>
      <w:rFonts w:ascii="Times New Roman" w:eastAsiaTheme="minorEastAsia" w:hAnsi="Times New Roman" w:cs="Times New Roman"/>
      <w:sz w:val="24"/>
      <w:szCs w:val="24"/>
      <w:lang w:val="id-ID" w:eastAsia="ja-JP"/>
    </w:rPr>
  </w:style>
  <w:style w:type="paragraph" w:styleId="Caption">
    <w:name w:val="caption"/>
    <w:aliases w:val="Judul Tabel,Gambar,dan Lampiran"/>
    <w:basedOn w:val="Normal"/>
    <w:next w:val="Normal"/>
    <w:uiPriority w:val="35"/>
    <w:unhideWhenUsed/>
    <w:qFormat/>
    <w:rsid w:val="00177298"/>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3621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2167"/>
    <w:rPr>
      <w:rFonts w:eastAsiaTheme="minorEastAsia"/>
      <w:lang w:val="id-ID" w:eastAsia="id-ID"/>
    </w:rPr>
  </w:style>
  <w:style w:type="paragraph" w:styleId="Footer">
    <w:name w:val="footer"/>
    <w:basedOn w:val="Normal"/>
    <w:link w:val="FooterChar"/>
    <w:uiPriority w:val="99"/>
    <w:unhideWhenUsed/>
    <w:rsid w:val="00362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67"/>
    <w:rPr>
      <w:rFonts w:eastAsiaTheme="minorEastAsia"/>
      <w:lang w:val="id-ID" w:eastAsia="id-ID"/>
    </w:rPr>
  </w:style>
  <w:style w:type="paragraph" w:styleId="HTMLPreformatted">
    <w:name w:val="HTML Preformatted"/>
    <w:basedOn w:val="Normal"/>
    <w:link w:val="HTMLPreformattedChar"/>
    <w:uiPriority w:val="99"/>
    <w:semiHidden/>
    <w:unhideWhenUsed/>
    <w:rsid w:val="00DE2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DE28AA"/>
    <w:rPr>
      <w:rFonts w:ascii="Courier New" w:eastAsia="Times New Roman" w:hAnsi="Courier New" w:cs="Courier New"/>
      <w:sz w:val="20"/>
      <w:szCs w:val="20"/>
    </w:rPr>
  </w:style>
  <w:style w:type="paragraph" w:styleId="NoSpacing">
    <w:name w:val="No Spacing"/>
    <w:uiPriority w:val="1"/>
    <w:qFormat/>
    <w:rsid w:val="00DA1A83"/>
    <w:pPr>
      <w:spacing w:after="0" w:line="240" w:lineRule="auto"/>
    </w:pPr>
    <w:rPr>
      <w:rFonts w:eastAsiaTheme="minorEastAsia"/>
      <w:lang w:val="id-ID" w:eastAsia="id-ID"/>
    </w:rPr>
  </w:style>
  <w:style w:type="paragraph" w:styleId="Bibliography">
    <w:name w:val="Bibliography"/>
    <w:basedOn w:val="Normal"/>
    <w:next w:val="Normal"/>
    <w:uiPriority w:val="37"/>
    <w:unhideWhenUsed/>
    <w:rsid w:val="00856AC2"/>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3220">
      <w:bodyDiv w:val="1"/>
      <w:marLeft w:val="0"/>
      <w:marRight w:val="0"/>
      <w:marTop w:val="0"/>
      <w:marBottom w:val="0"/>
      <w:divBdr>
        <w:top w:val="none" w:sz="0" w:space="0" w:color="auto"/>
        <w:left w:val="none" w:sz="0" w:space="0" w:color="auto"/>
        <w:bottom w:val="none" w:sz="0" w:space="0" w:color="auto"/>
        <w:right w:val="none" w:sz="0" w:space="0" w:color="auto"/>
      </w:divBdr>
    </w:div>
    <w:div w:id="180169627">
      <w:bodyDiv w:val="1"/>
      <w:marLeft w:val="0"/>
      <w:marRight w:val="0"/>
      <w:marTop w:val="0"/>
      <w:marBottom w:val="0"/>
      <w:divBdr>
        <w:top w:val="none" w:sz="0" w:space="0" w:color="auto"/>
        <w:left w:val="none" w:sz="0" w:space="0" w:color="auto"/>
        <w:bottom w:val="none" w:sz="0" w:space="0" w:color="auto"/>
        <w:right w:val="none" w:sz="0" w:space="0" w:color="auto"/>
      </w:divBdr>
    </w:div>
    <w:div w:id="202450540">
      <w:bodyDiv w:val="1"/>
      <w:marLeft w:val="0"/>
      <w:marRight w:val="0"/>
      <w:marTop w:val="0"/>
      <w:marBottom w:val="0"/>
      <w:divBdr>
        <w:top w:val="none" w:sz="0" w:space="0" w:color="auto"/>
        <w:left w:val="none" w:sz="0" w:space="0" w:color="auto"/>
        <w:bottom w:val="none" w:sz="0" w:space="0" w:color="auto"/>
        <w:right w:val="none" w:sz="0" w:space="0" w:color="auto"/>
      </w:divBdr>
    </w:div>
    <w:div w:id="724451412">
      <w:bodyDiv w:val="1"/>
      <w:marLeft w:val="0"/>
      <w:marRight w:val="0"/>
      <w:marTop w:val="0"/>
      <w:marBottom w:val="0"/>
      <w:divBdr>
        <w:top w:val="none" w:sz="0" w:space="0" w:color="auto"/>
        <w:left w:val="none" w:sz="0" w:space="0" w:color="auto"/>
        <w:bottom w:val="none" w:sz="0" w:space="0" w:color="auto"/>
        <w:right w:val="none" w:sz="0" w:space="0" w:color="auto"/>
      </w:divBdr>
    </w:div>
    <w:div w:id="765344790">
      <w:bodyDiv w:val="1"/>
      <w:marLeft w:val="0"/>
      <w:marRight w:val="0"/>
      <w:marTop w:val="0"/>
      <w:marBottom w:val="0"/>
      <w:divBdr>
        <w:top w:val="none" w:sz="0" w:space="0" w:color="auto"/>
        <w:left w:val="none" w:sz="0" w:space="0" w:color="auto"/>
        <w:bottom w:val="none" w:sz="0" w:space="0" w:color="auto"/>
        <w:right w:val="none" w:sz="0" w:space="0" w:color="auto"/>
      </w:divBdr>
    </w:div>
    <w:div w:id="813719441">
      <w:bodyDiv w:val="1"/>
      <w:marLeft w:val="0"/>
      <w:marRight w:val="0"/>
      <w:marTop w:val="0"/>
      <w:marBottom w:val="0"/>
      <w:divBdr>
        <w:top w:val="none" w:sz="0" w:space="0" w:color="auto"/>
        <w:left w:val="none" w:sz="0" w:space="0" w:color="auto"/>
        <w:bottom w:val="none" w:sz="0" w:space="0" w:color="auto"/>
        <w:right w:val="none" w:sz="0" w:space="0" w:color="auto"/>
      </w:divBdr>
    </w:div>
    <w:div w:id="951136265">
      <w:bodyDiv w:val="1"/>
      <w:marLeft w:val="0"/>
      <w:marRight w:val="0"/>
      <w:marTop w:val="0"/>
      <w:marBottom w:val="0"/>
      <w:divBdr>
        <w:top w:val="none" w:sz="0" w:space="0" w:color="auto"/>
        <w:left w:val="none" w:sz="0" w:space="0" w:color="auto"/>
        <w:bottom w:val="none" w:sz="0" w:space="0" w:color="auto"/>
        <w:right w:val="none" w:sz="0" w:space="0" w:color="auto"/>
      </w:divBdr>
    </w:div>
    <w:div w:id="1768112720">
      <w:bodyDiv w:val="1"/>
      <w:marLeft w:val="0"/>
      <w:marRight w:val="0"/>
      <w:marTop w:val="0"/>
      <w:marBottom w:val="0"/>
      <w:divBdr>
        <w:top w:val="none" w:sz="0" w:space="0" w:color="auto"/>
        <w:left w:val="none" w:sz="0" w:space="0" w:color="auto"/>
        <w:bottom w:val="none" w:sz="0" w:space="0" w:color="auto"/>
        <w:right w:val="none" w:sz="0" w:space="0" w:color="auto"/>
      </w:divBdr>
    </w:div>
    <w:div w:id="1826386322">
      <w:bodyDiv w:val="1"/>
      <w:marLeft w:val="0"/>
      <w:marRight w:val="0"/>
      <w:marTop w:val="0"/>
      <w:marBottom w:val="0"/>
      <w:divBdr>
        <w:top w:val="none" w:sz="0" w:space="0" w:color="auto"/>
        <w:left w:val="none" w:sz="0" w:space="0" w:color="auto"/>
        <w:bottom w:val="none" w:sz="0" w:space="0" w:color="auto"/>
        <w:right w:val="none" w:sz="0" w:space="0" w:color="auto"/>
      </w:divBdr>
    </w:div>
    <w:div w:id="1859927223">
      <w:bodyDiv w:val="1"/>
      <w:marLeft w:val="0"/>
      <w:marRight w:val="0"/>
      <w:marTop w:val="0"/>
      <w:marBottom w:val="0"/>
      <w:divBdr>
        <w:top w:val="none" w:sz="0" w:space="0" w:color="auto"/>
        <w:left w:val="none" w:sz="0" w:space="0" w:color="auto"/>
        <w:bottom w:val="none" w:sz="0" w:space="0" w:color="auto"/>
        <w:right w:val="none" w:sz="0" w:space="0" w:color="auto"/>
      </w:divBdr>
    </w:div>
    <w:div w:id="20015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arianto45@gmail.com" TargetMode="External"/><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hyperlink" Target="http://djpt.kkp.go.id" TargetMode="External"/><Relationship Id="rId2" Type="http://schemas.openxmlformats.org/officeDocument/2006/relationships/numbering" Target="numbering.xml"/><Relationship Id="rId16" Type="http://schemas.openxmlformats.org/officeDocument/2006/relationships/hyperlink" Target="http://www.fishbase.org"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jpt.kkp.go.id"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CE205-CF1D-400E-8E31-DFD9435D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2607</TotalTime>
  <Pages>1</Pages>
  <Words>4531</Words>
  <Characters>25828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dc:creator>
  <cp:lastModifiedBy>Denisarianto</cp:lastModifiedBy>
  <cp:revision>103</cp:revision>
  <cp:lastPrinted>2020-12-17T01:17:00Z</cp:lastPrinted>
  <dcterms:created xsi:type="dcterms:W3CDTF">2019-03-15T09:07:00Z</dcterms:created>
  <dcterms:modified xsi:type="dcterms:W3CDTF">2020-12-28T03:43:00Z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id="o92xI2ZX"/&gt;&lt;style id="http://www.zotero.org/styles/apa" locale="en-US" hasBibliography="1" bibliographyStyleHasBeenSet="1"/&gt;&lt;prefs&gt;&lt;pref name="fieldType" value="Field"/&gt;&lt;/prefs&gt;&lt;/data&gt;</vt:lpwstr>
  </property>
</Properties>
</file>